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8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4"/>
        <w:jc w:val="center"/>
        <w:spacing w:before="0" w:after="0" w:line="204" w:lineRule="auto"/>
        <w:shd w:val="clear" w:color="ffffff" w:fill="ffffff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b/>
          <w:sz w:val="28"/>
          <w:szCs w:val="28"/>
          <w:lang w:eastAsia="zh-CN"/>
        </w:rPr>
        <w:t xml:space="preserve">ПРАВИТЕЛЬСТВО УЛЬЯНОВСКОЙ</w:t>
      </w:r>
      <w:r>
        <w:rPr>
          <w:rFonts w:ascii="PT Astra Serif" w:hAnsi="PT Astra Serif" w:eastAsia="Times New Roman" w:cs="Times New Roman"/>
          <w:b/>
          <w:sz w:val="28"/>
          <w:szCs w:val="28"/>
          <w:lang w:eastAsia="zh-CN"/>
        </w:rPr>
        <w:t xml:space="preserve"> ОБЛАСТИ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pStyle w:val="844"/>
        <w:ind w:firstLine="0"/>
        <w:jc w:val="center"/>
        <w:spacing w:before="0" w:after="0" w:line="204" w:lineRule="auto"/>
        <w:shd w:val="clear" w:color="ffffff" w:fill="ffffff"/>
      </w:pPr>
      <w:r/>
      <w:r/>
    </w:p>
    <w:p>
      <w:pPr>
        <w:pStyle w:val="844"/>
        <w:jc w:val="center"/>
        <w:spacing w:before="0" w:after="0" w:line="204" w:lineRule="auto"/>
        <w:shd w:val="clear" w:color="ffffff" w:fill="ffffff"/>
      </w:pPr>
      <w:r>
        <w:rPr>
          <w:rFonts w:ascii="PT Astra Serif" w:hAnsi="PT Astra Serif" w:eastAsia="Times New Roman" w:cs="Times New Roman"/>
          <w:b/>
          <w:sz w:val="28"/>
          <w:szCs w:val="28"/>
          <w:lang w:eastAsia="zh-CN"/>
        </w:rPr>
        <w:t xml:space="preserve">П О С Т А Н О В Л Е Н И Е</w:t>
      </w:r>
      <w:r/>
    </w:p>
    <w:p>
      <w:pPr>
        <w:pStyle w:val="844"/>
        <w:jc w:val="center"/>
        <w:spacing w:before="0" w:after="0" w:line="204" w:lineRule="auto"/>
        <w:shd w:val="clear" w:color="ffffff" w:fill="ffffff"/>
      </w:pPr>
      <w:r/>
      <w:r/>
    </w:p>
    <w:p>
      <w:pPr>
        <w:pStyle w:val="844"/>
        <w:jc w:val="center"/>
        <w:spacing w:before="0" w:after="0" w:line="204" w:lineRule="auto"/>
        <w:shd w:val="clear" w:color="ffffff" w:fill="ffffff"/>
      </w:pPr>
      <w:r/>
      <w:r/>
    </w:p>
    <w:p>
      <w:pPr>
        <w:pStyle w:val="844"/>
        <w:jc w:val="center"/>
        <w:spacing w:before="0" w:after="0" w:line="204" w:lineRule="auto"/>
        <w:shd w:val="clear" w:color="ffffff" w:fill="ffffff"/>
      </w:pPr>
      <w:r/>
      <w:r/>
    </w:p>
    <w:p>
      <w:pPr>
        <w:pStyle w:val="844"/>
        <w:jc w:val="center"/>
        <w:spacing w:before="0" w:after="0" w:line="204" w:lineRule="auto"/>
        <w:shd w:val="clear" w:color="ffffff" w:fill="ffffff"/>
      </w:pPr>
      <w:r/>
      <w:r/>
    </w:p>
    <w:p>
      <w:pPr>
        <w:pStyle w:val="926"/>
        <w:jc w:val="center"/>
      </w:pPr>
      <w:r/>
      <w:bookmarkStart w:id="0" w:name="__DdeLink__2184_3550083025"/>
      <w:r/>
      <w:bookmarkEnd w:id="0"/>
      <w:r>
        <w:rPr>
          <w:rFonts w:ascii="PT Astra Serif" w:hAnsi="PT Astra Serif" w:eastAsia="PT Astra Serif" w:cs="PT Astra Serif"/>
          <w:b/>
          <w:spacing w:val="-6"/>
          <w:sz w:val="28"/>
          <w:szCs w:val="28"/>
        </w:rPr>
        <w:t xml:space="preserve">О некоторых мерах, направленных на обеспечение реализации Закона Ульяновской области «О правовом регулировании отдельных вопросов</w:t>
        <w:br/>
        <w:t xml:space="preserve">в сфере развития пчеловодства на территории 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Ульяновской области»</w:t>
      </w:r>
      <w:r/>
    </w:p>
    <w:p>
      <w:pPr>
        <w:pStyle w:val="844"/>
        <w:contextualSpacing/>
        <w:ind w:firstLine="709"/>
        <w:jc w:val="center"/>
        <w:spacing w:before="0" w:after="0" w:line="240" w:lineRule="auto"/>
        <w:shd w:val="clear" w:color="ffffff" w:fill="ffffff"/>
      </w:pPr>
      <w:r/>
      <w:r/>
    </w:p>
    <w:p>
      <w:pPr>
        <w:pStyle w:val="844"/>
        <w:contextualSpacing/>
        <w:jc w:val="both"/>
        <w:spacing w:before="0" w:after="0" w:line="240" w:lineRule="auto"/>
      </w:pPr>
      <w:r>
        <w:rPr>
          <w:rFonts w:ascii="PT Astra Serif" w:hAnsi="PT Astra Serif" w:eastAsia="PT Astra Serif" w:cs="PT Astra Serif"/>
          <w:sz w:val="28"/>
        </w:rPr>
        <w:tab/>
        <w:t xml:space="preserve">В целя</w:t>
      </w:r>
      <w:r>
        <w:rPr>
          <w:rFonts w:ascii="PT Astra Serif" w:hAnsi="PT Astra Serif" w:eastAsia="PT Astra Serif" w:cs="PT Astra Serif"/>
          <w:sz w:val="28"/>
        </w:rPr>
        <w:t xml:space="preserve">х обеспечения реализации статей 3 и 4 Закона Ульяновской области от 08.12.2022 № 122-ЗО «О правовом регулировании отдельных вопросов в сфере развития пчеловодства на территории Ульяновской области» Правительство Ульяновской области п о с т а н о в л я е т:</w:t>
      </w:r>
      <w:r/>
    </w:p>
    <w:p>
      <w:pPr>
        <w:pStyle w:val="844"/>
        <w:contextualSpacing/>
        <w:ind w:firstLine="708"/>
        <w:jc w:val="both"/>
        <w:spacing w:before="0"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1. Утвердить: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844"/>
        <w:contextualSpacing/>
        <w:ind w:firstLine="708"/>
        <w:jc w:val="both"/>
        <w:spacing w:before="0"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1.1. Положение о порядке осуществления мониторинга в сфере развития пчеловодства на территории Ульяновской области (приложение № 1).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844"/>
        <w:contextualSpacing/>
        <w:ind w:firstLine="708"/>
        <w:jc w:val="both"/>
        <w:spacing w:before="0"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1.2. Положение о порядке формирования и ведения реестра лиц, осуществляющих на территории Ульяновской области производство продукции пчеловодства (приложение № 2).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844"/>
        <w:contextualSpacing/>
        <w:ind w:firstLine="708"/>
        <w:jc w:val="both"/>
        <w:spacing w:before="0"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2. Настоящее постановление вступает в силу на следующий день после дня его официального опубликования.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44"/>
        <w:contextualSpacing/>
        <w:jc w:val="both"/>
        <w:spacing w:before="0" w:after="0" w:line="240" w:lineRule="auto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44"/>
        <w:contextualSpacing/>
        <w:jc w:val="both"/>
        <w:spacing w:before="0" w:after="0" w:line="240" w:lineRule="auto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44"/>
        <w:contextualSpacing/>
        <w:jc w:val="both"/>
        <w:spacing w:before="0" w:after="0" w:line="240" w:lineRule="auto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tbl>
      <w:tblPr>
        <w:tblW w:w="9355" w:type="dxa"/>
        <w:tblInd w:w="0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84"/>
        <w:gridCol w:w="4670"/>
      </w:tblGrid>
      <w:tr>
        <w:trPr/>
        <w:tc>
          <w:tcPr>
            <w:tcW w:w="4684" w:type="dxa"/>
            <w:textDirection w:val="lrTb"/>
            <w:noWrap w:val="false"/>
          </w:tcPr>
          <w:p>
            <w:pPr>
              <w:pStyle w:val="844"/>
              <w:spacing w:before="0" w:after="0" w:line="240" w:lineRule="auto"/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Председатель</w:t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844"/>
              <w:spacing w:before="0" w:after="0" w:line="240" w:lineRule="auto"/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Правительства области</w:t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4670" w:type="dxa"/>
            <w:textDirection w:val="lrTb"/>
            <w:noWrap w:val="false"/>
          </w:tcPr>
          <w:p>
            <w:pPr>
              <w:pStyle w:val="844"/>
              <w:spacing w:before="0" w:after="0" w:line="240" w:lineRule="auto"/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844"/>
              <w:jc w:val="right"/>
              <w:spacing w:before="0" w:after="0" w:line="240" w:lineRule="auto"/>
              <w:widowControl w:val="o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В.Н.Разумков</w:t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</w:tbl>
    <w:p>
      <w:pPr>
        <w:sectPr>
          <w:headerReference w:type="default" r:id="rId8"/>
          <w:footerReference w:type="default" r:id="rId16"/>
          <w:footnotePr/>
          <w:endnotePr/>
          <w:type w:val="nextPage"/>
          <w:pgSz w:w="11906" w:h="16838" w:orient="portrait"/>
          <w:pgMar w:top="1559" w:right="850" w:bottom="1559" w:left="1701" w:header="1134" w:footer="1134" w:gutter="0"/>
          <w:cols w:num="1" w:sep="0" w:space="1701" w:equalWidth="1"/>
          <w:docGrid w:linePitch="360"/>
        </w:sectPr>
      </w:pPr>
      <w:r/>
      <w:r/>
    </w:p>
    <w:p>
      <w:pPr>
        <w:pStyle w:val="844"/>
        <w:contextualSpacing/>
        <w:ind w:left="4961" w:firstLine="0"/>
        <w:jc w:val="center"/>
        <w:spacing w:before="0" w:after="20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ПРИЛОЖЕНИЕ № 1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44"/>
        <w:contextualSpacing/>
        <w:ind w:left="4961" w:firstLine="0"/>
        <w:jc w:val="center"/>
        <w:spacing w:before="0" w:after="20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44"/>
        <w:contextualSpacing/>
        <w:ind w:left="4961" w:firstLine="0"/>
        <w:jc w:val="center"/>
        <w:spacing w:before="0" w:after="20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постановлению Правительства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44"/>
        <w:contextualSpacing/>
        <w:ind w:left="4961" w:firstLine="0"/>
        <w:jc w:val="center"/>
        <w:spacing w:before="0" w:after="20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926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26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26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26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26"/>
        <w:jc w:val="center"/>
        <w:spacing w:line="240" w:lineRule="auto"/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ПОЛОЖЕНИЕ</w:t>
      </w:r>
      <w:r/>
    </w:p>
    <w:p>
      <w:pPr>
        <w:pStyle w:val="926"/>
        <w:jc w:val="center"/>
        <w:spacing w:line="240" w:lineRule="auto"/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о порядке осуществления мониторинга</w:t>
        <w:br/>
        <w:t xml:space="preserve">в сфере развития пчеловодства на территории Ульяновской области</w:t>
      </w:r>
      <w:r/>
    </w:p>
    <w:p>
      <w:pPr>
        <w:pStyle w:val="926"/>
        <w:jc w:val="center"/>
        <w:spacing w:line="240" w:lineRule="auto"/>
      </w:pPr>
      <w:r/>
      <w:r/>
    </w:p>
    <w:p>
      <w:pPr>
        <w:pStyle w:val="926"/>
        <w:jc w:val="both"/>
        <w:spacing w:line="240" w:lineRule="auto"/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ab/>
        <w:t xml:space="preserve">1. Настоящее Положение устанавливает осуществление мониторинга</w:t>
        <w:br/>
        <w:t xml:space="preserve">в сфере развития пчеловодства на территории Ульяновской области (далее – мониторинг). </w:t>
      </w:r>
      <w:r/>
    </w:p>
    <w:p>
      <w:pPr>
        <w:pStyle w:val="926"/>
        <w:jc w:val="both"/>
        <w:spacing w:line="240" w:lineRule="auto"/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ab/>
        <w:t xml:space="preserve">2. Мониторинг осуществляется исполнительным органом Ульяновской области, осуществляющим на территории Ульяновской области государственное управление в сферах агропромышленного комплекса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, пищевой и перерабатывающей промышленности (далее – уполномоченный орган), на регулярной основе посредством сбора, обобщения, анализа и оценки необходимых для информационного обеспечения развития пчеловодства</w:t>
        <w:br/>
        <w:t xml:space="preserve">на территории Ульяновской области сведений о л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ицах, осуществляющих</w:t>
        <w:br/>
        <w:t xml:space="preserve">на территории Ульяновской области производство продукции пчеловодства (далее – пчеловоды), об объектах пчеловодческой инфраструктуры, находящихся на территории Ульяновской области, и о производимой продукции пчеловодства, содержащейся:</w:t>
      </w:r>
      <w:r/>
    </w:p>
    <w:p>
      <w:pPr>
        <w:pStyle w:val="926"/>
        <w:jc w:val="both"/>
        <w:spacing w:line="240" w:lineRule="auto"/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ab/>
        <w:t xml:space="preserve">1) в ветеринарно-санитарных паспортах пасек;</w:t>
      </w:r>
      <w:r/>
    </w:p>
    <w:p>
      <w:pPr>
        <w:pStyle w:val="926"/>
        <w:jc w:val="both"/>
        <w:spacing w:line="240" w:lineRule="auto"/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ab/>
        <w:t xml:space="preserve">2) в едином государственном реестре юридических лиц и едином государственном реестре индивидуальных предпринимателей;</w:t>
      </w:r>
      <w:r/>
    </w:p>
    <w:p>
      <w:pPr>
        <w:pStyle w:val="926"/>
        <w:jc w:val="both"/>
        <w:spacing w:line="240" w:lineRule="auto"/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ab/>
        <w:t xml:space="preserve">3) в документах, содержащих сведения о принадлежности пчеловодам объектов пчеловодческой инфраструктуры;</w:t>
      </w:r>
      <w:r/>
    </w:p>
    <w:p>
      <w:pPr>
        <w:pStyle w:val="926"/>
        <w:jc w:val="both"/>
        <w:spacing w:line="240" w:lineRule="auto"/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ab/>
        <w:t xml:space="preserve">4) в документах, содержащих сведения о производимой пчеловодами продукции пчеловодства;</w:t>
      </w:r>
      <w:r/>
    </w:p>
    <w:p>
      <w:pPr>
        <w:pStyle w:val="926"/>
        <w:jc w:val="both"/>
        <w:spacing w:line="240" w:lineRule="auto"/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ab/>
        <w:t xml:space="preserve">5) в материалах, распространяемых в средствах массовой информации                     и в информационно-телекоммуникационной сети «Интернет».</w:t>
      </w:r>
      <w:r/>
    </w:p>
    <w:p>
      <w:pPr>
        <w:pStyle w:val="926"/>
        <w:jc w:val="both"/>
        <w:spacing w:line="240" w:lineRule="auto"/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ab/>
        <w:t xml:space="preserve">3. В ходе осуществления мониторинга уполномоченный орган взаимодействует с исполнительным ор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ганом Ульяновской области, осуществляющим на территории Ульяновской области государственное управление в сфере ветеринарии, органами местного самоуправления муниципальных образований, общественными организациями в сфере пчеловодства, а также с пчеловодами.</w:t>
      </w:r>
      <w:r/>
    </w:p>
    <w:p>
      <w:pPr>
        <w:pStyle w:val="926"/>
        <w:jc w:val="both"/>
        <w:spacing w:line="240" w:lineRule="auto"/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ab/>
        <w:t xml:space="preserve">4. Сведения, полученные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в ходе проведения мониторинга, вносятся уполномоченным органом в реестр лиц, осуществляющих на территории Ульяновской области производство продукции пчеловодства, порядок формирования и ведения которого устанавливается Правительством Ульяновской области. </w:t>
      </w:r>
      <w:r/>
    </w:p>
    <w:p>
      <w:pPr>
        <w:pStyle w:val="926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26"/>
        <w:jc w:val="center"/>
        <w:rPr>
          <w:rFonts w:ascii="PT Astra Serif" w:hAnsi="PT Astra Serif" w:cs="PT Astra Serif"/>
          <w:sz w:val="28"/>
          <w:szCs w:val="28"/>
        </w:rPr>
        <w:sectPr>
          <w:headerReference w:type="default" r:id="rId9"/>
          <w:headerReference w:type="first" r:id="rId10"/>
          <w:footerReference w:type="default" r:id="rId17"/>
          <w:footerReference w:type="first" r:id="rId18"/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pgNumType w:start="1"/>
          <w:cols w:num="1" w:sep="0" w:space="1701" w:equalWidth="1"/>
          <w:docGrid w:linePitch="360"/>
          <w:titlePg/>
        </w:sectPr>
      </w:pPr>
      <w:r>
        <w:rPr>
          <w:rFonts w:ascii="PT Astra Serif" w:hAnsi="PT Astra Serif" w:cs="PT Astra Serif"/>
          <w:sz w:val="28"/>
          <w:szCs w:val="28"/>
        </w:rPr>
        <w:t xml:space="preserve">_________________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44"/>
        <w:contextualSpacing/>
        <w:ind w:left="4961" w:firstLine="0"/>
        <w:jc w:val="center"/>
        <w:spacing w:before="0" w:after="0" w:afterAutospacing="0" w:line="240" w:lineRule="auto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ПРИЛОЖЕНИЕ № 2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44"/>
        <w:contextualSpacing/>
        <w:ind w:left="4961" w:firstLine="0"/>
        <w:jc w:val="center"/>
        <w:spacing w:before="0" w:after="0" w:afterAutospacing="0" w:line="240" w:lineRule="auto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44"/>
        <w:contextualSpacing/>
        <w:ind w:left="4961" w:firstLine="0"/>
        <w:jc w:val="center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постановлению Правительства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844"/>
        <w:contextualSpacing/>
        <w:ind w:left="4961" w:firstLine="0"/>
        <w:jc w:val="center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926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926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926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926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926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926"/>
        <w:jc w:val="center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ПОЛОЖЕНИЕ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926"/>
        <w:jc w:val="center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о порядке формирования и ведения реестра лиц,</w:t>
        <w:br/>
        <w:t xml:space="preserve">осуществляющих на территории Ульяновской области</w:t>
        <w:br/>
        <w:t xml:space="preserve">производство продукции пчеловодства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926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926"/>
        <w:ind w:firstLine="708"/>
        <w:jc w:val="both"/>
        <w:rPr>
          <w:rFonts w:ascii="PT Astra Serif" w:hAnsi="PT Astra Serif" w:eastAsia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1. Настоящее Положение устанавливает порядок формирования</w:t>
        <w:br/>
        <w:t xml:space="preserve">и ведения реестра лиц, осуществляющих на территории Ульяновской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области производство продукции пчеловодства (далее – реестр, пчеловоды соответственно), в том числе порядок представления содержащихся в нём сведений по запросам органов государственной власти, органов местного самоуправления, физических и юридических лиц.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</w:p>
    <w:p>
      <w:pPr>
        <w:pStyle w:val="926"/>
        <w:ind w:firstLine="708"/>
        <w:jc w:val="both"/>
        <w:rPr>
          <w:rFonts w:ascii="PT Astra Serif" w:hAnsi="PT Astra Serif" w:eastAsia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2. Включению в реестр подлежат сведения о пчеловодах,</w:t>
        <w:br/>
        <w:t xml:space="preserve">о принадлежащих им объектах пчеловодческой инфраструктуры</w:t>
        <w:br/>
        <w:t xml:space="preserve">и о производимой ими продукции пчеловодства.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</w:p>
    <w:p>
      <w:pPr>
        <w:pStyle w:val="926"/>
        <w:ind w:firstLine="708"/>
        <w:jc w:val="both"/>
        <w:rPr>
          <w:rFonts w:ascii="PT Astra Serif" w:hAnsi="PT Astra Serif" w:eastAsia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3. Реестр ведётся исполнительным органом Ульяновской области, осуществляющим на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территории Ульяновской области государственное управление в сферах агропромышленного комплекса, пищевой</w:t>
        <w:br/>
        <w:t xml:space="preserve">и перерабатывающей промышленности (далее – уполномоченный орган),</w:t>
        <w:br/>
        <w:t xml:space="preserve">в электронной форме. Форма реестра установлена приложением № 1</w:t>
        <w:br/>
        <w:t xml:space="preserve">к настоящему Положению.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</w:p>
    <w:p>
      <w:pPr>
        <w:pStyle w:val="926"/>
        <w:ind w:firstLine="708"/>
        <w:jc w:val="both"/>
        <w:rPr>
          <w:rFonts w:ascii="PT Astra Serif" w:hAnsi="PT Astra Serif" w:eastAsia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4. Реестр включает сведения: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</w:p>
    <w:p>
      <w:pPr>
        <w:pStyle w:val="926"/>
        <w:ind w:firstLine="708"/>
        <w:jc w:val="both"/>
        <w:rPr>
          <w:rFonts w:ascii="PT Astra Serif" w:hAnsi="PT Astra Serif" w:eastAsia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1) о наименовании и форме пчеловодческого хозяйства (для юридического лица, крестьянского (фермерского) хозяйства, индивидуального предпринимателя), о фамилии, имени и отчестве</w:t>
        <w:br/>
        <w:t xml:space="preserve">(о последнем – в случае его наличия) пчеловода – физического лица;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</w:p>
    <w:p>
      <w:pPr>
        <w:pStyle w:val="926"/>
        <w:ind w:firstLine="708"/>
        <w:jc w:val="both"/>
        <w:rPr>
          <w:rFonts w:ascii="PT Astra Serif" w:hAnsi="PT Astra Serif" w:eastAsia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2) о местах нахождения пасек, принадлежащих пчеловодам;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</w:p>
    <w:p>
      <w:pPr>
        <w:pStyle w:val="926"/>
        <w:ind w:firstLine="708"/>
        <w:jc w:val="both"/>
        <w:rPr>
          <w:rFonts w:ascii="PT Astra Serif" w:hAnsi="PT Astra Serif" w:eastAsia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3) о реквизитах ветеринарно-санитарных паспортов пасек, принадлежащих пчеловодам;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</w:p>
    <w:p>
      <w:pPr>
        <w:pStyle w:val="926"/>
        <w:ind w:firstLine="708"/>
        <w:jc w:val="both"/>
        <w:rPr>
          <w:rFonts w:ascii="PT Astra Serif" w:hAnsi="PT Astra Serif" w:eastAsia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4) о количестве пчелосемей в пчеловодческих хозяйствах;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</w:p>
    <w:p>
      <w:pPr>
        <w:pStyle w:val="926"/>
        <w:ind w:firstLine="708"/>
        <w:jc w:val="both"/>
        <w:rPr>
          <w:rFonts w:ascii="PT Astra Serif" w:hAnsi="PT Astra Serif" w:eastAsia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5) об абонентских номерах телефонной связи, адресах электронной почты пчеловодов;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</w:p>
    <w:p>
      <w:pPr>
        <w:pStyle w:val="926"/>
        <w:ind w:firstLine="708"/>
        <w:jc w:val="both"/>
        <w:rPr>
          <w:rFonts w:ascii="PT Astra Serif" w:hAnsi="PT Astra Serif" w:eastAsia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6) о видах производимой пчеловодами продукции пчеловодства.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</w:p>
    <w:p>
      <w:pPr>
        <w:pStyle w:val="926"/>
        <w:ind w:firstLine="708"/>
        <w:jc w:val="both"/>
        <w:rPr>
          <w:rFonts w:ascii="PT Astra Serif" w:hAnsi="PT Astra Serif" w:eastAsia="PT Astra Serif" w:cs="PT Astra Serif"/>
          <w:sz w:val="28"/>
        </w:rPr>
        <w:sectPr>
          <w:headerReference w:type="default" r:id="rId11"/>
          <w:footerReference w:type="default" r:id="rId19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pgNumType w:start="1"/>
          <w:cols w:num="1" w:sep="0" w:space="1701" w:equalWidth="1"/>
          <w:docGrid w:linePitch="360"/>
        </w:sect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5. Включени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 сведений, указанных в пункте 4 настоящего Положения,</w:t>
        <w:br/>
        <w:t xml:space="preserve">в реестр осуществляется уполномоченным органом по мере их получения</w:t>
        <w:br/>
        <w:t xml:space="preserve">в ходе осуществления мониторинга в сфере развития пчеловодства</w:t>
        <w:br/>
        <w:t xml:space="preserve">на территории Ульяновской области, но не реже одного раза в 6 месяцев.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</w:p>
    <w:p>
      <w:pPr>
        <w:pStyle w:val="926"/>
        <w:ind w:firstLine="708"/>
        <w:jc w:val="both"/>
        <w:rPr>
          <w:rFonts w:ascii="PT Astra Serif" w:hAnsi="PT Astra Serif" w:eastAsia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6. Доступ 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сведениям, содержащимся в реестре, обеспечивается посредством их размещения не позднее 1 апреля на официальном сайте уполномоченного органа в информационно-телекоммуникационной сети «Интернет» в форме, установленной приложением № 2 к настоящему Положению.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</w:p>
    <w:p>
      <w:pPr>
        <w:pStyle w:val="926"/>
        <w:ind w:firstLine="708"/>
        <w:jc w:val="both"/>
        <w:rPr>
          <w:rFonts w:ascii="PT Astra Serif" w:hAnsi="PT Astra Serif" w:eastAsia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7. Пчеловоды вправе обратиться в уполномоченный орган с заявлением</w:t>
        <w:br/>
        <w:t xml:space="preserve">об актуализации сведений, содержащихся в реестре, к которому должны быть приложены копии документов, подтверждающих изменение содержащихся</w:t>
        <w:br/>
        <w:t xml:space="preserve">в реестре сведений.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</w:p>
    <w:p>
      <w:pPr>
        <w:pStyle w:val="926"/>
        <w:ind w:firstLine="708"/>
        <w:jc w:val="both"/>
        <w:rPr>
          <w:rFonts w:ascii="PT Astra Serif" w:hAnsi="PT Astra Serif" w:eastAsia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Уполномоченный орган в течение 5 рабочих дней со дня поступления указанного заявления вносит изменения в содержащиеся в реестре сведения.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</w:p>
    <w:p>
      <w:pPr>
        <w:pStyle w:val="926"/>
        <w:ind w:firstLine="708"/>
        <w:jc w:val="both"/>
        <w:rPr>
          <w:rFonts w:ascii="PT Astra Serif" w:hAnsi="PT Astra Serif" w:eastAsia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8. Содержащиеся в реестре сведения представляются органам государственной власти, органам местного самоуправления, юридическим</w:t>
        <w:br/>
        <w:t xml:space="preserve">и физическим лицам (далее – заявители) на основании заявления, представляемого в уполномоченный орган.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</w:p>
    <w:p>
      <w:pPr>
        <w:pStyle w:val="926"/>
        <w:ind w:firstLine="708"/>
        <w:jc w:val="both"/>
        <w:rPr>
          <w:rFonts w:ascii="PT Astra Serif" w:hAnsi="PT Astra Serif" w:eastAsia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Уполномоченный орган в течение 10 рабочих дней со дня поступления указанно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 заявления готовит выписку из реестра и представляет её заявителю способом, указанным в заявлении, а в случае отсутствия в заявлении указания на способ представления содержащихся в реестре сведений направляет заявителю выписку из реестра почтовой связью.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</w:p>
    <w:p>
      <w:pPr>
        <w:pStyle w:val="926"/>
        <w:ind w:firstLine="708"/>
        <w:jc w:val="both"/>
        <w:rPr>
          <w:rFonts w:ascii="PT Astra Serif" w:hAnsi="PT Astra Serif" w:eastAsia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</w:p>
    <w:p>
      <w:pPr>
        <w:pStyle w:val="926"/>
        <w:ind w:firstLine="708"/>
        <w:jc w:val="center"/>
        <w:rPr>
          <w:rFonts w:ascii="PT Astra Serif" w:hAnsi="PT Astra Serif" w:eastAsia="PT Astra Serif" w:cs="PT Astra Serif"/>
          <w:sz w:val="28"/>
        </w:rPr>
        <w:sectPr>
          <w:headerReference w:type="default" r:id="rId12"/>
          <w:footerReference w:type="default" r:id="rId20"/>
          <w:footnotePr/>
          <w:endnotePr/>
          <w:type w:val="nextPage"/>
          <w:pgSz w:w="11906" w:h="16838" w:orient="portrait"/>
          <w:pgMar w:top="1559" w:right="567" w:bottom="1559" w:left="1701" w:header="1134" w:footer="1134" w:gutter="0"/>
          <w:cols w:num="1" w:sep="0" w:space="1701" w:equalWidth="1"/>
          <w:docGrid w:linePitch="360"/>
        </w:sect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_______________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</w:p>
    <w:p>
      <w:pPr>
        <w:pStyle w:val="926"/>
        <w:ind w:firstLine="0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ПРИЛОЖЕНИЕ № 1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26"/>
        <w:ind w:left="12047" w:firstLine="0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926"/>
        <w:ind w:left="12047" w:firstLine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к Положению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26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926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Times New Roman" w:cs="PT Astra Serif"/>
          <w:b/>
          <w:color w:val="000000"/>
          <w:sz w:val="28"/>
        </w:rPr>
        <w:t xml:space="preserve">РЕЕСТР</w:t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44"/>
        <w:jc w:val="center"/>
        <w:spacing w:before="0"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Times New Roman" w:cs="PT Astra Serif"/>
          <w:b/>
          <w:color w:val="000000"/>
          <w:sz w:val="28"/>
        </w:rPr>
        <w:t xml:space="preserve">лиц, осуществляющих на территории Ульяновской области производство продукции пчеловодства</w:t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44"/>
        <w:jc w:val="center"/>
        <w:spacing w:line="240" w:lineRule="auto"/>
      </w:pPr>
      <w:r>
        <w:rPr>
          <w:rFonts w:ascii="PT Astra Serif" w:hAnsi="PT Astra Serif" w:eastAsia="Times New Roman" w:cs="PT Astra Serif"/>
          <w:b/>
          <w:color w:val="000000"/>
          <w:sz w:val="28"/>
        </w:rPr>
        <w:t xml:space="preserve"> </w:t>
      </w:r>
      <w:r>
        <w:rPr>
          <w:rFonts w:ascii="PT Astra Serif" w:hAnsi="PT Astra Serif" w:eastAsia="Times New Roman" w:cs="PT Astra Serif"/>
          <w:b/>
          <w:color w:val="000000"/>
          <w:sz w:val="28"/>
        </w:rPr>
        <w:t xml:space="preserve">по состоянию на___________ год</w:t>
      </w:r>
      <w:r/>
    </w:p>
    <w:tbl>
      <w:tblPr>
        <w:tblW w:w="15208" w:type="dxa"/>
        <w:tblInd w:w="0" w:type="dxa"/>
        <w:tblCellMar>
          <w:left w:w="7" w:type="dxa"/>
          <w:top w:w="0" w:type="dxa"/>
          <w:right w:w="7" w:type="dxa"/>
          <w:bottom w:w="0" w:type="dxa"/>
        </w:tblCellMar>
        <w:tblLook w:val="04A0" w:firstRow="1" w:lastRow="0" w:firstColumn="1" w:lastColumn="0" w:noHBand="0" w:noVBand="1"/>
      </w:tblPr>
      <w:tblGrid>
        <w:gridCol w:w="600"/>
        <w:gridCol w:w="1991"/>
        <w:gridCol w:w="753"/>
        <w:gridCol w:w="680"/>
        <w:gridCol w:w="681"/>
        <w:gridCol w:w="681"/>
        <w:gridCol w:w="931"/>
        <w:gridCol w:w="931"/>
        <w:gridCol w:w="976"/>
        <w:gridCol w:w="976"/>
        <w:gridCol w:w="899"/>
        <w:gridCol w:w="899"/>
        <w:gridCol w:w="765"/>
        <w:gridCol w:w="1276"/>
        <w:gridCol w:w="1276"/>
        <w:gridCol w:w="889"/>
      </w:tblGrid>
      <w:tr>
        <w:trPr>
          <w:trHeight w:val="151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0" w:type="dxa"/>
            <w:vAlign w:val="center"/>
            <w:vMerge w:val="restart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</w:rPr>
              <w:t xml:space="preserve">№</w:t>
            </w:r>
            <w:r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</w:rPr>
              <w:t xml:space="preserve">п/п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1" w:type="dxa"/>
            <w:vAlign w:val="center"/>
            <w:vMerge w:val="restart"/>
            <w:textDirection w:val="btLr"/>
            <w:noWrap w:val="false"/>
          </w:tcPr>
          <w:p>
            <w:pPr>
              <w:pStyle w:val="844"/>
              <w:ind w:left="113" w:right="113" w:firstLine="0"/>
              <w:jc w:val="center"/>
              <w:spacing w:before="0" w:after="0" w:line="240" w:lineRule="auto"/>
              <w:widowControl w:val="off"/>
              <w:rPr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Наименование и форма пчеловодческого хозяйства (для юридического лица, крестьянского (фермерского) хозяйства, индивидуального предпринимателя), фамилия, имя, отчество (последнее —</w:t>
              <w:br/>
              <w:t xml:space="preserve">в случае его наличия) пчеловода – физического лица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53" w:type="dxa"/>
            <w:vAlign w:val="center"/>
            <w:vMerge w:val="restart"/>
            <w:textDirection w:val="btLr"/>
            <w:noWrap w:val="false"/>
          </w:tcPr>
          <w:p>
            <w:pPr>
              <w:pStyle w:val="844"/>
              <w:ind w:left="113" w:right="113" w:firstLine="0"/>
              <w:jc w:val="center"/>
              <w:spacing w:before="0" w:after="0" w:line="240" w:lineRule="auto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  <w:highlight w:val="white"/>
              </w:rPr>
              <w:t xml:space="preserve">ИНН 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042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  <w:highlight w:val="white"/>
              </w:rPr>
              <w:t xml:space="preserve">Адрес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62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  <w:highlight w:val="white"/>
              </w:rPr>
              <w:t xml:space="preserve">Координаты</w:t>
              <w:br/>
              <w:t xml:space="preserve">(в формате 00.000000, 00.000000</w:t>
              <w:br/>
              <w:t xml:space="preserve">при наличии)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2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  <w:highlight w:val="white"/>
              </w:rPr>
              <w:t xml:space="preserve">Сведения</w:t>
              <w:br/>
              <w:t xml:space="preserve">о ветеринарно-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  <w:highlight w:val="white"/>
              </w:rPr>
              <w:t xml:space="preserve">санитарном паспорте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(при наличии)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98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  <w:highlight w:val="white"/>
              </w:rPr>
              <w:t xml:space="preserve">Наличие записи</w:t>
              <w:br/>
              <w:t xml:space="preserve">в похозяйственной книге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(при наличии)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5" w:type="dxa"/>
            <w:vAlign w:val="center"/>
            <w:vMerge w:val="restart"/>
            <w:textDirection w:val="btLr"/>
            <w:noWrap w:val="false"/>
          </w:tcPr>
          <w:p>
            <w:pPr>
              <w:pStyle w:val="844"/>
              <w:ind w:left="113" w:right="113" w:firstLine="0"/>
              <w:jc w:val="center"/>
              <w:spacing w:before="0" w:after="0" w:line="240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  <w:highlight w:val="white"/>
              </w:rPr>
              <w:t xml:space="preserve">Количество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844"/>
              <w:ind w:left="113" w:right="113" w:firstLine="0"/>
              <w:jc w:val="center"/>
              <w:spacing w:before="0" w:after="0" w:line="240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  <w:highlight w:val="white"/>
              </w:rPr>
              <w:t xml:space="preserve">пчелосемей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  <w:highlight w:val="white"/>
              </w:rPr>
              <w:t xml:space="preserve">Контактные данные</w:t>
              <w:br/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лица, осуществляющего</w:t>
              <w:br/>
              <w:t xml:space="preserve">на территории Ульяновской области производство продукции пчеловодства</w:t>
            </w:r>
            <w:r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  <w:highlight w:val="white"/>
              </w:rPr>
              <w:t xml:space="preserve">*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89" w:type="dxa"/>
            <w:vAlign w:val="center"/>
            <w:vMerge w:val="restart"/>
            <w:textDirection w:val="btLr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eastAsia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</w:rPr>
              <w:t xml:space="preserve">Вид производимой продукции пчеловодства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(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мёд, прополис, маточное молочко, перга, цветочная пыльца и др.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)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</w:p>
        </w:tc>
      </w:tr>
      <w:tr>
        <w:trPr>
          <w:trHeight w:val="22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0" w:type="dxa"/>
            <w:vAlign w:val="center"/>
            <w:vMerge w:val="continue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1" w:type="dxa"/>
            <w:vAlign w:val="center"/>
            <w:vMerge w:val="continue"/>
            <w:textDirection w:val="lrTb"/>
            <w:noWrap w:val="false"/>
          </w:tcPr>
          <w:p>
            <w:pPr>
              <w:pStyle w:val="844"/>
              <w:spacing w:before="0" w:after="0" w:line="240" w:lineRule="auto"/>
              <w:widowControl w:val="off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53" w:type="dxa"/>
            <w:vAlign w:val="center"/>
            <w:vMerge w:val="continue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" w:type="dxa"/>
            <w:vAlign w:val="center"/>
            <w:textDirection w:val="btLr"/>
            <w:noWrap w:val="false"/>
          </w:tcPr>
          <w:p>
            <w:pPr>
              <w:pStyle w:val="844"/>
              <w:ind w:right="113" w:firstLine="0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</w:rPr>
              <w:t xml:space="preserve">район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1" w:type="dxa"/>
            <w:vAlign w:val="center"/>
            <w:textDirection w:val="btLr"/>
            <w:noWrap w:val="false"/>
          </w:tcPr>
          <w:p>
            <w:pPr>
              <w:pStyle w:val="844"/>
              <w:ind w:left="113" w:right="113" w:firstLine="0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</w:rPr>
              <w:t xml:space="preserve">населённый пункт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1" w:type="dxa"/>
            <w:vAlign w:val="center"/>
            <w:textDirection w:val="btLr"/>
            <w:noWrap w:val="false"/>
          </w:tcPr>
          <w:p>
            <w:pPr>
              <w:pStyle w:val="844"/>
              <w:ind w:left="113" w:right="113" w:firstLine="0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</w:rPr>
              <w:t xml:space="preserve">адрес места нахождения пасеки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31" w:type="dxa"/>
            <w:vAlign w:val="center"/>
            <w:textDirection w:val="btLr"/>
            <w:noWrap w:val="false"/>
          </w:tcPr>
          <w:p>
            <w:pPr>
              <w:pStyle w:val="844"/>
              <w:ind w:left="113" w:right="113" w:firstLine="0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</w:rPr>
              <w:t xml:space="preserve">широта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31" w:type="dxa"/>
            <w:vAlign w:val="center"/>
            <w:textDirection w:val="btLr"/>
            <w:noWrap w:val="false"/>
          </w:tcPr>
          <w:p>
            <w:pPr>
              <w:pStyle w:val="844"/>
              <w:ind w:left="113" w:right="113" w:firstLine="0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</w:rPr>
              <w:t xml:space="preserve">долгота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vAlign w:val="center"/>
            <w:textDirection w:val="btLr"/>
            <w:noWrap w:val="false"/>
          </w:tcPr>
          <w:p>
            <w:pPr>
              <w:pStyle w:val="844"/>
              <w:ind w:left="113" w:right="113" w:firstLine="0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</w:rPr>
              <w:t xml:space="preserve">номер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vAlign w:val="center"/>
            <w:textDirection w:val="btLr"/>
            <w:noWrap w:val="false"/>
          </w:tcPr>
          <w:p>
            <w:pPr>
              <w:pStyle w:val="844"/>
              <w:ind w:left="113" w:right="113" w:firstLine="0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</w:rPr>
              <w:t xml:space="preserve">дата выдачи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9" w:type="dxa"/>
            <w:vAlign w:val="center"/>
            <w:textDirection w:val="btLr"/>
            <w:noWrap w:val="false"/>
          </w:tcPr>
          <w:p>
            <w:pPr>
              <w:pStyle w:val="844"/>
              <w:ind w:left="113" w:right="113" w:firstLine="0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</w:rPr>
              <w:t xml:space="preserve">номер 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9" w:type="dxa"/>
            <w:vAlign w:val="center"/>
            <w:textDirection w:val="btLr"/>
            <w:noWrap w:val="false"/>
          </w:tcPr>
          <w:p>
            <w:pPr>
              <w:pStyle w:val="844"/>
              <w:ind w:left="113" w:right="113" w:firstLine="0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</w:rPr>
              <w:t xml:space="preserve">дата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5" w:type="dxa"/>
            <w:vAlign w:val="center"/>
            <w:vMerge w:val="continue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btLr"/>
            <w:noWrap w:val="false"/>
          </w:tcPr>
          <w:p>
            <w:pPr>
              <w:pStyle w:val="844"/>
              <w:ind w:left="113" w:right="113" w:firstLine="0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</w:rPr>
              <w:t xml:space="preserve">телефон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btLr"/>
            <w:noWrap w:val="false"/>
          </w:tcPr>
          <w:p>
            <w:pPr>
              <w:pStyle w:val="844"/>
              <w:ind w:left="113" w:right="113" w:firstLine="0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</w:rPr>
              <w:t xml:space="preserve">e-mail (при наличии)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89" w:type="dxa"/>
            <w:vAlign w:val="center"/>
            <w:vMerge w:val="continue"/>
            <w:textDirection w:val="btLr"/>
            <w:noWrap w:val="false"/>
          </w:tcPr>
          <w:p>
            <w:pPr>
              <w:pStyle w:val="844"/>
              <w:spacing w:before="0" w:after="0" w:line="240" w:lineRule="auto"/>
              <w:widowControl w:val="off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</w:tr>
      <w:tr>
        <w:trPr>
          <w:trHeight w:val="40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1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5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1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1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31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31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</w:rPr>
              <w:t xml:space="preserve">9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9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9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5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13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14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15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sz w:val="20"/>
                <w:szCs w:val="20"/>
              </w:rPr>
              <w:t xml:space="preserve">16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42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1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5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1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1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31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31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9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9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5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928"/>
        <w:jc w:val="both"/>
        <w:spacing w:before="0" w:after="0" w:line="228" w:lineRule="auto"/>
        <w:widowControl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/>
          <w:sz w:val="20"/>
          <w:szCs w:val="20"/>
        </w:rPr>
        <w:t xml:space="preserve">______________________________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926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18"/>
          <w:szCs w:val="18"/>
        </w:rPr>
        <w:t xml:space="preserve">* Информация имеет конфиденциальный характер с ограниченным доступом к данным в соответствии с законодательном Российской Федерации, не подлежит размещению в открытых источниках.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26"/>
        <w:jc w:val="center"/>
        <w:rPr>
          <w:rFonts w:ascii="PT Astra Serif" w:hAnsi="PT Astra Serif" w:cs="PT Astra Serif"/>
          <w:sz w:val="28"/>
          <w:szCs w:val="28"/>
        </w:rPr>
        <w:sectPr>
          <w:headerReference w:type="default" r:id="rId13"/>
          <w:footerReference w:type="default" r:id="rId21"/>
          <w:footnotePr/>
          <w:endnotePr/>
          <w:type w:val="nextPage"/>
          <w:pgSz w:w="16838" w:h="11906" w:orient="landscape"/>
          <w:pgMar w:top="1701" w:right="1134" w:bottom="850" w:left="1134" w:header="709" w:footer="709" w:gutter="0"/>
          <w:cols w:num="1" w:sep="0" w:space="1701" w:equalWidth="1"/>
          <w:docGrid w:linePitch="360"/>
        </w:sectPr>
      </w:pPr>
      <w:r>
        <w:rPr>
          <w:rFonts w:ascii="PT Astra Serif" w:hAnsi="PT Astra Serif" w:cs="PT Astra Serif"/>
          <w:sz w:val="28"/>
          <w:szCs w:val="28"/>
        </w:rPr>
        <w:t xml:space="preserve">_______________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26"/>
        <w:ind w:left="12047" w:firstLine="0"/>
        <w:jc w:val="center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ПРИЛОЖЕНИЕ № 2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926"/>
        <w:ind w:left="12047" w:firstLine="0"/>
        <w:jc w:val="center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926"/>
        <w:ind w:left="12047" w:firstLine="0"/>
        <w:jc w:val="center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к Положению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926"/>
        <w:ind w:left="12047" w:firstLine="0"/>
        <w:jc w:val="center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926"/>
        <w:jc w:val="center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926"/>
        <w:jc w:val="center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Times New Roman" w:cs="PT Astra Serif"/>
          <w:b/>
          <w:color w:val="000000"/>
          <w:sz w:val="28"/>
        </w:rPr>
        <w:t xml:space="preserve">РЕЕСТР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844"/>
        <w:jc w:val="center"/>
        <w:spacing w:before="0" w:after="0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Times New Roman" w:cs="PT Astra Serif"/>
          <w:b/>
          <w:color w:val="000000"/>
          <w:sz w:val="28"/>
        </w:rPr>
        <w:t xml:space="preserve">лиц, осуществляющих на территории Ульяновской области производство продукции пчеловодства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844"/>
        <w:jc w:val="center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Times New Roman" w:cs="PT Astra Serif"/>
          <w:b/>
          <w:color w:val="000000"/>
          <w:sz w:val="28"/>
        </w:rPr>
        <w:t xml:space="preserve">по состоянию на___________ год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tbl>
      <w:tblPr>
        <w:tblW w:w="15116" w:type="dxa"/>
        <w:tblInd w:w="0" w:type="dxa"/>
        <w:tblCellMar>
          <w:left w:w="7" w:type="dxa"/>
          <w:top w:w="0" w:type="dxa"/>
          <w:right w:w="7" w:type="dxa"/>
          <w:bottom w:w="0" w:type="dxa"/>
        </w:tblCellMar>
        <w:tblLook w:val="04A0" w:firstRow="1" w:lastRow="0" w:firstColumn="1" w:lastColumn="0" w:noHBand="0" w:noVBand="1"/>
      </w:tblPr>
      <w:tblGrid>
        <w:gridCol w:w="616"/>
        <w:gridCol w:w="1991"/>
        <w:gridCol w:w="850"/>
        <w:gridCol w:w="1312"/>
        <w:gridCol w:w="1313"/>
        <w:gridCol w:w="1391"/>
        <w:gridCol w:w="1387"/>
        <w:gridCol w:w="1314"/>
        <w:gridCol w:w="1314"/>
        <w:gridCol w:w="1814"/>
        <w:gridCol w:w="1812"/>
      </w:tblGrid>
      <w:tr>
        <w:trPr>
          <w:trHeight w:val="151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6" w:type="dxa"/>
            <w:vAlign w:val="center"/>
            <w:vMerge w:val="restart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eastAsia="Times New Roman" w:cs="PT Astra Serif"/>
                <w:color w:val="000000" w:themeColor="text1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</w:rPr>
              <w:t xml:space="preserve">№</w:t>
            </w:r>
            <w:r>
              <w:rPr>
                <w:rFonts w:ascii="PT Astra Serif" w:hAnsi="PT Astra Serif" w:eastAsia="Times New Roman" w:cs="PT Astra Serif"/>
                <w:color w:val="000000" w:themeColor="text1"/>
              </w:rPr>
            </w:r>
            <w:r>
              <w:rPr>
                <w:rFonts w:ascii="PT Astra Serif" w:hAnsi="PT Astra Serif" w:eastAsia="Times New Roman" w:cs="PT Astra Serif"/>
                <w:color w:val="000000" w:themeColor="text1"/>
              </w:rPr>
            </w:r>
          </w:p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</w:rPr>
              <w:t xml:space="preserve">п/п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1" w:type="dxa"/>
            <w:vAlign w:val="center"/>
            <w:vMerge w:val="restart"/>
            <w:textDirection w:val="btLr"/>
            <w:noWrap w:val="false"/>
          </w:tcPr>
          <w:p>
            <w:pPr>
              <w:pStyle w:val="844"/>
              <w:ind w:left="113" w:right="113" w:firstLine="0"/>
              <w:jc w:val="center"/>
              <w:spacing w:before="0" w:after="0" w:line="240" w:lineRule="auto"/>
              <w:widowControl w:val="off"/>
              <w:rPr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Наименование и форма пчеловодческого хозяйства (для юридического лица, крестьянского (фермерского) хозяйства, индивидуального предпринимателя), фамилия, имя, отчество (последнее —</w:t>
              <w:br/>
              <w:t xml:space="preserve">в случае его наличия) пчеловода – физического лица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vMerge w:val="restart"/>
            <w:textDirection w:val="btLr"/>
            <w:noWrap w:val="false"/>
          </w:tcPr>
          <w:p>
            <w:pPr>
              <w:pStyle w:val="844"/>
              <w:ind w:left="113" w:right="113" w:firstLine="0"/>
              <w:jc w:val="center"/>
              <w:spacing w:before="0" w:after="0" w:line="240" w:lineRule="auto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highlight w:val="white"/>
              </w:rPr>
              <w:t xml:space="preserve">ИНН 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625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</w:rPr>
              <w:t xml:space="preserve">Адрес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78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highlight w:val="white"/>
              </w:rPr>
              <w:t xml:space="preserve">Сведения</w:t>
              <w:br/>
              <w:t xml:space="preserve">о ветеринарно-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highlight w:val="white"/>
              </w:rPr>
              <w:t xml:space="preserve">санитарном паспорте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highlight w:val="white"/>
              </w:rPr>
              <w:t xml:space="preserve">(при наличии)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eastAsia="Times New Roman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Times New Roman" w:cs="PT Astra Serif"/>
                <w:color w:val="000000"/>
                <w:highlight w:val="white"/>
              </w:rPr>
            </w:r>
            <w:r>
              <w:rPr>
                <w:rFonts w:ascii="PT Astra Serif" w:hAnsi="PT Astra Serif" w:eastAsia="Times New Roman" w:cs="PT Astra Serif"/>
                <w:color w:val="000000"/>
                <w:highlight w:val="white"/>
              </w:rPr>
            </w:r>
            <w:r>
              <w:rPr>
                <w:rFonts w:ascii="PT Astra Serif" w:hAnsi="PT Astra Serif" w:eastAsia="Times New Roman" w:cs="PT Astra Serif"/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28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highlight w:val="white"/>
              </w:rPr>
              <w:t xml:space="preserve">Наличие записи</w:t>
              <w:br/>
              <w:t xml:space="preserve">в похозяйственной книге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highlight w:val="white"/>
              </w:rPr>
              <w:t xml:space="preserve">(при наличии)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14" w:type="dxa"/>
            <w:vAlign w:val="center"/>
            <w:vMerge w:val="restart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</w:rPr>
              <w:t xml:space="preserve">Количество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</w:rPr>
              <w:t xml:space="preserve">пчелосемей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12" w:type="dxa"/>
            <w:vAlign w:val="center"/>
            <w:vMerge w:val="restart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eastAsia="Times New Roman" w:cs="PT Astra Serif"/>
                <w:color w:val="000000" w:themeColor="text1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</w:rPr>
              <w:t xml:space="preserve">Вид</w:t>
            </w:r>
            <w:r>
              <w:rPr>
                <w:rFonts w:ascii="PT Astra Serif" w:hAnsi="PT Astra Serif" w:eastAsia="Times New Roman" w:cs="PT Astra Serif"/>
                <w:color w:val="000000" w:themeColor="text1"/>
              </w:rPr>
            </w:r>
            <w:r>
              <w:rPr>
                <w:rFonts w:ascii="PT Astra Serif" w:hAnsi="PT Astra Serif" w:eastAsia="Times New Roman" w:cs="PT Astra Serif"/>
                <w:color w:val="000000" w:themeColor="text1"/>
              </w:rPr>
            </w:r>
          </w:p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</w:rPr>
              <w:t xml:space="preserve">производимой продукции пчеловодства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</w:rPr>
              <w:t xml:space="preserve">(</w:t>
            </w:r>
            <w:r>
              <w:rPr>
                <w:rFonts w:ascii="PT Astra Serif" w:hAnsi="PT Astra Serif"/>
              </w:rPr>
              <w:t xml:space="preserve">мёд, прополис, маточное молочко, перга, цветочная пыльца и др.</w:t>
            </w:r>
            <w:r>
              <w:rPr>
                <w:rFonts w:ascii="PT Astra Serif" w:hAnsi="PT Astra Serif" w:eastAsia="PT Astra Serif" w:cs="PT Astra Serif"/>
              </w:rPr>
              <w:t xml:space="preserve">)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eastAsia="Times New Roman" w:cs="PT Astra Serif"/>
                <w:color w:val="000000" w:themeColor="text1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</w:rPr>
            </w:r>
            <w:r>
              <w:rPr>
                <w:rFonts w:ascii="PT Astra Serif" w:hAnsi="PT Astra Serif" w:eastAsia="Times New Roman" w:cs="PT Astra Serif"/>
                <w:color w:val="000000" w:themeColor="text1"/>
              </w:rPr>
            </w:r>
            <w:r>
              <w:rPr>
                <w:rFonts w:ascii="PT Astra Serif" w:hAnsi="PT Astra Serif" w:eastAsia="Times New Roman" w:cs="PT Astra Serif"/>
                <w:color w:val="000000" w:themeColor="text1"/>
              </w:rPr>
            </w:r>
          </w:p>
        </w:tc>
      </w:tr>
      <w:tr>
        <w:trPr>
          <w:trHeight w:val="22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6" w:type="dxa"/>
            <w:vAlign w:val="center"/>
            <w:vMerge w:val="continue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1" w:type="dxa"/>
            <w:vAlign w:val="center"/>
            <w:vMerge w:val="continue"/>
            <w:textDirection w:val="lrTb"/>
            <w:noWrap w:val="false"/>
          </w:tcPr>
          <w:p>
            <w:pPr>
              <w:pStyle w:val="844"/>
              <w:spacing w:before="0" w:after="0" w:line="240" w:lineRule="auto"/>
              <w:widowControl w:val="off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12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</w:rPr>
              <w:t xml:space="preserve">район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</w:rPr>
              <w:t xml:space="preserve">населённый пункт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  <w:p>
            <w:pPr>
              <w:pStyle w:val="844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91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</w:rPr>
              <w:t xml:space="preserve">номер 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</w:rPr>
              <w:t xml:space="preserve">дата выдачи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14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</w:rPr>
              <w:t xml:space="preserve">номер 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14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</w:rPr>
              <w:t xml:space="preserve">дата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14" w:type="dxa"/>
            <w:vAlign w:val="center"/>
            <w:vMerge w:val="continue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12" w:type="dxa"/>
            <w:vAlign w:val="center"/>
            <w:vMerge w:val="continue"/>
            <w:textDirection w:val="btLr"/>
            <w:noWrap w:val="false"/>
          </w:tcPr>
          <w:p>
            <w:pPr>
              <w:pStyle w:val="844"/>
              <w:spacing w:before="0" w:after="0" w:line="240" w:lineRule="auto"/>
              <w:widowControl w:val="off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</w:tr>
      <w:tr>
        <w:trPr>
          <w:trHeight w:val="40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</w:rPr>
              <w:t xml:space="preserve">1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1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</w:rPr>
              <w:t xml:space="preserve">2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</w:rPr>
              <w:t xml:space="preserve">3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12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</w:rPr>
              <w:t xml:space="preserve">4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</w:rPr>
              <w:t xml:space="preserve">5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91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14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14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14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12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42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1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12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91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14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14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14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12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 w:line="240" w:lineRule="auto"/>
              <w:widowControl w:val="off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</w:tbl>
    <w:p>
      <w:pPr>
        <w:pStyle w:val="926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926"/>
        <w:jc w:val="center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926"/>
        <w:jc w:val="center"/>
        <w:rPr>
          <w:rFonts w:ascii="PT Astra Serif" w:hAnsi="PT Astra Serif" w:eastAsia="PT Astra Serif" w:cs="PT Astra Serif"/>
          <w:color w:val="000000"/>
          <w:sz w:val="28"/>
          <w:szCs w:val="28"/>
        </w:rPr>
        <w:sectPr>
          <w:headerReference w:type="default" r:id="rId14"/>
          <w:headerReference w:type="first" r:id="rId15"/>
          <w:footerReference w:type="default" r:id="rId22"/>
          <w:footerReference w:type="first" r:id="rId23"/>
          <w:footnotePr/>
          <w:endnotePr/>
          <w:type w:val="nextPage"/>
          <w:pgSz w:w="16838" w:h="11906" w:orient="landscape"/>
          <w:pgMar w:top="1701" w:right="1134" w:bottom="850" w:left="1134" w:header="709" w:footer="709" w:gutter="0"/>
          <w:cols w:num="1" w:sep="0" w:space="1701" w:equalWidth="1"/>
          <w:docGrid w:linePitch="360"/>
          <w:titlePg/>
        </w:sectPr>
      </w:pPr>
      <w:r>
        <w:rPr>
          <w:rFonts w:ascii="PT Astra Serif" w:hAnsi="PT Astra Serif" w:cs="PT Astra Serif"/>
        </w:rPr>
        <w:t xml:space="preserve">_________________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pStyle w:val="926"/>
        <w:jc w:val="center"/>
        <w:shd w:val="clear" w:color="auto" w:fill="auto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ПОЯСНИ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ТЕЛЬНАЯ ЗАПИСКА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pStyle w:val="926"/>
        <w:jc w:val="center"/>
        <w:shd w:val="clear" w:color="auto" w:fill="auto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pStyle w:val="926"/>
        <w:jc w:val="center"/>
        <w:shd w:val="clear" w:color="auto" w:fill="auto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к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проект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постановления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Правительства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Ульяновской обла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ти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pStyle w:val="926"/>
        <w:jc w:val="center"/>
        <w:shd w:val="clear" w:color="auto" w:fill="auto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«</w:t>
      </w:r>
      <w:r>
        <w:rPr>
          <w:rFonts w:ascii="PT Astra Serif" w:hAnsi="PT Astra Serif" w:eastAsia="PT Astra Serif" w:cs="PT Astra Serif"/>
          <w:b/>
          <w:spacing w:val="-6"/>
          <w:sz w:val="28"/>
          <w:szCs w:val="28"/>
        </w:rPr>
        <w:t xml:space="preserve">О некоторых мерах направленных на обеспечение реализации Закона Ульяновской области «О правовом регулировании отдельных вопросов</w:t>
        <w:br/>
        <w:t xml:space="preserve">в сфере развития пчеловодства на территории Ульяновской области</w:t>
      </w:r>
      <w:r>
        <w:rPr>
          <w:rFonts w:ascii="PT Astra Serif" w:hAnsi="PT Astra Serif" w:eastAsia="PT Astra Serif" w:cs="PT Astra Serif"/>
          <w:b/>
          <w:sz w:val="28"/>
          <w:highlight w:val="none"/>
        </w:rPr>
        <w:t xml:space="preserve">»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pStyle w:val="926"/>
        <w:shd w:val="clear" w:color="auto" w:fill="auto"/>
        <w:rPr>
          <w:b/>
          <w:sz w:val="28"/>
          <w:highlight w:val="none"/>
        </w:rPr>
      </w:pPr>
      <w:r>
        <w:rPr>
          <w:b/>
          <w:bCs/>
          <w:sz w:val="28"/>
          <w:szCs w:val="28"/>
        </w:rPr>
      </w: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</w:p>
    <w:p>
      <w:pPr>
        <w:pStyle w:val="926"/>
        <w:shd w:val="clear" w:color="auto" w:fill="auto"/>
        <w:rPr>
          <w:b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6"/>
        <w:jc w:val="both"/>
        <w:shd w:val="clear" w:color="auto" w:fill="auto"/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Проект постановления Правительства Ульяновской области</w:t>
        <w:br/>
      </w:r>
      <w:r>
        <w:rPr>
          <w:rFonts w:ascii="PT Astra Serif" w:hAnsi="PT Astra Serif" w:eastAsia="PT Astra Serif" w:cs="PT Astra Serif"/>
          <w:b w:val="0"/>
          <w:bCs w:val="0"/>
          <w:sz w:val="28"/>
        </w:rPr>
        <w:t xml:space="preserve">«</w:t>
      </w:r>
      <w:r>
        <w:rPr>
          <w:rFonts w:ascii="PT Astra Serif" w:hAnsi="PT Astra Serif" w:eastAsia="PT Astra Serif" w:cs="PT Astra Serif"/>
          <w:b w:val="0"/>
          <w:bCs w:val="0"/>
          <w:spacing w:val="-6"/>
          <w:sz w:val="28"/>
          <w:szCs w:val="28"/>
        </w:rPr>
        <w:t xml:space="preserve">О некоторых мерах направленных на обеспечение реализации Закона Ульяновской области «О правовом регулировании отдельных вопросов в сфере развития пчеловодства на территории Ульяновской области</w:t>
      </w:r>
      <w:r>
        <w:rPr>
          <w:rFonts w:ascii="PT Astra Serif" w:hAnsi="PT Astra Serif" w:eastAsia="PT Astra Serif" w:cs="PT Astra Serif"/>
          <w:b w:val="0"/>
          <w:bCs w:val="0"/>
          <w:sz w:val="28"/>
          <w:highlight w:val="none"/>
        </w:rPr>
        <w:t xml:space="preserve">» 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(далее – проект постановления) разработан в соответствии со статьями 3, 4 Закона Ульяновской области от 08.12.2022 № 122-ЗО «О правовом регулировании отдельных вопросов в сфере развития пчеловодства на территории Ульяновской области».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</w:p>
    <w:p>
      <w:pPr>
        <w:pStyle w:val="926"/>
        <w:ind w:firstLine="708"/>
        <w:jc w:val="both"/>
        <w:shd w:val="clear" w:color="auto" w:fill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Целью проекта является оценка текущего состояния отрасли пчеловодства на территории Ульяновской области.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926"/>
        <w:jc w:val="both"/>
        <w:shd w:val="clear" w:color="auto" w:fill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ab/>
        <w:t xml:space="preserve">Проектом постановления предлагается утвердить порядок осуществления мониторинга и ведения реестра лиц, осуществляющих производство продукции пчелово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дства, расположенных на территории Ульяновской области. Проведение мониторинга планируется осуществлять</w:t>
        <w:br/>
        <w:t xml:space="preserve">на постоянной основе посредством сбора, обобщения, анализа, систематизации информации. Сведения, полученные в результате мониторинга, вносятся в реестр 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лиц, осуществляющих на территории Ульяновской области производство продукции пчеловодства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. Актуальные данные обновляются в реестре ежегодно до 30 апреля, то есть до начала медоносного периода.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926"/>
        <w:jc w:val="both"/>
        <w:shd w:val="clear" w:color="auto" w:fill="auto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ab/>
        <w:t xml:space="preserve">Проект подготовлен консультантом департамента инновационного развития отраслей агропромышленного комплекса Министерства агропромышленного комплекса и развития сельских территорий Ульяновской области Кочетковой Ириной Викторовной, телефон (8422) 44 26 36.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</w:p>
    <w:p>
      <w:pPr>
        <w:pStyle w:val="926"/>
        <w:jc w:val="both"/>
        <w:shd w:val="clear" w:color="auto" w:fill="auto"/>
        <w:rPr>
          <w:rFonts w:ascii="PT Astra Serif" w:hAnsi="PT Astra Serif" w:eastAsia="PT Astra Serif" w:cs="PT Astra Serif"/>
          <w:b w:val="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sz w:val="28"/>
          <w:szCs w:val="28"/>
          <w:highlight w:val="none"/>
        </w:rPr>
      </w:r>
    </w:p>
    <w:p>
      <w:pPr>
        <w:pStyle w:val="926"/>
        <w:jc w:val="both"/>
        <w:shd w:val="clear" w:color="auto" w:fill="auto"/>
        <w:rPr>
          <w:rFonts w:ascii="PT Astra Serif" w:hAnsi="PT Astra Serif" w:eastAsia="PT Astra Serif" w:cs="PT Astra Serif"/>
          <w:b w:val="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sz w:val="28"/>
          <w:szCs w:val="28"/>
          <w:highlight w:val="none"/>
        </w:rPr>
      </w:r>
    </w:p>
    <w:p>
      <w:pPr>
        <w:pStyle w:val="926"/>
        <w:jc w:val="both"/>
        <w:shd w:val="clear" w:color="auto" w:fill="auto"/>
        <w:rPr>
          <w:rFonts w:ascii="PT Astra Serif" w:hAnsi="PT Astra Serif" w:eastAsia="PT Astra Serif" w:cs="PT Astra Serif"/>
          <w:b w:val="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sz w:val="28"/>
          <w:szCs w:val="28"/>
          <w:highlight w:val="none"/>
        </w:rPr>
      </w:r>
    </w:p>
    <w:p>
      <w:pPr>
        <w:pStyle w:val="926"/>
        <w:shd w:val="clear" w:color="auto" w:fill="auto"/>
        <w:rPr>
          <w:rFonts w:ascii="PT Astra Serif" w:hAnsi="PT Astra Serif"/>
          <w:b w:val="0"/>
          <w:sz w:val="28"/>
          <w:szCs w:val="28"/>
          <w:highlight w:val="none"/>
        </w:rPr>
      </w:pPr>
      <w:r>
        <w:rPr>
          <w:rFonts w:ascii="PT Astra Serif" w:hAnsi="PT Astra Serif"/>
          <w:b w:val="0"/>
          <w:sz w:val="28"/>
          <w:szCs w:val="28"/>
          <w:highlight w:val="none"/>
        </w:rPr>
        <w:t xml:space="preserve">Исполняющий обязанности Министра </w:t>
      </w:r>
      <w:r>
        <w:rPr>
          <w:rFonts w:ascii="PT Astra Serif" w:hAnsi="PT Astra Serif"/>
          <w:b w:val="0"/>
          <w:sz w:val="28"/>
          <w:szCs w:val="28"/>
          <w:highlight w:val="none"/>
        </w:rPr>
      </w:r>
      <w:r>
        <w:rPr>
          <w:rFonts w:ascii="PT Astra Serif" w:hAnsi="PT Astra Serif"/>
          <w:b w:val="0"/>
          <w:sz w:val="28"/>
          <w:szCs w:val="28"/>
          <w:highlight w:val="none"/>
        </w:rPr>
      </w:r>
    </w:p>
    <w:p>
      <w:pPr>
        <w:pStyle w:val="926"/>
        <w:shd w:val="clear" w:color="auto" w:fill="auto"/>
        <w:rPr>
          <w:rFonts w:ascii="PT Astra Serif" w:hAnsi="PT Astra Serif"/>
          <w:b w:val="0"/>
          <w:sz w:val="28"/>
          <w:szCs w:val="28"/>
          <w:highlight w:val="none"/>
        </w:rPr>
      </w:pPr>
      <w:r>
        <w:rPr>
          <w:rFonts w:ascii="PT Astra Serif" w:hAnsi="PT Astra Serif"/>
          <w:b w:val="0"/>
          <w:sz w:val="28"/>
          <w:szCs w:val="28"/>
          <w:highlight w:val="none"/>
        </w:rPr>
        <w:t xml:space="preserve">агропромышленного </w:t>
      </w:r>
      <w:r>
        <w:rPr>
          <w:rFonts w:ascii="PT Astra Serif" w:hAnsi="PT Astra Serif"/>
          <w:b w:val="0"/>
          <w:sz w:val="28"/>
          <w:szCs w:val="28"/>
          <w:highlight w:val="none"/>
        </w:rPr>
        <w:t xml:space="preserve">комплекса </w:t>
      </w:r>
      <w:r>
        <w:rPr>
          <w:rFonts w:ascii="PT Astra Serif" w:hAnsi="PT Astra Serif"/>
          <w:b w:val="0"/>
          <w:sz w:val="28"/>
          <w:szCs w:val="28"/>
          <w:highlight w:val="none"/>
        </w:rPr>
        <w:t xml:space="preserve">и развития </w:t>
      </w:r>
      <w:r>
        <w:rPr>
          <w:rFonts w:ascii="PT Astra Serif" w:hAnsi="PT Astra Serif"/>
          <w:b w:val="0"/>
          <w:sz w:val="28"/>
          <w:szCs w:val="28"/>
          <w:highlight w:val="none"/>
        </w:rPr>
      </w:r>
      <w:r>
        <w:rPr>
          <w:rFonts w:ascii="PT Astra Serif" w:hAnsi="PT Astra Serif"/>
          <w:b w:val="0"/>
          <w:sz w:val="28"/>
          <w:szCs w:val="28"/>
          <w:highlight w:val="none"/>
        </w:rPr>
      </w:r>
    </w:p>
    <w:p>
      <w:pPr>
        <w:pStyle w:val="926"/>
        <w:shd w:val="clear" w:color="auto" w:fill="auto"/>
        <w:rPr>
          <w:rFonts w:ascii="PT Astra Serif" w:hAnsi="PT Astra Serif"/>
          <w:b w:val="0"/>
          <w:sz w:val="28"/>
          <w:szCs w:val="28"/>
          <w:highlight w:val="none"/>
        </w:rPr>
      </w:pPr>
      <w:r>
        <w:rPr>
          <w:rFonts w:ascii="PT Astra Serif" w:hAnsi="PT Astra Serif"/>
          <w:b w:val="0"/>
          <w:sz w:val="28"/>
          <w:szCs w:val="28"/>
          <w:highlight w:val="none"/>
        </w:rPr>
        <w:t xml:space="preserve">сельских </w:t>
      </w:r>
      <w:r>
        <w:rPr>
          <w:rFonts w:ascii="PT Astra Serif" w:hAnsi="PT Astra Serif"/>
          <w:b w:val="0"/>
          <w:sz w:val="28"/>
          <w:szCs w:val="28"/>
          <w:highlight w:val="none"/>
        </w:rPr>
        <w:t xml:space="preserve">территорий Ульяновской области</w:t>
        <w:tab/>
        <w:tab/>
        <w:tab/>
        <w:t xml:space="preserve">         А.В.Леушкин</w:t>
      </w:r>
      <w:r>
        <w:rPr>
          <w:rFonts w:ascii="PT Astra Serif" w:hAnsi="PT Astra Serif"/>
          <w:b w:val="0"/>
          <w:sz w:val="28"/>
          <w:szCs w:val="28"/>
          <w:highlight w:val="none"/>
        </w:rPr>
      </w:r>
      <w:r>
        <w:rPr>
          <w:rFonts w:ascii="PT Astra Serif" w:hAnsi="PT Astra Serif"/>
          <w:b w:val="0"/>
          <w:sz w:val="28"/>
          <w:szCs w:val="28"/>
          <w:highlight w:val="none"/>
        </w:rPr>
      </w:r>
    </w:p>
    <w:p>
      <w:pPr>
        <w:pStyle w:val="926"/>
        <w:shd w:val="clear" w:color="auto" w:fill="auto"/>
      </w:pPr>
      <w:r/>
      <w:r/>
      <w:r/>
    </w:p>
    <w:p>
      <w:pPr>
        <w:pStyle w:val="926"/>
        <w:jc w:val="center"/>
        <w:rPr>
          <w:rFonts w:ascii="PT Astra Serif" w:hAnsi="PT Astra Serif" w:eastAsia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ucida Sans Unicode">
    <w:panose1 w:val="020B0603030804020204"/>
  </w:font>
  <w:font w:name="Tahoma">
    <w:panose1 w:val="020B0604030504040204"/>
  </w:font>
  <w:font w:name="Noto Sans Devanagari">
    <w:panose1 w:val="020B0502040504020204"/>
  </w:font>
  <w:font w:name="font446">
    <w:panose1 w:val="020B0604020202020204"/>
  </w:font>
  <w:font w:name="PT Astra Serif">
    <w:panose1 w:val="020A0603040505020204"/>
  </w:font>
  <w:font w:name="Arial">
    <w:panose1 w:val="020B0604020202020204"/>
  </w:font>
  <w:font w:name="PT Sans">
    <w:panose1 w:val="020B0503020203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4"/>
      <w:jc w:val="left"/>
      <w:spacing w:before="0" w:after="200" w:line="276" w:lineRule="auto"/>
      <w:widowControl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4"/>
      <w:jc w:val="left"/>
      <w:spacing w:before="0" w:after="200" w:line="276" w:lineRule="auto"/>
      <w:widowControl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4"/>
      <w:jc w:val="left"/>
      <w:spacing w:before="0" w:after="200" w:line="276" w:lineRule="auto"/>
      <w:widowControl/>
    </w:pPr>
    <w:r/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hAnsi="PT Astra Serif" w:cs="PT Astra Serif"/>
        <w:sz w:val="28"/>
        <w:szCs w:val="28"/>
      </w:rPr>
      <w:fldChar w:fldCharType="begin"/>
    </w:r>
    <w:r>
      <w:rPr>
        <w:rFonts w:ascii="PT Astra Serif" w:hAnsi="PT Astra Serif" w:cs="PT Astra Serif"/>
        <w:sz w:val="28"/>
        <w:szCs w:val="28"/>
      </w:rPr>
      <w:instrText xml:space="preserve"> PAGE </w:instrText>
    </w:r>
    <w:r>
      <w:rPr>
        <w:rFonts w:ascii="PT Astra Serif" w:hAnsi="PT Astra Serif" w:cs="PT Astra Serif"/>
        <w:sz w:val="28"/>
        <w:szCs w:val="28"/>
      </w:rPr>
      <w:fldChar w:fldCharType="separate"/>
    </w:r>
    <w:r>
      <w:rPr>
        <w:rFonts w:ascii="PT Astra Serif" w:hAnsi="PT Astra Serif" w:cs="PT Astra Serif"/>
        <w:sz w:val="28"/>
        <w:szCs w:val="28"/>
      </w:rPr>
      <w:t xml:space="preserve">2</w:t>
    </w:r>
    <w:r>
      <w:rPr>
        <w:rFonts w:ascii="PT Astra Serif" w:hAnsi="PT Astra Serif" w:cs="PT Astra Serif"/>
        <w:sz w:val="28"/>
        <w:szCs w:val="28"/>
      </w:rPr>
      <w:fldChar w:fldCharType="end"/>
    </w:r>
    <w:r>
      <w:rPr>
        <w:rFonts w:ascii="PT Astra Serif" w:hAnsi="PT Astra Serif" w:cs="PT Astra Serif"/>
        <w:sz w:val="24"/>
        <w:szCs w:val="24"/>
      </w:rPr>
    </w:r>
    <w:r>
      <w:rPr>
        <w:rFonts w:ascii="PT Astra Serif" w:hAnsi="PT Astra Serif" w:cs="PT Astra Serif"/>
        <w:sz w:val="24"/>
        <w:szCs w:val="24"/>
      </w:rPr>
    </w:r>
  </w:p>
  <w:p>
    <w:pPr>
      <w:pStyle w:val="91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hAnsi="PT Astra Serif" w:cs="PT Astra Serif"/>
        <w:sz w:val="24"/>
        <w:szCs w:val="24"/>
      </w:rPr>
      <w:fldChar w:fldCharType="begin"/>
    </w:r>
    <w:r>
      <w:rPr>
        <w:rFonts w:ascii="PT Astra Serif" w:hAnsi="PT Astra Serif" w:cs="PT Astra Serif"/>
        <w:sz w:val="24"/>
        <w:szCs w:val="24"/>
      </w:rPr>
      <w:instrText xml:space="preserve"> PAGE </w:instrText>
    </w:r>
    <w:r>
      <w:rPr>
        <w:rFonts w:ascii="PT Astra Serif" w:hAnsi="PT Astra Serif" w:cs="PT Astra Serif"/>
        <w:sz w:val="24"/>
        <w:szCs w:val="24"/>
      </w:rPr>
      <w:fldChar w:fldCharType="separate"/>
    </w:r>
    <w:r>
      <w:rPr>
        <w:rFonts w:ascii="PT Astra Serif" w:hAnsi="PT Astra Serif" w:cs="PT Astra Serif"/>
        <w:sz w:val="24"/>
        <w:szCs w:val="24"/>
      </w:rPr>
      <w:t xml:space="preserve">2</w:t>
    </w:r>
    <w:r>
      <w:rPr>
        <w:rFonts w:ascii="PT Astra Serif" w:hAnsi="PT Astra Serif" w:cs="PT Astra Serif"/>
        <w:sz w:val="24"/>
        <w:szCs w:val="24"/>
      </w:rPr>
      <w:fldChar w:fldCharType="end"/>
    </w:r>
    <w:r>
      <w:rPr>
        <w:rFonts w:ascii="PT Astra Serif" w:hAnsi="PT Astra Serif" w:cs="PT Astra Serif"/>
        <w:sz w:val="24"/>
        <w:szCs w:val="24"/>
      </w:rPr>
    </w:r>
    <w:r>
      <w:rPr>
        <w:rFonts w:ascii="PT Astra Serif" w:hAnsi="PT Astra Serif" w:cs="PT Astra Serif"/>
        <w:sz w:val="24"/>
        <w:szCs w:val="24"/>
      </w:rPr>
    </w:r>
  </w:p>
  <w:p>
    <w:pPr>
      <w:pStyle w:val="911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hAnsi="PT Astra Serif" w:cs="PT Astra Serif"/>
        <w:sz w:val="24"/>
        <w:szCs w:val="24"/>
      </w:rPr>
      <w:fldChar w:fldCharType="begin"/>
    </w:r>
    <w:r>
      <w:rPr>
        <w:rFonts w:ascii="PT Astra Serif" w:hAnsi="PT Astra Serif" w:cs="PT Astra Serif"/>
        <w:sz w:val="24"/>
        <w:szCs w:val="24"/>
      </w:rPr>
      <w:instrText xml:space="preserve"> PAGE </w:instrText>
    </w:r>
    <w:r>
      <w:rPr>
        <w:rFonts w:ascii="PT Astra Serif" w:hAnsi="PT Astra Serif" w:cs="PT Astra Serif"/>
        <w:sz w:val="24"/>
        <w:szCs w:val="24"/>
      </w:rPr>
      <w:fldChar w:fldCharType="separate"/>
    </w:r>
    <w:r>
      <w:rPr>
        <w:rFonts w:ascii="PT Astra Serif" w:hAnsi="PT Astra Serif" w:cs="PT Astra Serif"/>
        <w:sz w:val="24"/>
        <w:szCs w:val="24"/>
      </w:rPr>
      <w:t xml:space="preserve">0</w:t>
    </w:r>
    <w:r>
      <w:rPr>
        <w:rFonts w:ascii="PT Astra Serif" w:hAnsi="PT Astra Serif" w:cs="PT Astra Serif"/>
        <w:sz w:val="24"/>
        <w:szCs w:val="24"/>
      </w:rPr>
      <w:fldChar w:fldCharType="end"/>
    </w:r>
    <w:r>
      <w:rPr>
        <w:rFonts w:ascii="PT Astra Serif" w:hAnsi="PT Astra Serif" w:cs="PT Astra Serif"/>
        <w:sz w:val="24"/>
        <w:szCs w:val="24"/>
      </w:rPr>
    </w:r>
    <w:r>
      <w:rPr>
        <w:rFonts w:ascii="PT Astra Serif" w:hAnsi="PT Astra Serif" w:cs="PT Astra Serif"/>
        <w:sz w:val="24"/>
        <w:szCs w:val="24"/>
      </w:rPr>
    </w:r>
  </w:p>
  <w:p>
    <w:pPr>
      <w:pStyle w:val="911"/>
    </w:pPr>
    <w:r/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Sans" w:hAnsi="PT Sans" w:eastAsia="PT Sans" w:cs="PT Sans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41">
    <w:name w:val="Hyperlink"/>
    <w:uiPriority w:val="99"/>
    <w:unhideWhenUsed/>
    <w:rPr>
      <w:color w:val="0000ff" w:themeColor="hyperlink"/>
      <w:u w:val="single"/>
    </w:rPr>
  </w:style>
  <w:style w:type="character" w:styleId="842">
    <w:name w:val="footnote reference"/>
    <w:basedOn w:val="854"/>
    <w:uiPriority w:val="99"/>
    <w:unhideWhenUsed/>
    <w:rPr>
      <w:vertAlign w:val="superscript"/>
    </w:rPr>
  </w:style>
  <w:style w:type="character" w:styleId="843">
    <w:name w:val="endnote reference"/>
    <w:basedOn w:val="854"/>
    <w:uiPriority w:val="99"/>
    <w:semiHidden/>
    <w:unhideWhenUsed/>
    <w:rPr>
      <w:vertAlign w:val="superscript"/>
    </w:rPr>
  </w:style>
  <w:style w:type="paragraph" w:styleId="844" w:default="1">
    <w:name w:val="Normal"/>
    <w:qFormat/>
    <w:pPr>
      <w:jc w:val="left"/>
      <w:spacing w:before="0" w:after="200" w:line="276" w:lineRule="auto"/>
      <w:widowControl/>
    </w:pPr>
    <w:rPr>
      <w:rFonts w:ascii="PT Sans" w:hAnsi="PT Sans" w:eastAsia="PT Sans" w:cs="PT Sans"/>
      <w:color w:val="auto"/>
      <w:sz w:val="22"/>
      <w:szCs w:val="22"/>
      <w:lang w:val="ru-RU" w:eastAsia="en-US" w:bidi="ar-SA"/>
    </w:rPr>
  </w:style>
  <w:style w:type="paragraph" w:styleId="845">
    <w:name w:val="Heading 1"/>
    <w:basedOn w:val="84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46">
    <w:name w:val="Heading 2"/>
    <w:basedOn w:val="84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47">
    <w:name w:val="Heading 3"/>
    <w:basedOn w:val="84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48">
    <w:name w:val="Heading 4"/>
    <w:basedOn w:val="8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49">
    <w:name w:val="Heading 5"/>
    <w:basedOn w:val="8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50">
    <w:name w:val="Heading 6"/>
    <w:basedOn w:val="8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851">
    <w:name w:val="Heading 7"/>
    <w:basedOn w:val="8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52">
    <w:name w:val="Heading 8"/>
    <w:basedOn w:val="84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853">
    <w:name w:val="Heading 9"/>
    <w:basedOn w:val="8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4" w:default="1">
    <w:name w:val="Default Paragraph Font"/>
    <w:uiPriority w:val="1"/>
    <w:semiHidden/>
    <w:unhideWhenUsed/>
    <w:qFormat/>
  </w:style>
  <w:style w:type="character" w:styleId="855" w:customStyle="1">
    <w:name w:val="Heading 1 Char"/>
    <w:basedOn w:val="854"/>
    <w:uiPriority w:val="9"/>
    <w:qFormat/>
    <w:rPr>
      <w:rFonts w:ascii="Arial" w:hAnsi="Arial" w:eastAsia="Arial" w:cs="Arial"/>
      <w:sz w:val="40"/>
      <w:szCs w:val="40"/>
    </w:rPr>
  </w:style>
  <w:style w:type="character" w:styleId="856" w:customStyle="1">
    <w:name w:val="Heading 2 Char"/>
    <w:basedOn w:val="854"/>
    <w:uiPriority w:val="9"/>
    <w:qFormat/>
    <w:rPr>
      <w:rFonts w:ascii="Arial" w:hAnsi="Arial" w:eastAsia="Arial" w:cs="Arial"/>
      <w:sz w:val="34"/>
    </w:rPr>
  </w:style>
  <w:style w:type="character" w:styleId="857" w:customStyle="1">
    <w:name w:val="Heading 3 Char"/>
    <w:basedOn w:val="854"/>
    <w:uiPriority w:val="9"/>
    <w:qFormat/>
    <w:rPr>
      <w:rFonts w:ascii="Arial" w:hAnsi="Arial" w:eastAsia="Arial" w:cs="Arial"/>
      <w:sz w:val="30"/>
      <w:szCs w:val="30"/>
    </w:rPr>
  </w:style>
  <w:style w:type="character" w:styleId="858" w:customStyle="1">
    <w:name w:val="Heading 4 Char"/>
    <w:basedOn w:val="85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59" w:customStyle="1">
    <w:name w:val="Heading 5 Char"/>
    <w:basedOn w:val="85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60" w:customStyle="1">
    <w:name w:val="Heading 6 Char"/>
    <w:basedOn w:val="85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61" w:customStyle="1">
    <w:name w:val="Heading 7 Char"/>
    <w:basedOn w:val="85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62" w:customStyle="1">
    <w:name w:val="Heading 8 Char"/>
    <w:basedOn w:val="85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63" w:customStyle="1">
    <w:name w:val="Heading 9 Char"/>
    <w:basedOn w:val="85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64" w:customStyle="1">
    <w:name w:val="Title Char"/>
    <w:basedOn w:val="854"/>
    <w:uiPriority w:val="10"/>
    <w:qFormat/>
    <w:rPr>
      <w:sz w:val="48"/>
      <w:szCs w:val="48"/>
    </w:rPr>
  </w:style>
  <w:style w:type="character" w:styleId="865" w:customStyle="1">
    <w:name w:val="Subtitle Char"/>
    <w:basedOn w:val="854"/>
    <w:uiPriority w:val="11"/>
    <w:qFormat/>
    <w:rPr>
      <w:sz w:val="24"/>
      <w:szCs w:val="24"/>
    </w:rPr>
  </w:style>
  <w:style w:type="character" w:styleId="866" w:customStyle="1">
    <w:name w:val="Quote Char"/>
    <w:uiPriority w:val="29"/>
    <w:qFormat/>
    <w:rPr>
      <w:i/>
    </w:rPr>
  </w:style>
  <w:style w:type="character" w:styleId="867" w:customStyle="1">
    <w:name w:val="Intense Quote Char"/>
    <w:uiPriority w:val="30"/>
    <w:qFormat/>
    <w:rPr>
      <w:i/>
    </w:rPr>
  </w:style>
  <w:style w:type="character" w:styleId="868" w:customStyle="1">
    <w:name w:val="Header Char"/>
    <w:basedOn w:val="854"/>
    <w:uiPriority w:val="99"/>
    <w:qFormat/>
  </w:style>
  <w:style w:type="character" w:styleId="869" w:customStyle="1">
    <w:name w:val="Caption Char"/>
    <w:uiPriority w:val="99"/>
    <w:qFormat/>
  </w:style>
  <w:style w:type="character" w:styleId="870" w:customStyle="1">
    <w:name w:val="Footnote Text Char"/>
    <w:uiPriority w:val="99"/>
    <w:qFormat/>
    <w:rPr>
      <w:sz w:val="18"/>
    </w:rPr>
  </w:style>
  <w:style w:type="character" w:styleId="871" w:customStyle="1">
    <w:name w:val="Endnote Text Char"/>
    <w:uiPriority w:val="99"/>
    <w:qFormat/>
    <w:rPr>
      <w:sz w:val="20"/>
    </w:rPr>
  </w:style>
  <w:style w:type="character" w:styleId="872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873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874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875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76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77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78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79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80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81" w:customStyle="1">
    <w:name w:val="Заголовок Знак"/>
    <w:uiPriority w:val="10"/>
    <w:qFormat/>
    <w:rPr>
      <w:sz w:val="48"/>
      <w:szCs w:val="48"/>
    </w:rPr>
  </w:style>
  <w:style w:type="character" w:styleId="882" w:customStyle="1">
    <w:name w:val="Подзаголовок Знак"/>
    <w:uiPriority w:val="11"/>
    <w:qFormat/>
    <w:rPr>
      <w:sz w:val="24"/>
      <w:szCs w:val="24"/>
    </w:rPr>
  </w:style>
  <w:style w:type="character" w:styleId="883" w:customStyle="1">
    <w:name w:val="Цитата 2 Знак"/>
    <w:uiPriority w:val="29"/>
    <w:qFormat/>
    <w:rPr>
      <w:i/>
    </w:rPr>
  </w:style>
  <w:style w:type="character" w:styleId="884" w:customStyle="1">
    <w:name w:val="Выделенная цитата Знак"/>
    <w:uiPriority w:val="30"/>
    <w:qFormat/>
    <w:rPr>
      <w:i/>
    </w:rPr>
  </w:style>
  <w:style w:type="character" w:styleId="885" w:customStyle="1">
    <w:name w:val="Верхний колонтитул Знак"/>
    <w:uiPriority w:val="99"/>
    <w:qFormat/>
  </w:style>
  <w:style w:type="character" w:styleId="886" w:customStyle="1">
    <w:name w:val="Footer Char"/>
    <w:uiPriority w:val="99"/>
    <w:qFormat/>
  </w:style>
  <w:style w:type="character" w:styleId="887" w:customStyle="1">
    <w:name w:val="Нижний колонтитул Знак"/>
    <w:uiPriority w:val="99"/>
    <w:qFormat/>
  </w:style>
  <w:style w:type="character" w:styleId="888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889" w:customStyle="1">
    <w:name w:val="Текст сноски Знак"/>
    <w:uiPriority w:val="99"/>
    <w:qFormat/>
    <w:rPr>
      <w:sz w:val="18"/>
    </w:rPr>
  </w:style>
  <w:style w:type="character" w:styleId="890" w:customStyle="1">
    <w:name w:val="Символ сноски"/>
    <w:qFormat/>
    <w:rPr>
      <w:vertAlign w:val="superscript"/>
    </w:rPr>
  </w:style>
  <w:style w:type="character" w:styleId="891">
    <w:name w:val="Привязка сноски"/>
    <w:rPr>
      <w:vertAlign w:val="superscript"/>
    </w:rPr>
  </w:style>
  <w:style w:type="character" w:styleId="892" w:customStyle="1">
    <w:name w:val="Footnote Characters"/>
    <w:qFormat/>
    <w:rPr>
      <w:vertAlign w:val="superscript"/>
    </w:rPr>
  </w:style>
  <w:style w:type="character" w:styleId="893" w:customStyle="1">
    <w:name w:val="Текст концевой сноски Знак"/>
    <w:uiPriority w:val="99"/>
    <w:qFormat/>
    <w:rPr>
      <w:sz w:val="20"/>
    </w:rPr>
  </w:style>
  <w:style w:type="character" w:styleId="894" w:customStyle="1">
    <w:name w:val="Символ концевой сноски"/>
    <w:qFormat/>
    <w:rPr>
      <w:vertAlign w:val="superscript"/>
    </w:rPr>
  </w:style>
  <w:style w:type="character" w:styleId="895">
    <w:name w:val="Привязка концевой сноски"/>
    <w:rPr>
      <w:vertAlign w:val="superscript"/>
    </w:rPr>
  </w:style>
  <w:style w:type="character" w:styleId="896" w:customStyle="1">
    <w:name w:val="Endnote Characters"/>
    <w:qFormat/>
    <w:rPr>
      <w:vertAlign w:val="superscript"/>
    </w:rPr>
  </w:style>
  <w:style w:type="character" w:styleId="897">
    <w:name w:val="Символ нумерации"/>
    <w:qFormat/>
  </w:style>
  <w:style w:type="paragraph" w:styleId="898">
    <w:name w:val="Заголовок"/>
    <w:basedOn w:val="844"/>
    <w:next w:val="899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99">
    <w:name w:val="Body Text"/>
    <w:basedOn w:val="844"/>
    <w:pPr>
      <w:spacing w:before="0" w:after="140"/>
    </w:pPr>
  </w:style>
  <w:style w:type="paragraph" w:styleId="900">
    <w:name w:val="List"/>
    <w:basedOn w:val="899"/>
    <w:rPr>
      <w:rFonts w:ascii="PT Astra Serif" w:hAnsi="PT Astra Serif" w:cs="Noto Sans Devanagari"/>
    </w:rPr>
  </w:style>
  <w:style w:type="paragraph" w:styleId="901">
    <w:name w:val="Caption"/>
    <w:basedOn w:val="844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902">
    <w:name w:val="Указатель"/>
    <w:basedOn w:val="844"/>
    <w:qFormat/>
    <w:pPr>
      <w:suppressLineNumbers/>
    </w:pPr>
    <w:rPr>
      <w:rFonts w:ascii="PT Astra Serif" w:hAnsi="PT Astra Serif" w:cs="Noto Sans Devanagari"/>
    </w:rPr>
  </w:style>
  <w:style w:type="paragraph" w:styleId="903">
    <w:name w:val="Title"/>
    <w:basedOn w:val="844"/>
    <w:next w:val="89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04">
    <w:name w:val="index heading"/>
    <w:basedOn w:val="903"/>
    <w:qFormat/>
  </w:style>
  <w:style w:type="paragraph" w:styleId="905">
    <w:name w:val="table of figures"/>
    <w:basedOn w:val="844"/>
    <w:uiPriority w:val="99"/>
    <w:unhideWhenUsed/>
    <w:qFormat/>
    <w:pPr>
      <w:spacing w:before="0" w:after="0"/>
    </w:pPr>
  </w:style>
  <w:style w:type="paragraph" w:styleId="906">
    <w:name w:val="Subtitle"/>
    <w:basedOn w:val="844"/>
    <w:uiPriority w:val="11"/>
    <w:qFormat/>
    <w:pPr>
      <w:spacing w:before="200" w:after="200"/>
    </w:pPr>
    <w:rPr>
      <w:sz w:val="24"/>
      <w:szCs w:val="24"/>
    </w:rPr>
  </w:style>
  <w:style w:type="paragraph" w:styleId="907">
    <w:name w:val="Quote"/>
    <w:basedOn w:val="844"/>
    <w:uiPriority w:val="29"/>
    <w:qFormat/>
    <w:pPr>
      <w:ind w:left="720" w:right="720" w:firstLine="0"/>
    </w:pPr>
    <w:rPr>
      <w:i/>
    </w:rPr>
  </w:style>
  <w:style w:type="paragraph" w:styleId="908">
    <w:name w:val="Intense Quote"/>
    <w:basedOn w:val="844"/>
    <w:uiPriority w:val="30"/>
    <w:qFormat/>
    <w:pPr>
      <w:ind w:left="720" w:right="720" w:firstLine="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09" w:customStyle="1">
    <w:name w:val="Колонтитул"/>
    <w:basedOn w:val="844"/>
    <w:qFormat/>
  </w:style>
  <w:style w:type="paragraph" w:styleId="910" w:customStyle="1">
    <w:name w:val="Верхний и нижний колонтитулы"/>
    <w:basedOn w:val="844"/>
    <w:qFormat/>
  </w:style>
  <w:style w:type="paragraph" w:styleId="911">
    <w:name w:val="Header"/>
    <w:basedOn w:val="84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912">
    <w:name w:val="Footer"/>
    <w:basedOn w:val="84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913">
    <w:name w:val="footnote text"/>
    <w:basedOn w:val="84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14">
    <w:name w:val="endnote text"/>
    <w:basedOn w:val="84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915">
    <w:name w:val="toc 1"/>
    <w:basedOn w:val="844"/>
    <w:uiPriority w:val="39"/>
    <w:unhideWhenUsed/>
    <w:pPr>
      <w:spacing w:before="0" w:after="57"/>
    </w:pPr>
  </w:style>
  <w:style w:type="paragraph" w:styleId="916">
    <w:name w:val="toc 2"/>
    <w:basedOn w:val="844"/>
    <w:uiPriority w:val="39"/>
    <w:unhideWhenUsed/>
    <w:pPr>
      <w:ind w:left="283" w:firstLine="0"/>
      <w:spacing w:before="0" w:after="57"/>
    </w:pPr>
  </w:style>
  <w:style w:type="paragraph" w:styleId="917">
    <w:name w:val="toc 3"/>
    <w:basedOn w:val="844"/>
    <w:uiPriority w:val="39"/>
    <w:unhideWhenUsed/>
    <w:pPr>
      <w:ind w:left="567" w:firstLine="0"/>
      <w:spacing w:before="0" w:after="57"/>
    </w:pPr>
  </w:style>
  <w:style w:type="paragraph" w:styleId="918">
    <w:name w:val="toc 4"/>
    <w:basedOn w:val="844"/>
    <w:uiPriority w:val="39"/>
    <w:unhideWhenUsed/>
    <w:pPr>
      <w:ind w:left="850" w:firstLine="0"/>
      <w:spacing w:before="0" w:after="57"/>
    </w:pPr>
  </w:style>
  <w:style w:type="paragraph" w:styleId="919">
    <w:name w:val="toc 5"/>
    <w:basedOn w:val="844"/>
    <w:uiPriority w:val="39"/>
    <w:unhideWhenUsed/>
    <w:pPr>
      <w:ind w:left="1134" w:firstLine="0"/>
      <w:spacing w:before="0" w:after="57"/>
    </w:pPr>
  </w:style>
  <w:style w:type="paragraph" w:styleId="920">
    <w:name w:val="toc 6"/>
    <w:basedOn w:val="844"/>
    <w:uiPriority w:val="39"/>
    <w:unhideWhenUsed/>
    <w:pPr>
      <w:ind w:left="1417" w:firstLine="0"/>
      <w:spacing w:before="0" w:after="57"/>
    </w:pPr>
  </w:style>
  <w:style w:type="paragraph" w:styleId="921">
    <w:name w:val="toc 7"/>
    <w:basedOn w:val="844"/>
    <w:uiPriority w:val="39"/>
    <w:unhideWhenUsed/>
    <w:pPr>
      <w:ind w:left="1701" w:firstLine="0"/>
      <w:spacing w:before="0" w:after="57"/>
    </w:pPr>
  </w:style>
  <w:style w:type="paragraph" w:styleId="922">
    <w:name w:val="toc 8"/>
    <w:basedOn w:val="844"/>
    <w:uiPriority w:val="39"/>
    <w:unhideWhenUsed/>
    <w:pPr>
      <w:ind w:left="1984" w:firstLine="0"/>
      <w:spacing w:before="0" w:after="57"/>
    </w:pPr>
  </w:style>
  <w:style w:type="paragraph" w:styleId="923">
    <w:name w:val="toc 9"/>
    <w:basedOn w:val="844"/>
    <w:uiPriority w:val="39"/>
    <w:unhideWhenUsed/>
    <w:pPr>
      <w:ind w:left="2268" w:firstLine="0"/>
      <w:spacing w:before="0" w:after="57"/>
    </w:pPr>
  </w:style>
  <w:style w:type="paragraph" w:styleId="924">
    <w:name w:val="Index Heading"/>
    <w:basedOn w:val="898"/>
  </w:style>
  <w:style w:type="paragraph" w:styleId="925">
    <w:name w:val="TOC Heading"/>
    <w:uiPriority w:val="39"/>
    <w:unhideWhenUsed/>
    <w:qFormat/>
    <w:pPr>
      <w:jc w:val="left"/>
      <w:spacing w:before="0" w:after="200" w:line="276" w:lineRule="auto"/>
      <w:widowControl/>
    </w:pPr>
    <w:rPr>
      <w:rFonts w:ascii="PT Sans" w:hAnsi="PT Sans" w:eastAsia="PT Sans" w:cs="PT Sans"/>
      <w:color w:val="auto"/>
      <w:sz w:val="22"/>
      <w:szCs w:val="22"/>
      <w:lang w:val="ru-RU" w:eastAsia="en-US" w:bidi="ar-SA"/>
    </w:rPr>
  </w:style>
  <w:style w:type="paragraph" w:styleId="926">
    <w:name w:val="No Spacing"/>
    <w:basedOn w:val="844"/>
    <w:uiPriority w:val="1"/>
    <w:qFormat/>
    <w:pPr>
      <w:spacing w:before="0" w:after="0" w:line="240" w:lineRule="auto"/>
    </w:pPr>
  </w:style>
  <w:style w:type="paragraph" w:styleId="927">
    <w:name w:val="List Paragraph"/>
    <w:basedOn w:val="844"/>
    <w:uiPriority w:val="34"/>
    <w:qFormat/>
    <w:pPr>
      <w:contextualSpacing/>
      <w:ind w:left="720" w:firstLine="0"/>
      <w:spacing w:before="0" w:after="200"/>
    </w:pPr>
  </w:style>
  <w:style w:type="paragraph" w:styleId="928" w:customStyle="1">
    <w:name w:val="ConsPlusNonformat"/>
    <w:qFormat/>
    <w:pPr>
      <w:jc w:val="left"/>
      <w:spacing w:before="0" w:after="200" w:line="276" w:lineRule="auto"/>
      <w:widowControl w:val="off"/>
    </w:pPr>
    <w:rPr>
      <w:rFonts w:ascii="PT Sans" w:hAnsi="PT Sans" w:eastAsia="Lucida Sans Unicode" w:cs="font446" w:asciiTheme="minorHAnsi" w:hAnsiTheme="minorHAnsi"/>
      <w:color w:val="auto"/>
      <w:sz w:val="24"/>
      <w:szCs w:val="22"/>
      <w:lang w:val="ru-RU" w:eastAsia="ar-SA" w:bidi="ar-SA"/>
    </w:rPr>
  </w:style>
  <w:style w:type="paragraph" w:styleId="929" w:customStyle="1">
    <w:name w:val="ConsPlusCell"/>
    <w:uiPriority w:val="99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22"/>
      <w:szCs w:val="20"/>
      <w:lang w:val="ru-RU" w:eastAsia="ru-RU" w:bidi="ar-SA"/>
    </w:rPr>
  </w:style>
  <w:style w:type="numbering" w:styleId="930" w:default="1">
    <w:name w:val="No List"/>
    <w:uiPriority w:val="99"/>
    <w:semiHidden/>
    <w:unhideWhenUsed/>
    <w:qFormat/>
  </w:style>
  <w:style w:type="table" w:styleId="931">
    <w:name w:val="Table Grid"/>
    <w:basedOn w:val="10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2">
    <w:name w:val="Table Grid Light"/>
    <w:basedOn w:val="10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3">
    <w:name w:val="Plain Table 1"/>
    <w:basedOn w:val="10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34">
    <w:name w:val="Plain Table 2"/>
    <w:basedOn w:val="10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35">
    <w:name w:val="Plain Table 3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36">
    <w:name w:val="Plain Table 4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Plain Table 5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38">
    <w:name w:val="Grid Table 1 Light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Grid Table 1 Light - Accent 1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Grid Table 1 Light - Accent 2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Grid Table 1 Light - Accent 3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Grid Table 1 Light - Accent 4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Grid Table 1 Light - Accent 5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Grid Table 1 Light - Accent 6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Grid Table 2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Grid Table 2 - Accent 1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Grid Table 2 - Accent 2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Grid Table 2 - Accent 3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Grid Table 2 - Accent 4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Grid Table 2 - Accent 5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Grid Table 2 - Accent 6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3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Grid Table 3 - Accent 1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Grid Table 3 - Accent 2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Grid Table 3 - Accent 3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Grid Table 3 - Accent 4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Grid Table 3 - Accent 5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Grid Table 3 - Accent 6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Grid Table 4"/>
    <w:basedOn w:val="10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60">
    <w:name w:val="Grid Table 4 - Accent 1"/>
    <w:basedOn w:val="10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961">
    <w:name w:val="Grid Table 4 - Accent 2"/>
    <w:basedOn w:val="10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962">
    <w:name w:val="Grid Table 4 - Accent 3"/>
    <w:basedOn w:val="10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963">
    <w:name w:val="Grid Table 4 - Accent 4"/>
    <w:basedOn w:val="10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964">
    <w:name w:val="Grid Table 4 - Accent 5"/>
    <w:basedOn w:val="10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65">
    <w:name w:val="Grid Table 4 - Accent 6"/>
    <w:basedOn w:val="10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66">
    <w:name w:val="Grid Table 5 Dark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967">
    <w:name w:val="Grid Table 5 Dark- Accent 1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968">
    <w:name w:val="Grid Table 5 Dark - Accent 2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969">
    <w:name w:val="Grid Table 5 Dark - Accent 3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970">
    <w:name w:val="Grid Table 5 Dark- Accent 4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971">
    <w:name w:val="Grid Table 5 Dark - Accent 5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972">
    <w:name w:val="Grid Table 5 Dark - Accent 6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973">
    <w:name w:val="Grid Table 6 Colorful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974">
    <w:name w:val="Grid Table 6 Colorful - Accent 1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975">
    <w:name w:val="Grid Table 6 Colorful - Accent 2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976">
    <w:name w:val="Grid Table 6 Colorful - Accent 3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977">
    <w:name w:val="Grid Table 6 Colorful - Accent 4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978">
    <w:name w:val="Grid Table 6 Colorful - Accent 5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979">
    <w:name w:val="Grid Table 6 Colorful - Accent 6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980">
    <w:name w:val="Grid Table 7 Colorful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7 Colorful - Accent 1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7 Colorful - Accent 2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7 Colorful - Accent 3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7 Colorful - Accent 4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7 Colorful - Accent 5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7 Colorful - Accent 6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List Table 1 Light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List Table 1 Light - Accent 1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List Table 1 Light - Accent 2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List Table 1 Light - Accent 3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List Table 1 Light - Accent 4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List Table 1 Light - Accent 5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List Table 1 Light - Accent 6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List Table 2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95">
    <w:name w:val="List Table 2 - Accent 1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96">
    <w:name w:val="List Table 2 - Accent 2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97">
    <w:name w:val="List Table 2 - Accent 3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98">
    <w:name w:val="List Table 2 - Accent 4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99">
    <w:name w:val="List Table 2 - Accent 5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00">
    <w:name w:val="List Table 2 - Accent 6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01">
    <w:name w:val="List Table 3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>
    <w:name w:val="List Table 3 - Accent 1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>
    <w:name w:val="List Table 3 - Accent 2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>
    <w:name w:val="List Table 3 - Accent 3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>
    <w:name w:val="List Table 3 - Accent 4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>
    <w:name w:val="List Table 3 - Accent 5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>
    <w:name w:val="List Table 3 - Accent 6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List Table 4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List Table 4 - Accent 1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List Table 4 - Accent 2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List Table 4 - Accent 3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List Table 4 - Accent 4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List Table 4 - Accent 5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>
    <w:name w:val="List Table 4 - Accent 6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>
    <w:name w:val="List Table 5 Dark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16">
    <w:name w:val="List Table 5 Dark - Accent 1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17">
    <w:name w:val="List Table 5 Dark - Accent 2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18">
    <w:name w:val="List Table 5 Dark - Accent 3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19">
    <w:name w:val="List Table 5 Dark - Accent 4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0">
    <w:name w:val="List Table 5 Dark - Accent 5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1">
    <w:name w:val="List Table 5 Dark - Accent 6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2">
    <w:name w:val="List Table 6 Colorful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23">
    <w:name w:val="List Table 6 Colorful - Accent 1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24">
    <w:name w:val="List Table 6 Colorful - Accent 2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25">
    <w:name w:val="List Table 6 Colorful - Accent 3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26">
    <w:name w:val="List Table 6 Colorful - Accent 4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27">
    <w:name w:val="List Table 6 Colorful - Accent 5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28">
    <w:name w:val="List Table 6 Colorful - Accent 6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29">
    <w:name w:val="List Table 7 Colorful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30">
    <w:name w:val="List Table 7 Colorful - Accent 1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1031">
    <w:name w:val="List Table 7 Colorful - Accent 2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1032">
    <w:name w:val="List Table 7 Colorful - Accent 3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1033">
    <w:name w:val="List Table 7 Colorful - Accent 4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1034">
    <w:name w:val="List Table 7 Colorful - Accent 5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1035">
    <w:name w:val="List Table 7 Colorful - Accent 6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1036">
    <w:name w:val="Lined - Accent"/>
    <w:basedOn w:val="10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037">
    <w:name w:val="Lined - Accent 1"/>
    <w:basedOn w:val="10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1038">
    <w:name w:val="Lined - Accent 2"/>
    <w:basedOn w:val="10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1039">
    <w:name w:val="Lined - Accent 3"/>
    <w:basedOn w:val="10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1040">
    <w:name w:val="Lined - Accent 4"/>
    <w:basedOn w:val="10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1041">
    <w:name w:val="Lined - Accent 5"/>
    <w:basedOn w:val="10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1042">
    <w:name w:val="Lined - Accent 6"/>
    <w:basedOn w:val="10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1043">
    <w:name w:val="Bordered &amp; Lined - Accent"/>
    <w:basedOn w:val="10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044">
    <w:name w:val="Bordered &amp; Lined - Accent 1"/>
    <w:basedOn w:val="10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1045">
    <w:name w:val="Bordered &amp; Lined - Accent 2"/>
    <w:basedOn w:val="10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1046">
    <w:name w:val="Bordered &amp; Lined - Accent 3"/>
    <w:basedOn w:val="10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1047">
    <w:name w:val="Bordered &amp; Lined - Accent 4"/>
    <w:basedOn w:val="10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1048">
    <w:name w:val="Bordered &amp; Lined - Accent 5"/>
    <w:basedOn w:val="10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1049">
    <w:name w:val="Bordered &amp; Lined - Accent 6"/>
    <w:basedOn w:val="10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1050">
    <w:name w:val="Bordered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51">
    <w:name w:val="Bordered - Accent 1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52">
    <w:name w:val="Bordered - Accent 2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53">
    <w:name w:val="Bordered - Accent 3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54">
    <w:name w:val="Bordered - Accent 4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55">
    <w:name w:val="Bordered - Accent 5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56">
    <w:name w:val="Bordered - Accent 6"/>
    <w:basedOn w:val="10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57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header" Target="header8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footer" Target="footer3.xml" /><Relationship Id="rId19" Type="http://schemas.openxmlformats.org/officeDocument/2006/relationships/footer" Target="footer4.xml" /><Relationship Id="rId20" Type="http://schemas.openxmlformats.org/officeDocument/2006/relationships/footer" Target="footer5.xml" /><Relationship Id="rId21" Type="http://schemas.openxmlformats.org/officeDocument/2006/relationships/footer" Target="footer6.xml" /><Relationship Id="rId22" Type="http://schemas.openxmlformats.org/officeDocument/2006/relationships/footer" Target="footer7.xml" /><Relationship Id="rId23" Type="http://schemas.openxmlformats.org/officeDocument/2006/relationships/footer" Target="footer8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Ирина Владиславовна</dc:creator>
  <dc:description/>
  <dc:language>ru-RU</dc:language>
  <cp:revision>14</cp:revision>
  <dcterms:created xsi:type="dcterms:W3CDTF">2023-07-31T11:22:00Z</dcterms:created>
  <dcterms:modified xsi:type="dcterms:W3CDTF">2023-12-14T06:48:27Z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