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5F0E2E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F0E2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5F0E2E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1A3D" w:rsidRPr="0036798D" w:rsidRDefault="00711695" w:rsidP="005F0E2E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36798D">
        <w:rPr>
          <w:rFonts w:ascii="PT Astra Serif" w:hAnsi="PT Astra Serif"/>
          <w:b/>
          <w:bCs/>
          <w:color w:val="000000"/>
          <w:szCs w:val="28"/>
        </w:rPr>
        <w:t xml:space="preserve">о </w:t>
      </w:r>
      <w:r w:rsidRPr="0036798D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36798D">
        <w:rPr>
          <w:rFonts w:ascii="PT Astra Serif" w:hAnsi="PT Astra Serif"/>
          <w:b/>
          <w:bCs/>
          <w:szCs w:val="28"/>
        </w:rPr>
        <w:t xml:space="preserve">омической эффективности </w:t>
      </w:r>
    </w:p>
    <w:p w:rsidR="0036798D" w:rsidRPr="0036798D" w:rsidRDefault="000520F0" w:rsidP="0036798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6798D">
        <w:rPr>
          <w:rFonts w:ascii="PT Astra Serif" w:hAnsi="PT Astra Serif"/>
          <w:b/>
          <w:bCs/>
          <w:sz w:val="28"/>
          <w:szCs w:val="28"/>
        </w:rPr>
        <w:t>проекта</w:t>
      </w:r>
      <w:r w:rsidR="00711695" w:rsidRPr="0036798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6798D" w:rsidRPr="0036798D">
        <w:rPr>
          <w:rFonts w:ascii="PT Astra Serif" w:hAnsi="PT Astra Serif"/>
          <w:b/>
          <w:bCs/>
          <w:sz w:val="28"/>
          <w:szCs w:val="28"/>
        </w:rPr>
        <w:t>закона Ульяновской области</w:t>
      </w:r>
      <w:r w:rsidR="0036798D" w:rsidRPr="0036798D">
        <w:rPr>
          <w:rFonts w:ascii="PT Astra Serif" w:hAnsi="PT Astra Serif"/>
          <w:b/>
          <w:sz w:val="28"/>
          <w:szCs w:val="28"/>
        </w:rPr>
        <w:t xml:space="preserve"> «О </w:t>
      </w:r>
      <w:r w:rsidR="001900D1"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 w:rsidR="0036798D" w:rsidRPr="0036798D">
        <w:rPr>
          <w:rFonts w:ascii="PT Astra Serif" w:hAnsi="PT Astra Serif"/>
          <w:b/>
          <w:sz w:val="28"/>
          <w:szCs w:val="28"/>
        </w:rPr>
        <w:t>стать</w:t>
      </w:r>
      <w:r w:rsidR="001900D1">
        <w:rPr>
          <w:rFonts w:ascii="PT Astra Serif" w:hAnsi="PT Astra Serif"/>
          <w:b/>
          <w:sz w:val="28"/>
          <w:szCs w:val="28"/>
        </w:rPr>
        <w:t>ю</w:t>
      </w:r>
      <w:r w:rsidR="0036798D" w:rsidRPr="0036798D">
        <w:rPr>
          <w:rFonts w:ascii="PT Astra Serif" w:hAnsi="PT Astra Serif"/>
          <w:b/>
          <w:sz w:val="28"/>
          <w:szCs w:val="28"/>
        </w:rPr>
        <w:t xml:space="preserve"> 5 Закона Ульяновской области «О мерах социальной поддержки отдельных категорий граждан в Ульяновской области» </w:t>
      </w:r>
    </w:p>
    <w:p w:rsidR="00C43C2A" w:rsidRPr="00B42284" w:rsidRDefault="00C43C2A" w:rsidP="00C43C2A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:rsidR="003A77D4" w:rsidRPr="00B42284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8910CB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Государств</w:t>
      </w:r>
      <w:r w:rsidR="008910CB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енный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84A1C" w:rsidRDefault="004F16F3" w:rsidP="00384A1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36798D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</w:t>
      </w:r>
      <w:r w:rsidR="00384A1C"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методологии и нормотворчества </w:t>
      </w:r>
      <w:r w:rsidR="0036798D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 С.О.</w:t>
      </w:r>
    </w:p>
    <w:p w:rsidR="004842EC" w:rsidRPr="00B42284" w:rsidRDefault="003A77D4" w:rsidP="00384A1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84A1C" w:rsidRDefault="00384A1C" w:rsidP="00AE1BA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679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 </w:t>
      </w:r>
      <w:r w:rsidR="0036798D" w:rsidRPr="003679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закона Ульяновской области </w:t>
      </w:r>
      <w:r w:rsidR="0036798D" w:rsidRPr="0036798D">
        <w:rPr>
          <w:rFonts w:ascii="PT Astra Serif" w:hAnsi="PT Astra Serif"/>
          <w:sz w:val="28"/>
          <w:szCs w:val="28"/>
        </w:rPr>
        <w:t xml:space="preserve">«О </w:t>
      </w:r>
      <w:r w:rsidR="001900D1">
        <w:rPr>
          <w:rFonts w:ascii="PT Astra Serif" w:hAnsi="PT Astra Serif"/>
          <w:sz w:val="28"/>
          <w:szCs w:val="28"/>
        </w:rPr>
        <w:t>внесении изменений в</w:t>
      </w:r>
      <w:r w:rsidR="0036798D" w:rsidRPr="0036798D">
        <w:rPr>
          <w:rFonts w:ascii="PT Astra Serif" w:hAnsi="PT Astra Serif"/>
          <w:sz w:val="28"/>
          <w:szCs w:val="28"/>
        </w:rPr>
        <w:t xml:space="preserve"> стать</w:t>
      </w:r>
      <w:r w:rsidR="001900D1">
        <w:rPr>
          <w:rFonts w:ascii="PT Astra Serif" w:hAnsi="PT Astra Serif"/>
          <w:sz w:val="28"/>
          <w:szCs w:val="28"/>
        </w:rPr>
        <w:t>ю</w:t>
      </w:r>
      <w:r w:rsidR="0036798D" w:rsidRPr="0036798D">
        <w:rPr>
          <w:rFonts w:ascii="PT Astra Serif" w:hAnsi="PT Astra Serif"/>
          <w:sz w:val="28"/>
          <w:szCs w:val="28"/>
        </w:rPr>
        <w:t xml:space="preserve"> 5 Закона Ульяновской области «О мерах социальной поддержки отдельных категорий граждан в Ульяновской области»</w:t>
      </w:r>
      <w:r w:rsidRPr="00384A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B136C1" w:rsidRPr="00B42284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384A1C" w:rsidRDefault="00384A1C" w:rsidP="00B136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84A1C">
        <w:rPr>
          <w:rFonts w:ascii="PT Astra Serif" w:hAnsi="PT Astra Serif" w:cs="Times New Roman"/>
          <w:sz w:val="28"/>
          <w:szCs w:val="28"/>
        </w:rPr>
        <w:t>вступает в силу с 01.0</w:t>
      </w:r>
      <w:r w:rsidR="001900D1">
        <w:rPr>
          <w:rFonts w:ascii="PT Astra Serif" w:hAnsi="PT Astra Serif" w:cs="Times New Roman"/>
          <w:sz w:val="28"/>
          <w:szCs w:val="28"/>
        </w:rPr>
        <w:t>3</w:t>
      </w:r>
      <w:r w:rsidRPr="00384A1C">
        <w:rPr>
          <w:rFonts w:ascii="PT Astra Serif" w:hAnsi="PT Astra Serif" w:cs="Times New Roman"/>
          <w:sz w:val="28"/>
          <w:szCs w:val="28"/>
        </w:rPr>
        <w:t>.202</w:t>
      </w:r>
      <w:r w:rsidR="0036798D">
        <w:rPr>
          <w:rFonts w:ascii="PT Astra Serif" w:hAnsi="PT Astra Serif" w:cs="Times New Roman"/>
          <w:sz w:val="28"/>
          <w:szCs w:val="28"/>
        </w:rPr>
        <w:t>6</w:t>
      </w:r>
      <w:r w:rsidRPr="00384A1C">
        <w:rPr>
          <w:rFonts w:ascii="PT Astra Serif" w:hAnsi="PT Astra Serif" w:cs="Times New Roman"/>
          <w:sz w:val="28"/>
          <w:szCs w:val="28"/>
        </w:rPr>
        <w:t>.</w:t>
      </w:r>
    </w:p>
    <w:p w:rsidR="004842EC" w:rsidRPr="00B42284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5F0E2E" w:rsidRPr="005F0E2E" w:rsidRDefault="00AE1BA9" w:rsidP="005F0E2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</w:t>
      </w:r>
      <w:r w:rsidR="0036798D" w:rsidRPr="005F0E2E">
        <w:rPr>
          <w:rFonts w:ascii="PT Astra Serif" w:eastAsia="Calibri" w:hAnsi="PT Astra Serif"/>
          <w:sz w:val="28"/>
          <w:szCs w:val="28"/>
        </w:rPr>
        <w:t xml:space="preserve">ведение нормы, </w:t>
      </w:r>
      <w:r w:rsidR="0036798D">
        <w:rPr>
          <w:rFonts w:ascii="PT Astra Serif" w:eastAsia="Calibri" w:hAnsi="PT Astra Serif"/>
          <w:sz w:val="28"/>
          <w:szCs w:val="28"/>
        </w:rPr>
        <w:t xml:space="preserve">предусматривающей </w:t>
      </w:r>
      <w:r w:rsidR="001900D1">
        <w:rPr>
          <w:rFonts w:ascii="PT Astra Serif" w:hAnsi="PT Astra Serif"/>
          <w:sz w:val="28"/>
          <w:szCs w:val="28"/>
        </w:rPr>
        <w:t xml:space="preserve">установление </w:t>
      </w:r>
      <w:r w:rsidR="0036798D" w:rsidRPr="00D5631B">
        <w:rPr>
          <w:rFonts w:ascii="PT Astra Serif" w:hAnsi="PT Astra Serif"/>
          <w:sz w:val="28"/>
          <w:szCs w:val="28"/>
        </w:rPr>
        <w:t>ежемесячной денежной выплаты региональным льготникам</w:t>
      </w:r>
      <w:r w:rsidR="0036798D">
        <w:rPr>
          <w:rFonts w:ascii="PT Astra Serif" w:hAnsi="PT Astra Serif"/>
          <w:sz w:val="28"/>
          <w:szCs w:val="28"/>
        </w:rPr>
        <w:t xml:space="preserve"> (</w:t>
      </w:r>
      <w:r w:rsidR="0036798D" w:rsidRPr="005F0E2E">
        <w:rPr>
          <w:rFonts w:ascii="PT Astra Serif" w:eastAsia="Calibri" w:hAnsi="PT Astra Serif"/>
          <w:sz w:val="28"/>
          <w:szCs w:val="28"/>
        </w:rPr>
        <w:t>тружениками тыла, ветеранами труда, реабилитированными лицами и лицами, признанными пострадавшими от политических репрессий</w:t>
      </w:r>
      <w:r>
        <w:rPr>
          <w:rFonts w:ascii="PT Astra Serif" w:eastAsia="Calibri" w:hAnsi="PT Astra Serif"/>
          <w:sz w:val="28"/>
          <w:szCs w:val="28"/>
        </w:rPr>
        <w:t>)</w:t>
      </w:r>
      <w:r w:rsidR="001900D1">
        <w:rPr>
          <w:rFonts w:ascii="PT Astra Serif" w:eastAsia="Calibri" w:hAnsi="PT Astra Serif"/>
          <w:sz w:val="28"/>
          <w:szCs w:val="28"/>
        </w:rPr>
        <w:t xml:space="preserve"> в твёрдо</w:t>
      </w:r>
      <w:r w:rsidR="00086E63">
        <w:rPr>
          <w:rFonts w:ascii="PT Astra Serif" w:eastAsia="Calibri" w:hAnsi="PT Astra Serif"/>
          <w:sz w:val="28"/>
          <w:szCs w:val="28"/>
        </w:rPr>
        <w:t>м размере</w:t>
      </w:r>
      <w:r>
        <w:rPr>
          <w:rFonts w:ascii="PT Astra Serif" w:eastAsia="Calibri" w:hAnsi="PT Astra Serif"/>
          <w:sz w:val="28"/>
          <w:szCs w:val="28"/>
        </w:rPr>
        <w:t>.</w:t>
      </w:r>
      <w:r w:rsidR="0036798D" w:rsidRPr="00D5631B">
        <w:rPr>
          <w:rFonts w:ascii="PT Astra Serif" w:hAnsi="PT Astra Serif"/>
          <w:sz w:val="28"/>
          <w:szCs w:val="28"/>
        </w:rPr>
        <w:t xml:space="preserve"> </w:t>
      </w:r>
    </w:p>
    <w:p w:rsidR="00B136C1" w:rsidRPr="00B42284" w:rsidRDefault="0042061C" w:rsidP="00384A1C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5F0E2E" w:rsidRPr="005F0E2E" w:rsidRDefault="00AE1BA9" w:rsidP="005F0E2E">
      <w:pPr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6798D" w:rsidRPr="00D5631B">
        <w:rPr>
          <w:rFonts w:ascii="PT Astra Serif" w:hAnsi="PT Astra Serif"/>
          <w:sz w:val="28"/>
          <w:szCs w:val="28"/>
        </w:rPr>
        <w:t>беспечени</w:t>
      </w:r>
      <w:r>
        <w:rPr>
          <w:rFonts w:ascii="PT Astra Serif" w:hAnsi="PT Astra Serif"/>
          <w:sz w:val="28"/>
          <w:szCs w:val="28"/>
        </w:rPr>
        <w:t>е</w:t>
      </w:r>
      <w:r w:rsidR="0036798D" w:rsidRPr="00D5631B">
        <w:rPr>
          <w:rFonts w:ascii="PT Astra Serif" w:hAnsi="PT Astra Serif"/>
          <w:sz w:val="28"/>
          <w:szCs w:val="28"/>
        </w:rPr>
        <w:t xml:space="preserve"> сбалансированности областного бюджета Ульяновской области</w:t>
      </w:r>
      <w:r w:rsidR="0036798D">
        <w:rPr>
          <w:rFonts w:ascii="PT Astra Serif" w:hAnsi="PT Astra Serif"/>
          <w:sz w:val="28"/>
          <w:szCs w:val="28"/>
        </w:rPr>
        <w:t xml:space="preserve"> в</w:t>
      </w:r>
      <w:r w:rsidR="0036798D" w:rsidRPr="00D5631B">
        <w:rPr>
          <w:rFonts w:ascii="PT Astra Serif" w:hAnsi="PT Astra Serif"/>
          <w:sz w:val="28"/>
          <w:szCs w:val="28"/>
        </w:rPr>
        <w:t xml:space="preserve"> условиях сложной финансово-экономической обстановки</w:t>
      </w:r>
      <w:r w:rsidR="0036798D">
        <w:rPr>
          <w:rFonts w:ascii="PT Astra Serif" w:hAnsi="PT Astra Serif"/>
          <w:sz w:val="28"/>
          <w:szCs w:val="28"/>
        </w:rPr>
        <w:t>.</w:t>
      </w:r>
      <w:r w:rsidR="0036798D" w:rsidRPr="00D5631B">
        <w:rPr>
          <w:rFonts w:ascii="PT Astra Serif" w:hAnsi="PT Astra Serif"/>
          <w:sz w:val="28"/>
          <w:szCs w:val="28"/>
        </w:rPr>
        <w:t xml:space="preserve"> </w:t>
      </w:r>
    </w:p>
    <w:p w:rsidR="00B136C1" w:rsidRPr="00B42284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136C1" w:rsidRPr="00B42284" w:rsidRDefault="00B136C1" w:rsidP="00C43C2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hAnsi="PT Astra Serif" w:cs="Times New Roman"/>
          <w:sz w:val="28"/>
        </w:rPr>
        <w:t xml:space="preserve">предметом правового регулирования проектируемого </w:t>
      </w:r>
      <w:r w:rsidR="00AE1BA9">
        <w:rPr>
          <w:rFonts w:ascii="PT Astra Serif" w:hAnsi="PT Astra Serif" w:cs="Times New Roman"/>
          <w:sz w:val="28"/>
        </w:rPr>
        <w:t xml:space="preserve">закона </w:t>
      </w:r>
      <w:r w:rsidRPr="00B42284">
        <w:rPr>
          <w:rFonts w:ascii="PT Astra Serif" w:hAnsi="PT Astra Serif" w:cs="Times New Roman"/>
          <w:sz w:val="28"/>
        </w:rPr>
        <w:t>являются общественные отношения</w:t>
      </w:r>
      <w:r w:rsidR="00B518D5" w:rsidRPr="00B42284">
        <w:rPr>
          <w:rFonts w:ascii="PT Astra Serif" w:hAnsi="PT Astra Serif" w:cs="Times New Roman"/>
          <w:sz w:val="28"/>
        </w:rPr>
        <w:t>, связанные</w:t>
      </w:r>
      <w:r w:rsidRPr="00B42284">
        <w:rPr>
          <w:rFonts w:ascii="PT Astra Serif" w:hAnsi="PT Astra Serif" w:cs="Times New Roman"/>
          <w:sz w:val="28"/>
        </w:rPr>
        <w:t xml:space="preserve"> </w:t>
      </w:r>
      <w:r w:rsidR="00B518D5" w:rsidRPr="00B42284">
        <w:rPr>
          <w:rFonts w:ascii="PT Astra Serif" w:hAnsi="PT Astra Serif" w:cs="Times New Roman"/>
          <w:sz w:val="28"/>
        </w:rPr>
        <w:t>с предоставлением мер социальной поддержки отдельным категориям граждан</w:t>
      </w:r>
      <w:r w:rsidRPr="00B42284">
        <w:rPr>
          <w:rFonts w:ascii="PT Astra Serif" w:hAnsi="PT Astra Serif" w:cs="Times New Roman"/>
          <w:sz w:val="28"/>
        </w:rPr>
        <w:t>.</w:t>
      </w:r>
    </w:p>
    <w:p w:rsidR="00424C7D" w:rsidRPr="00B42284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B42284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1900D1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FA161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900D1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C43C2A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1900D1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FA161D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4F16F3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AE1B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900D1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B136C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B42284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B42284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384A1C" w:rsidRDefault="00384A1C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AE1BA9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 Светлана Олеговна</w:t>
      </w:r>
    </w:p>
    <w:p w:rsidR="00384A1C" w:rsidRPr="00384A1C" w:rsidRDefault="00384A1C" w:rsidP="00384A1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Должность: </w:t>
      </w:r>
      <w:r w:rsidR="00AE1BA9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 департамента</w:t>
      </w: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методологии и нормотворчества Министерства социального развития Ульяновской области</w:t>
      </w:r>
    </w:p>
    <w:p w:rsidR="00384A1C" w:rsidRDefault="00384A1C" w:rsidP="00384A1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Абонентский номер телефонной связи: 44-96-84 (доб. </w:t>
      </w:r>
      <w:r w:rsidR="00AE1B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6516, 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9519</w:t>
      </w: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5547A2" w:rsidRPr="005F0E2E" w:rsidRDefault="0076598C" w:rsidP="00AE1BA9">
      <w:pPr>
        <w:spacing w:after="0" w:line="240" w:lineRule="auto"/>
        <w:ind w:left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hyperlink r:id="rId9" w:history="1">
        <w:r w:rsidR="00AE1BA9" w:rsidRPr="00AE1BA9">
          <w:rPr>
            <w:rStyle w:val="af0"/>
            <w:rFonts w:ascii="PT Astra Serif" w:hAnsi="PT Astra Serif" w:cs="Arial"/>
            <w:color w:val="000000" w:themeColor="text1"/>
            <w:sz w:val="28"/>
            <w:szCs w:val="28"/>
            <w:bdr w:val="none" w:sz="0" w:space="0" w:color="auto"/>
            <w:shd w:val="clear" w:color="auto" w:fill="FFFFFF"/>
          </w:rPr>
          <w:t>barabanovaso@rambler.ru</w:t>
        </w:r>
      </w:hyperlink>
      <w:r w:rsidR="00AE1BA9" w:rsidRPr="00AE1BA9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,</w:t>
      </w:r>
      <w:r w:rsidR="00AE1BA9" w:rsidRPr="00AE1BA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F0E2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glukhovame</w:t>
      </w:r>
      <w:proofErr w:type="spellEnd"/>
      <w:r w:rsidR="005F0E2E" w:rsidRP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5F0E2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rambler</w:t>
      </w:r>
      <w:r w:rsidR="005F0E2E" w:rsidRP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5F0E2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B42284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B42284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B42284" w:rsidRDefault="004C3161" w:rsidP="00086E6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1A0BDA" w:rsidRPr="001A0BDA" w:rsidRDefault="00AE1BA9" w:rsidP="00086E63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</w:t>
      </w:r>
      <w:r w:rsidRPr="005F0E2E">
        <w:rPr>
          <w:rFonts w:ascii="PT Astra Serif" w:eastAsia="Calibri" w:hAnsi="PT Astra Serif"/>
          <w:sz w:val="28"/>
          <w:szCs w:val="28"/>
        </w:rPr>
        <w:t xml:space="preserve">ведение нормы, </w:t>
      </w:r>
      <w:r>
        <w:rPr>
          <w:rFonts w:ascii="PT Astra Serif" w:eastAsia="Calibri" w:hAnsi="PT Astra Serif"/>
          <w:sz w:val="28"/>
          <w:szCs w:val="28"/>
        </w:rPr>
        <w:t xml:space="preserve">предусматривающей </w:t>
      </w:r>
      <w:r w:rsidR="001900D1">
        <w:rPr>
          <w:rFonts w:ascii="PT Astra Serif" w:hAnsi="PT Astra Serif"/>
          <w:sz w:val="28"/>
          <w:szCs w:val="28"/>
        </w:rPr>
        <w:t>установление</w:t>
      </w:r>
      <w:r w:rsidRPr="00D5631B">
        <w:rPr>
          <w:rFonts w:ascii="PT Astra Serif" w:hAnsi="PT Astra Serif"/>
          <w:sz w:val="28"/>
          <w:szCs w:val="28"/>
        </w:rPr>
        <w:t xml:space="preserve"> ежемесячной денежной выплаты региональным льготникам</w:t>
      </w:r>
      <w:r w:rsidR="00B42347">
        <w:rPr>
          <w:rFonts w:ascii="PT Astra Serif" w:hAnsi="PT Astra Serif"/>
          <w:sz w:val="28"/>
          <w:szCs w:val="28"/>
        </w:rPr>
        <w:t xml:space="preserve"> </w:t>
      </w:r>
      <w:r w:rsidR="001900D1">
        <w:rPr>
          <w:rFonts w:ascii="PT Astra Serif" w:hAnsi="PT Astra Serif"/>
          <w:sz w:val="28"/>
          <w:szCs w:val="28"/>
        </w:rPr>
        <w:t>в твёрдо</w:t>
      </w:r>
      <w:r w:rsidR="00086E63">
        <w:rPr>
          <w:rFonts w:ascii="PT Astra Serif" w:hAnsi="PT Astra Serif"/>
          <w:sz w:val="28"/>
          <w:szCs w:val="28"/>
        </w:rPr>
        <w:t>м размере</w:t>
      </w:r>
      <w:r w:rsidR="001900D1">
        <w:rPr>
          <w:rFonts w:ascii="PT Astra Serif" w:hAnsi="PT Astra Serif"/>
          <w:sz w:val="28"/>
          <w:szCs w:val="28"/>
        </w:rPr>
        <w:t xml:space="preserve">, производится                    </w:t>
      </w:r>
      <w:r w:rsidR="00B42347">
        <w:rPr>
          <w:rFonts w:ascii="PT Astra Serif" w:hAnsi="PT Astra Serif"/>
          <w:sz w:val="28"/>
          <w:szCs w:val="28"/>
        </w:rPr>
        <w:t>в целях</w:t>
      </w:r>
      <w:r w:rsidR="00B42347" w:rsidRPr="00B42347">
        <w:rPr>
          <w:rFonts w:ascii="PT Astra Serif" w:hAnsi="PT Astra Serif"/>
          <w:sz w:val="28"/>
          <w:szCs w:val="28"/>
        </w:rPr>
        <w:t xml:space="preserve"> </w:t>
      </w:r>
      <w:r w:rsidR="00B42347">
        <w:rPr>
          <w:rFonts w:ascii="PT Astra Serif" w:hAnsi="PT Astra Serif"/>
          <w:sz w:val="28"/>
          <w:szCs w:val="28"/>
        </w:rPr>
        <w:t>о</w:t>
      </w:r>
      <w:r w:rsidR="00B42347" w:rsidRPr="00D5631B">
        <w:rPr>
          <w:rFonts w:ascii="PT Astra Serif" w:hAnsi="PT Astra Serif"/>
          <w:sz w:val="28"/>
          <w:szCs w:val="28"/>
        </w:rPr>
        <w:t>беспечени</w:t>
      </w:r>
      <w:r w:rsidR="00B42347">
        <w:rPr>
          <w:rFonts w:ascii="PT Astra Serif" w:hAnsi="PT Astra Serif"/>
          <w:sz w:val="28"/>
          <w:szCs w:val="28"/>
        </w:rPr>
        <w:t>я</w:t>
      </w:r>
      <w:r w:rsidR="00B42347" w:rsidRPr="00D5631B">
        <w:rPr>
          <w:rFonts w:ascii="PT Astra Serif" w:hAnsi="PT Astra Serif"/>
          <w:sz w:val="28"/>
          <w:szCs w:val="28"/>
        </w:rPr>
        <w:t xml:space="preserve"> сбалансированности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4C3161" w:rsidRPr="004E7ABF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7A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4E7AB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E7ABF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AE1BA9" w:rsidRDefault="00B759BD" w:rsidP="004E7ABF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введение </w:t>
      </w:r>
      <w:r w:rsidRPr="005F0E2E">
        <w:rPr>
          <w:rFonts w:ascii="PT Astra Serif" w:eastAsia="Calibri" w:hAnsi="PT Astra Serif"/>
          <w:sz w:val="28"/>
          <w:szCs w:val="28"/>
        </w:rPr>
        <w:t xml:space="preserve">нормы, </w:t>
      </w:r>
      <w:r>
        <w:rPr>
          <w:rFonts w:ascii="PT Astra Serif" w:eastAsia="Calibri" w:hAnsi="PT Astra Serif"/>
          <w:sz w:val="28"/>
          <w:szCs w:val="28"/>
        </w:rPr>
        <w:t xml:space="preserve">предусматривающей </w:t>
      </w:r>
      <w:r>
        <w:rPr>
          <w:rFonts w:ascii="PT Astra Serif" w:hAnsi="PT Astra Serif"/>
          <w:sz w:val="28"/>
          <w:szCs w:val="28"/>
        </w:rPr>
        <w:t>установление</w:t>
      </w:r>
      <w:r w:rsidRPr="00D5631B">
        <w:rPr>
          <w:rFonts w:ascii="PT Astra Serif" w:hAnsi="PT Astra Serif"/>
          <w:sz w:val="28"/>
          <w:szCs w:val="28"/>
        </w:rPr>
        <w:t xml:space="preserve"> ежемесячной денежной выплаты</w:t>
      </w:r>
      <w:r w:rsidRPr="00B759B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твёрдом размере, затронет 65,5 тыс. чел. ветеранов труда, тружеников тыла – 31 чел., реабилитированных (пострадавших                                     от политических репрессий) – 440 чел.</w:t>
      </w:r>
      <w:r>
        <w:rPr>
          <w:rFonts w:ascii="PT Astra Serif" w:eastAsia="Calibri" w:hAnsi="PT Astra Serif"/>
          <w:sz w:val="28"/>
          <w:szCs w:val="28"/>
        </w:rPr>
        <w:t xml:space="preserve"> В связи с </w:t>
      </w:r>
      <w:r>
        <w:rPr>
          <w:rFonts w:ascii="PT Astra Serif" w:hAnsi="PT Astra Serif"/>
          <w:sz w:val="28"/>
          <w:szCs w:val="28"/>
        </w:rPr>
        <w:t>установлением</w:t>
      </w:r>
      <w:r w:rsidRPr="00D5631B">
        <w:rPr>
          <w:rFonts w:ascii="PT Astra Serif" w:hAnsi="PT Astra Serif"/>
          <w:sz w:val="28"/>
          <w:szCs w:val="28"/>
        </w:rPr>
        <w:t xml:space="preserve"> ежемесячной денежной выплаты</w:t>
      </w:r>
      <w:r w:rsidRPr="00B759B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твёрдом размере возможно возникновение социальной напряжённости.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0141A1" w:rsidRDefault="00B759BD" w:rsidP="000141A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р</w:t>
      </w:r>
      <w:r w:rsidR="001900D1">
        <w:rPr>
          <w:rFonts w:ascii="PT Astra Serif" w:hAnsi="PT Astra Serif"/>
          <w:sz w:val="28"/>
          <w:szCs w:val="28"/>
        </w:rPr>
        <w:t xml:space="preserve">азмеры </w:t>
      </w:r>
      <w:r w:rsidR="00AE1BA9" w:rsidRPr="00D5631B">
        <w:rPr>
          <w:rFonts w:ascii="PT Astra Serif" w:hAnsi="PT Astra Serif"/>
          <w:sz w:val="28"/>
          <w:szCs w:val="28"/>
        </w:rPr>
        <w:t>ежемесячной денежной выплаты региональным льготникам</w:t>
      </w:r>
      <w:r w:rsidR="00AE1BA9" w:rsidRPr="00253B10">
        <w:rPr>
          <w:rFonts w:ascii="PT Astra Serif" w:hAnsi="PT Astra Serif"/>
          <w:sz w:val="28"/>
          <w:szCs w:val="28"/>
        </w:rPr>
        <w:t xml:space="preserve"> </w:t>
      </w:r>
      <w:r w:rsidR="001900D1">
        <w:rPr>
          <w:rFonts w:ascii="PT Astra Serif" w:hAnsi="PT Astra Serif"/>
          <w:sz w:val="28"/>
          <w:szCs w:val="28"/>
        </w:rPr>
        <w:t>установлены</w:t>
      </w:r>
      <w:r w:rsidR="00AE1BA9">
        <w:rPr>
          <w:rFonts w:ascii="PT Astra Serif" w:hAnsi="PT Astra Serif"/>
          <w:sz w:val="28"/>
          <w:szCs w:val="28"/>
        </w:rPr>
        <w:t xml:space="preserve"> </w:t>
      </w:r>
      <w:r w:rsidR="00AE1BA9" w:rsidRPr="00253B10">
        <w:rPr>
          <w:rFonts w:ascii="PT Astra Serif" w:hAnsi="PT Astra Serif"/>
          <w:sz w:val="28"/>
          <w:szCs w:val="28"/>
        </w:rPr>
        <w:t>Закон</w:t>
      </w:r>
      <w:r w:rsidR="00AE1BA9">
        <w:rPr>
          <w:rFonts w:ascii="PT Astra Serif" w:hAnsi="PT Astra Serif"/>
          <w:sz w:val="28"/>
          <w:szCs w:val="28"/>
        </w:rPr>
        <w:t>ом</w:t>
      </w:r>
      <w:r w:rsidR="00AE1BA9" w:rsidRPr="00253B10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AE1BA9">
        <w:rPr>
          <w:rFonts w:ascii="PT Astra Serif" w:hAnsi="PT Astra Serif"/>
          <w:sz w:val="28"/>
          <w:szCs w:val="28"/>
        </w:rPr>
        <w:t>29</w:t>
      </w:r>
      <w:r w:rsidR="00ED4925">
        <w:rPr>
          <w:rFonts w:ascii="PT Astra Serif" w:hAnsi="PT Astra Serif"/>
          <w:sz w:val="28"/>
          <w:szCs w:val="28"/>
        </w:rPr>
        <w:t xml:space="preserve">.09.2015 </w:t>
      </w:r>
      <w:r w:rsidR="00AE1BA9" w:rsidRPr="00253B10">
        <w:rPr>
          <w:rFonts w:ascii="PT Astra Serif" w:hAnsi="PT Astra Serif"/>
          <w:sz w:val="28"/>
          <w:szCs w:val="28"/>
        </w:rPr>
        <w:t xml:space="preserve">№ </w:t>
      </w:r>
      <w:r w:rsidR="00AE1BA9">
        <w:rPr>
          <w:rFonts w:ascii="PT Astra Serif" w:hAnsi="PT Astra Serif"/>
          <w:sz w:val="28"/>
          <w:szCs w:val="28"/>
        </w:rPr>
        <w:t>132</w:t>
      </w:r>
      <w:r w:rsidR="00AE1BA9" w:rsidRPr="00253B10">
        <w:rPr>
          <w:rFonts w:ascii="PT Astra Serif" w:hAnsi="PT Astra Serif"/>
          <w:sz w:val="28"/>
          <w:szCs w:val="28"/>
        </w:rPr>
        <w:t xml:space="preserve">-ЗО </w:t>
      </w:r>
      <w:r w:rsidR="004550A6">
        <w:rPr>
          <w:rFonts w:ascii="PT Astra Serif" w:hAnsi="PT Astra Serif"/>
          <w:sz w:val="28"/>
          <w:szCs w:val="28"/>
        </w:rPr>
        <w:t xml:space="preserve">                       </w:t>
      </w:r>
      <w:r w:rsidR="00AE1BA9" w:rsidRPr="00253B10">
        <w:rPr>
          <w:rFonts w:ascii="PT Astra Serif" w:hAnsi="PT Astra Serif"/>
          <w:sz w:val="28"/>
          <w:szCs w:val="28"/>
        </w:rPr>
        <w:t>«О мерах социальной поддержки отдельных категорий граждан в Ульяновской области»</w:t>
      </w:r>
      <w:r w:rsidR="00917881">
        <w:rPr>
          <w:rFonts w:ascii="PT Astra Serif" w:hAnsi="PT Astra Serif"/>
          <w:sz w:val="28"/>
          <w:szCs w:val="28"/>
        </w:rPr>
        <w:t>.</w:t>
      </w:r>
    </w:p>
    <w:p w:rsidR="004C3161" w:rsidRPr="00B42284" w:rsidRDefault="004C3161" w:rsidP="000141A1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AE1BA9" w:rsidRDefault="00AE1BA9" w:rsidP="000141A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3B10">
        <w:rPr>
          <w:rFonts w:ascii="PT Astra Serif" w:hAnsi="PT Astra Serif"/>
          <w:sz w:val="28"/>
          <w:szCs w:val="28"/>
        </w:rPr>
        <w:t xml:space="preserve">Закон Ульяновской области от </w:t>
      </w:r>
      <w:r>
        <w:rPr>
          <w:rFonts w:ascii="PT Astra Serif" w:hAnsi="PT Astra Serif"/>
          <w:sz w:val="28"/>
          <w:szCs w:val="28"/>
        </w:rPr>
        <w:t>29</w:t>
      </w:r>
      <w:r w:rsidR="00ED4925">
        <w:rPr>
          <w:rFonts w:ascii="PT Astra Serif" w:hAnsi="PT Astra Serif"/>
          <w:sz w:val="28"/>
          <w:szCs w:val="28"/>
        </w:rPr>
        <w:t>.09.2015</w:t>
      </w:r>
      <w:r w:rsidRPr="00253B10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132</w:t>
      </w:r>
      <w:r w:rsidRPr="00253B10">
        <w:rPr>
          <w:rFonts w:ascii="PT Astra Serif" w:hAnsi="PT Astra Serif"/>
          <w:sz w:val="28"/>
          <w:szCs w:val="28"/>
        </w:rPr>
        <w:t>-ЗО «О мерах социальной поддержки отдельных категорий граждан в Ульяновской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AE1BA9" w:rsidRDefault="00AE1BA9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629C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1900D1" w:rsidRPr="00B42284" w:rsidRDefault="001900D1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00D1" w:rsidRPr="001F4E93" w:rsidRDefault="001900D1" w:rsidP="001900D1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F4E93">
        <w:rPr>
          <w:rFonts w:ascii="PT Astra Serif" w:hAnsi="PT Astra Serif"/>
          <w:bCs/>
          <w:sz w:val="28"/>
          <w:szCs w:val="28"/>
        </w:rPr>
        <w:t>Министерством социальног</w:t>
      </w:r>
      <w:r>
        <w:rPr>
          <w:rFonts w:ascii="PT Astra Serif" w:hAnsi="PT Astra Serif"/>
          <w:bCs/>
          <w:sz w:val="28"/>
          <w:szCs w:val="28"/>
        </w:rPr>
        <w:t xml:space="preserve">о развития Ульяновской области </w:t>
      </w:r>
      <w:r w:rsidRPr="001F4E93">
        <w:rPr>
          <w:rFonts w:ascii="PT Astra Serif" w:hAnsi="PT Astra Serif"/>
          <w:bCs/>
          <w:sz w:val="28"/>
          <w:szCs w:val="28"/>
        </w:rPr>
        <w:t>проанализирован размер ежемесячной денежной выплаты региональным льготникам и условия её предоставления в Приволжском федеральном округе. По результатам проведённого анализа установлено следующее.</w:t>
      </w:r>
    </w:p>
    <w:p w:rsidR="001900D1" w:rsidRPr="00957663" w:rsidRDefault="001900D1" w:rsidP="001900D1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57663">
        <w:rPr>
          <w:rFonts w:ascii="PT Astra Serif" w:hAnsi="PT Astra Serif"/>
          <w:bCs/>
          <w:sz w:val="28"/>
          <w:szCs w:val="28"/>
        </w:rPr>
        <w:t xml:space="preserve">Законодательством </w:t>
      </w:r>
      <w:r>
        <w:rPr>
          <w:rFonts w:ascii="PT Astra Serif" w:hAnsi="PT Astra Serif"/>
          <w:bCs/>
          <w:sz w:val="28"/>
          <w:szCs w:val="28"/>
        </w:rPr>
        <w:t>пяти</w:t>
      </w:r>
      <w:r w:rsidRPr="00957663">
        <w:rPr>
          <w:rFonts w:ascii="PT Astra Serif" w:hAnsi="PT Astra Serif"/>
          <w:bCs/>
          <w:sz w:val="28"/>
          <w:szCs w:val="28"/>
        </w:rPr>
        <w:t xml:space="preserve"> субъектов Приволжского федерального округа (Республика Мордовия, Республика Удмуртия, Кировская, Оренбургская, Пензенская </w:t>
      </w:r>
      <w:r>
        <w:rPr>
          <w:rFonts w:ascii="PT Astra Serif" w:hAnsi="PT Astra Serif"/>
          <w:bCs/>
          <w:sz w:val="28"/>
          <w:szCs w:val="28"/>
        </w:rPr>
        <w:t>область</w:t>
      </w:r>
      <w:r w:rsidRPr="00957663">
        <w:rPr>
          <w:rFonts w:ascii="PT Astra Serif" w:hAnsi="PT Astra Serif"/>
          <w:bCs/>
          <w:sz w:val="28"/>
          <w:szCs w:val="28"/>
        </w:rPr>
        <w:t xml:space="preserve">) индексация размера ежемесячной денежной выплаты </w:t>
      </w:r>
      <w:bookmarkStart w:id="0" w:name="_GoBack"/>
      <w:r w:rsidRPr="00957663">
        <w:rPr>
          <w:rFonts w:ascii="PT Astra Serif" w:hAnsi="PT Astra Serif"/>
          <w:bCs/>
          <w:sz w:val="28"/>
          <w:szCs w:val="28"/>
        </w:rPr>
        <w:t>региональным льготникам не предусмотрена.</w:t>
      </w:r>
      <w:bookmarkEnd w:id="0"/>
    </w:p>
    <w:p w:rsidR="001900D1" w:rsidRPr="001F4E93" w:rsidRDefault="001900D1" w:rsidP="001900D1">
      <w:pPr>
        <w:pStyle w:val="af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1F4E93">
        <w:rPr>
          <w:rFonts w:ascii="PT Astra Serif" w:hAnsi="PT Astra Serif"/>
          <w:bCs/>
          <w:sz w:val="28"/>
          <w:szCs w:val="28"/>
        </w:rPr>
        <w:lastRenderedPageBreak/>
        <w:t xml:space="preserve">В четырёх субъектах Приволжского федерального округа ежемесячная денежная выплата предоставляется с учётом нуждаемости (Республика Марий Эл – доход должен быть ниже 18000,0 руб. в месяц, Республика Мордовия – доход должен быть ниже 2-х кратной величины прожиточного минимума пенсионера, около 26000,0 руб., Республика Татарстан – доход должен быть ниже 20000,0 руб., Нижегородская область – доход должен быть ниже </w:t>
      </w:r>
      <w:r w:rsidR="00B759BD"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1F4E93">
        <w:rPr>
          <w:rFonts w:ascii="PT Astra Serif" w:hAnsi="PT Astra Serif"/>
          <w:bCs/>
          <w:sz w:val="28"/>
          <w:szCs w:val="28"/>
        </w:rPr>
        <w:t>36191,0 руб.).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proofErr w:type="gramEnd"/>
    </w:p>
    <w:p w:rsidR="001900D1" w:rsidRPr="001F4E93" w:rsidRDefault="001900D1" w:rsidP="001900D1">
      <w:pPr>
        <w:pStyle w:val="af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1F4E93">
        <w:rPr>
          <w:rFonts w:ascii="PT Astra Serif" w:hAnsi="PT Astra Serif"/>
          <w:bCs/>
          <w:sz w:val="28"/>
          <w:szCs w:val="28"/>
        </w:rPr>
        <w:t>Средний размер ежемесячной денежной выплаты в Приволжском федеральном округе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1F4E93">
        <w:rPr>
          <w:rFonts w:ascii="PT Astra Serif" w:hAnsi="PT Astra Serif"/>
          <w:bCs/>
          <w:sz w:val="28"/>
          <w:szCs w:val="28"/>
        </w:rPr>
        <w:t>состав</w:t>
      </w:r>
      <w:r>
        <w:rPr>
          <w:rFonts w:ascii="PT Astra Serif" w:hAnsi="PT Astra Serif"/>
          <w:bCs/>
          <w:sz w:val="28"/>
          <w:szCs w:val="28"/>
        </w:rPr>
        <w:t>ляет</w:t>
      </w:r>
      <w:r w:rsidRPr="001F4E93">
        <w:rPr>
          <w:rFonts w:ascii="PT Astra Serif" w:hAnsi="PT Astra Serif"/>
          <w:bCs/>
          <w:sz w:val="28"/>
          <w:szCs w:val="28"/>
        </w:rPr>
        <w:t>:</w:t>
      </w:r>
    </w:p>
    <w:p w:rsidR="001900D1" w:rsidRPr="001F4E93" w:rsidRDefault="001900D1" w:rsidP="001900D1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F4E93">
        <w:rPr>
          <w:rFonts w:ascii="PT Astra Serif" w:hAnsi="PT Astra Serif"/>
          <w:bCs/>
          <w:sz w:val="28"/>
          <w:szCs w:val="28"/>
        </w:rPr>
        <w:t xml:space="preserve">для ветеранов труда (ветеранов военной службы) </w:t>
      </w:r>
      <w:r>
        <w:rPr>
          <w:rFonts w:ascii="PT Astra Serif" w:hAnsi="PT Astra Serif"/>
          <w:bCs/>
          <w:sz w:val="28"/>
          <w:szCs w:val="28"/>
        </w:rPr>
        <w:t>–</w:t>
      </w:r>
      <w:r w:rsidRPr="001F4E93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681,22</w:t>
      </w:r>
      <w:r w:rsidRPr="001F4E93">
        <w:rPr>
          <w:rFonts w:ascii="PT Astra Serif" w:hAnsi="PT Astra Serif"/>
          <w:bCs/>
          <w:sz w:val="28"/>
          <w:szCs w:val="28"/>
        </w:rPr>
        <w:t xml:space="preserve"> руб.;</w:t>
      </w:r>
    </w:p>
    <w:p w:rsidR="001900D1" w:rsidRPr="001F4E93" w:rsidRDefault="001900D1" w:rsidP="001900D1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F4E93">
        <w:rPr>
          <w:rFonts w:ascii="PT Astra Serif" w:hAnsi="PT Astra Serif"/>
          <w:bCs/>
          <w:sz w:val="28"/>
          <w:szCs w:val="28"/>
        </w:rPr>
        <w:t>для тружеников тыла</w:t>
      </w:r>
      <w:r w:rsidRPr="001F4E9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–</w:t>
      </w:r>
      <w:r w:rsidRPr="001F4E93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827,69</w:t>
      </w:r>
      <w:r w:rsidRPr="001F4E93">
        <w:rPr>
          <w:rFonts w:ascii="PT Astra Serif" w:hAnsi="PT Astra Serif"/>
          <w:bCs/>
          <w:sz w:val="28"/>
          <w:szCs w:val="28"/>
        </w:rPr>
        <w:t xml:space="preserve"> руб.;</w:t>
      </w:r>
    </w:p>
    <w:p w:rsidR="001900D1" w:rsidRPr="001F4E93" w:rsidRDefault="001900D1" w:rsidP="001900D1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F4E93">
        <w:rPr>
          <w:rFonts w:ascii="PT Astra Serif" w:hAnsi="PT Astra Serif"/>
          <w:bCs/>
          <w:sz w:val="28"/>
          <w:szCs w:val="28"/>
        </w:rPr>
        <w:t xml:space="preserve">для реабилитированных лиц – </w:t>
      </w:r>
      <w:r>
        <w:rPr>
          <w:rFonts w:ascii="PT Astra Serif" w:hAnsi="PT Astra Serif"/>
          <w:bCs/>
          <w:sz w:val="28"/>
          <w:szCs w:val="28"/>
        </w:rPr>
        <w:t>1034,93</w:t>
      </w:r>
      <w:r w:rsidRPr="001F4E93">
        <w:rPr>
          <w:rFonts w:ascii="PT Astra Serif" w:hAnsi="PT Astra Serif"/>
          <w:bCs/>
          <w:sz w:val="28"/>
          <w:szCs w:val="28"/>
        </w:rPr>
        <w:t xml:space="preserve"> руб.</w:t>
      </w:r>
    </w:p>
    <w:p w:rsidR="001900D1" w:rsidRPr="001F4E93" w:rsidRDefault="001900D1" w:rsidP="001900D1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5</w:t>
      </w:r>
      <w:r w:rsidRPr="001F4E93">
        <w:rPr>
          <w:rFonts w:ascii="PT Astra Serif" w:hAnsi="PT Astra Serif"/>
          <w:sz w:val="28"/>
          <w:szCs w:val="28"/>
        </w:rPr>
        <w:t xml:space="preserve"> году </w:t>
      </w:r>
      <w:r>
        <w:rPr>
          <w:rFonts w:ascii="PT Astra Serif" w:hAnsi="PT Astra Serif"/>
          <w:sz w:val="28"/>
          <w:szCs w:val="28"/>
        </w:rPr>
        <w:t>в Ульяновской области</w:t>
      </w:r>
      <w:r w:rsidRPr="00905AAA">
        <w:rPr>
          <w:rFonts w:ascii="PT Astra Serif" w:hAnsi="PT Astra Serif"/>
          <w:sz w:val="28"/>
          <w:szCs w:val="28"/>
        </w:rPr>
        <w:t xml:space="preserve"> </w:t>
      </w:r>
      <w:r w:rsidRPr="001F4E93">
        <w:rPr>
          <w:rFonts w:ascii="PT Astra Serif" w:hAnsi="PT Astra Serif"/>
          <w:sz w:val="28"/>
          <w:szCs w:val="28"/>
        </w:rPr>
        <w:t>размер ежемесячной денежной выплаты составляет:</w:t>
      </w:r>
    </w:p>
    <w:p w:rsidR="001900D1" w:rsidRPr="001F4E93" w:rsidRDefault="001900D1" w:rsidP="001900D1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sz w:val="28"/>
          <w:szCs w:val="28"/>
        </w:rPr>
        <w:t>для ветеранов труда и ветеранов военной службы</w:t>
      </w:r>
      <w:r w:rsidRPr="001F4E93">
        <w:rPr>
          <w:rFonts w:ascii="PT Astra Serif" w:hAnsi="PT Astra Serif"/>
          <w:bCs/>
          <w:sz w:val="28"/>
          <w:szCs w:val="28"/>
        </w:rPr>
        <w:t xml:space="preserve"> –</w:t>
      </w:r>
      <w:r w:rsidRPr="001F4E93">
        <w:rPr>
          <w:rFonts w:ascii="PT Astra Serif" w:hAnsi="PT Astra Serif"/>
          <w:sz w:val="28"/>
          <w:szCs w:val="28"/>
        </w:rPr>
        <w:t xml:space="preserve"> 1111,47 руб.;</w:t>
      </w:r>
    </w:p>
    <w:p w:rsidR="001900D1" w:rsidRPr="001F4E93" w:rsidRDefault="001900D1" w:rsidP="001900D1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sz w:val="28"/>
          <w:szCs w:val="28"/>
        </w:rPr>
        <w:t xml:space="preserve">для тружеников тыла и </w:t>
      </w:r>
      <w:r w:rsidRPr="001F4E93">
        <w:rPr>
          <w:rFonts w:ascii="PT Astra Serif" w:hAnsi="PT Astra Serif"/>
          <w:bCs/>
          <w:sz w:val="28"/>
          <w:szCs w:val="28"/>
        </w:rPr>
        <w:t xml:space="preserve">лиц, признанных пострадавшими </w:t>
      </w:r>
      <w:r w:rsidRPr="001F4E93">
        <w:rPr>
          <w:rFonts w:ascii="PT Astra Serif" w:hAnsi="PT Astra Serif"/>
          <w:bCs/>
          <w:sz w:val="28"/>
          <w:szCs w:val="28"/>
        </w:rPr>
        <w:br/>
        <w:t>от политических репрессий</w:t>
      </w:r>
      <w:r w:rsidRPr="001F4E93">
        <w:rPr>
          <w:rFonts w:ascii="PT Astra Serif" w:hAnsi="PT Astra Serif"/>
          <w:sz w:val="28"/>
          <w:szCs w:val="28"/>
        </w:rPr>
        <w:t xml:space="preserve"> – 948,67 руб.;</w:t>
      </w:r>
    </w:p>
    <w:p w:rsidR="001900D1" w:rsidRPr="001F4E93" w:rsidRDefault="001900D1" w:rsidP="001900D1">
      <w:pPr>
        <w:shd w:val="clear" w:color="auto" w:fill="FFFFFF"/>
        <w:tabs>
          <w:tab w:val="num" w:pos="-2268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bCs/>
          <w:sz w:val="28"/>
          <w:szCs w:val="28"/>
        </w:rPr>
        <w:t xml:space="preserve">для реабилитированных лиц </w:t>
      </w:r>
      <w:r w:rsidRPr="001F4E93">
        <w:rPr>
          <w:rFonts w:ascii="PT Astra Serif" w:hAnsi="PT Astra Serif"/>
          <w:sz w:val="28"/>
          <w:szCs w:val="28"/>
        </w:rPr>
        <w:t>– 1152,90 руб</w:t>
      </w:r>
      <w:proofErr w:type="gramStart"/>
      <w:r w:rsidRPr="001F4E93">
        <w:rPr>
          <w:rFonts w:ascii="PT Astra Serif" w:hAnsi="PT Astra Serif"/>
          <w:sz w:val="28"/>
          <w:szCs w:val="28"/>
        </w:rPr>
        <w:t xml:space="preserve">.. </w:t>
      </w:r>
      <w:proofErr w:type="gramEnd"/>
    </w:p>
    <w:p w:rsidR="001900D1" w:rsidRDefault="001900D1" w:rsidP="001900D1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Р</w:t>
      </w:r>
      <w:r w:rsidRPr="001F4E93">
        <w:rPr>
          <w:rFonts w:ascii="PT Astra Serif" w:hAnsi="PT Astra Serif"/>
          <w:bCs/>
          <w:sz w:val="28"/>
          <w:szCs w:val="28"/>
        </w:rPr>
        <w:t xml:space="preserve">азмер ежемесячной денежной выплаты ветеранам труда (ветеранам военной службы) в Ульяновской области превышает средний размер ежемесячной денежной выплаты в Приволжском федеральном округе </w:t>
      </w:r>
      <w:r>
        <w:rPr>
          <w:rFonts w:ascii="PT Astra Serif" w:hAnsi="PT Astra Serif"/>
          <w:bCs/>
          <w:sz w:val="28"/>
          <w:szCs w:val="28"/>
        </w:rPr>
        <w:t xml:space="preserve">                   </w:t>
      </w:r>
      <w:r w:rsidRPr="001F4E93">
        <w:rPr>
          <w:rFonts w:ascii="PT Astra Serif" w:hAnsi="PT Astra Serif"/>
          <w:bCs/>
          <w:sz w:val="28"/>
          <w:szCs w:val="28"/>
        </w:rPr>
        <w:t>на 4</w:t>
      </w:r>
      <w:r>
        <w:rPr>
          <w:rFonts w:ascii="PT Astra Serif" w:hAnsi="PT Astra Serif"/>
          <w:bCs/>
          <w:sz w:val="28"/>
          <w:szCs w:val="28"/>
        </w:rPr>
        <w:t>30,25</w:t>
      </w:r>
      <w:r w:rsidRPr="001F4E93">
        <w:rPr>
          <w:rFonts w:ascii="PT Astra Serif" w:hAnsi="PT Astra Serif"/>
          <w:bCs/>
          <w:sz w:val="28"/>
          <w:szCs w:val="28"/>
        </w:rPr>
        <w:t xml:space="preserve"> руб., труженикам тыла </w:t>
      </w:r>
      <w:r w:rsidRPr="001F4E93">
        <w:rPr>
          <w:rFonts w:ascii="PT Astra Serif" w:hAnsi="PT Astra Serif"/>
          <w:sz w:val="28"/>
          <w:szCs w:val="28"/>
        </w:rPr>
        <w:t xml:space="preserve">и </w:t>
      </w:r>
      <w:r w:rsidRPr="001F4E93">
        <w:rPr>
          <w:rFonts w:ascii="PT Astra Serif" w:hAnsi="PT Astra Serif"/>
          <w:bCs/>
          <w:sz w:val="28"/>
          <w:szCs w:val="28"/>
        </w:rPr>
        <w:t>лиц</w:t>
      </w:r>
      <w:r>
        <w:rPr>
          <w:rFonts w:ascii="PT Astra Serif" w:hAnsi="PT Astra Serif"/>
          <w:bCs/>
          <w:sz w:val="28"/>
          <w:szCs w:val="28"/>
        </w:rPr>
        <w:t>ам</w:t>
      </w:r>
      <w:r w:rsidRPr="001F4E93">
        <w:rPr>
          <w:rFonts w:ascii="PT Astra Serif" w:hAnsi="PT Astra Serif"/>
          <w:bCs/>
          <w:sz w:val="28"/>
          <w:szCs w:val="28"/>
        </w:rPr>
        <w:t>, признанны</w:t>
      </w:r>
      <w:r>
        <w:rPr>
          <w:rFonts w:ascii="PT Astra Serif" w:hAnsi="PT Astra Serif"/>
          <w:bCs/>
          <w:sz w:val="28"/>
          <w:szCs w:val="28"/>
        </w:rPr>
        <w:t>м</w:t>
      </w:r>
      <w:r w:rsidRPr="001F4E93">
        <w:rPr>
          <w:rFonts w:ascii="PT Astra Serif" w:hAnsi="PT Astra Serif"/>
          <w:bCs/>
          <w:sz w:val="28"/>
          <w:szCs w:val="28"/>
        </w:rPr>
        <w:t xml:space="preserve"> пострадавшими </w:t>
      </w:r>
      <w:r>
        <w:rPr>
          <w:rFonts w:ascii="PT Astra Serif" w:hAnsi="PT Astra Serif"/>
          <w:bCs/>
          <w:sz w:val="28"/>
          <w:szCs w:val="28"/>
        </w:rPr>
        <w:t xml:space="preserve">                   </w:t>
      </w:r>
      <w:r w:rsidRPr="001F4E93">
        <w:rPr>
          <w:rFonts w:ascii="PT Astra Serif" w:hAnsi="PT Astra Serif"/>
          <w:bCs/>
          <w:sz w:val="28"/>
          <w:szCs w:val="28"/>
        </w:rPr>
        <w:t xml:space="preserve">от политических репрессий на </w:t>
      </w:r>
      <w:r>
        <w:rPr>
          <w:rFonts w:ascii="PT Astra Serif" w:hAnsi="PT Astra Serif"/>
          <w:bCs/>
          <w:sz w:val="28"/>
          <w:szCs w:val="28"/>
        </w:rPr>
        <w:t>120,98</w:t>
      </w:r>
      <w:r w:rsidRPr="001F4E93">
        <w:rPr>
          <w:rFonts w:ascii="PT Astra Serif" w:hAnsi="PT Astra Serif"/>
          <w:bCs/>
          <w:sz w:val="28"/>
          <w:szCs w:val="28"/>
        </w:rPr>
        <w:t xml:space="preserve"> руб., реабилитированным лицам </w:t>
      </w:r>
      <w:r>
        <w:rPr>
          <w:rFonts w:ascii="PT Astra Serif" w:hAnsi="PT Astra Serif"/>
          <w:bCs/>
          <w:sz w:val="28"/>
          <w:szCs w:val="28"/>
        </w:rPr>
        <w:t xml:space="preserve">                  </w:t>
      </w:r>
      <w:r w:rsidRPr="001F4E93">
        <w:rPr>
          <w:rFonts w:ascii="PT Astra Serif" w:hAnsi="PT Astra Serif"/>
          <w:bCs/>
          <w:sz w:val="28"/>
          <w:szCs w:val="28"/>
        </w:rPr>
        <w:t xml:space="preserve">на </w:t>
      </w:r>
      <w:r>
        <w:rPr>
          <w:rFonts w:ascii="PT Astra Serif" w:hAnsi="PT Astra Serif"/>
          <w:bCs/>
          <w:sz w:val="28"/>
          <w:szCs w:val="28"/>
        </w:rPr>
        <w:t>117,97</w:t>
      </w:r>
      <w:r w:rsidRPr="001F4E93">
        <w:rPr>
          <w:rFonts w:ascii="PT Astra Serif" w:hAnsi="PT Astra Serif"/>
          <w:bCs/>
          <w:sz w:val="28"/>
          <w:szCs w:val="28"/>
        </w:rPr>
        <w:t xml:space="preserve"> руб.</w:t>
      </w:r>
    </w:p>
    <w:p w:rsidR="001900D1" w:rsidRDefault="001900D1" w:rsidP="001900D1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Таким образом, Ульяновская область входит в тройку лидеров                               в Приволжском федеральном округе по размеру ежемесячной денежной                                 выплаты, выплачиваемой региональным льготникам (Республика Чувашия – 1623,0 руб., Пермский край – 1158,81 руб., Ульяновская область </w:t>
      </w:r>
      <w:r w:rsidRPr="00E17B3D">
        <w:rPr>
          <w:rFonts w:ascii="PT Astra Serif" w:hAnsi="PT Astra Serif"/>
          <w:bCs/>
          <w:sz w:val="28"/>
          <w:szCs w:val="28"/>
        </w:rPr>
        <w:t>–</w:t>
      </w:r>
      <w:r>
        <w:rPr>
          <w:rFonts w:ascii="PT Astra Serif" w:hAnsi="PT Astra Serif"/>
          <w:bCs/>
          <w:sz w:val="28"/>
          <w:szCs w:val="28"/>
        </w:rPr>
        <w:t xml:space="preserve">                   </w:t>
      </w:r>
      <w:r w:rsidRPr="001F4E93">
        <w:rPr>
          <w:rFonts w:ascii="PT Astra Serif" w:hAnsi="PT Astra Serif"/>
          <w:sz w:val="28"/>
          <w:szCs w:val="28"/>
        </w:rPr>
        <w:t>1111,47</w:t>
      </w:r>
      <w:r>
        <w:rPr>
          <w:rFonts w:ascii="PT Astra Serif" w:hAnsi="PT Astra Serif"/>
          <w:sz w:val="28"/>
          <w:szCs w:val="28"/>
        </w:rPr>
        <w:t xml:space="preserve"> руб.</w:t>
      </w:r>
      <w:r>
        <w:rPr>
          <w:rFonts w:ascii="PT Astra Serif" w:hAnsi="PT Astra Serif"/>
          <w:bCs/>
          <w:sz w:val="28"/>
          <w:szCs w:val="28"/>
        </w:rPr>
        <w:t>).</w:t>
      </w:r>
    </w:p>
    <w:p w:rsidR="009612E3" w:rsidRPr="00B42284" w:rsidRDefault="009612E3" w:rsidP="00F8629C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B42284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B42284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4E7ABF" w:rsidRDefault="007D39EB" w:rsidP="00B759B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B42284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4E7ABF" w:rsidRPr="004E7ABF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</w:p>
    <w:p w:rsidR="00B42347" w:rsidRDefault="00AE1BA9" w:rsidP="00B759B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в</w:t>
      </w:r>
      <w:r w:rsidR="004E7ABF">
        <w:rPr>
          <w:rFonts w:ascii="PT Astra Serif" w:hAnsi="PT Astra Serif" w:cs="Arial"/>
          <w:color w:val="000000" w:themeColor="text1"/>
          <w:sz w:val="28"/>
          <w:szCs w:val="28"/>
        </w:rPr>
        <w:t xml:space="preserve"> целях </w:t>
      </w:r>
      <w:r>
        <w:rPr>
          <w:rFonts w:ascii="PT Astra Serif" w:hAnsi="PT Astra Serif"/>
          <w:sz w:val="28"/>
          <w:szCs w:val="28"/>
        </w:rPr>
        <w:t>о</w:t>
      </w:r>
      <w:r w:rsidRPr="00D5631B">
        <w:rPr>
          <w:rFonts w:ascii="PT Astra Serif" w:hAnsi="PT Astra Serif"/>
          <w:sz w:val="28"/>
          <w:szCs w:val="28"/>
        </w:rPr>
        <w:t>беспечени</w:t>
      </w:r>
      <w:r>
        <w:rPr>
          <w:rFonts w:ascii="PT Astra Serif" w:hAnsi="PT Astra Serif"/>
          <w:sz w:val="28"/>
          <w:szCs w:val="28"/>
        </w:rPr>
        <w:t>я</w:t>
      </w:r>
      <w:r w:rsidRPr="00D5631B">
        <w:rPr>
          <w:rFonts w:ascii="PT Astra Serif" w:hAnsi="PT Astra Serif"/>
          <w:sz w:val="28"/>
          <w:szCs w:val="28"/>
        </w:rPr>
        <w:t xml:space="preserve"> сбалансированности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 в</w:t>
      </w:r>
      <w:r w:rsidRPr="00D5631B">
        <w:rPr>
          <w:rFonts w:ascii="PT Astra Serif" w:hAnsi="PT Astra Serif"/>
          <w:sz w:val="28"/>
          <w:szCs w:val="28"/>
        </w:rPr>
        <w:t xml:space="preserve"> условиях сложной финансово-экономической обстановки</w:t>
      </w:r>
      <w:r>
        <w:rPr>
          <w:rFonts w:ascii="PT Astra Serif" w:hAnsi="PT Astra Serif"/>
          <w:sz w:val="28"/>
          <w:szCs w:val="28"/>
        </w:rPr>
        <w:t>.</w:t>
      </w:r>
    </w:p>
    <w:tbl>
      <w:tblPr>
        <w:tblStyle w:val="ac"/>
        <w:tblpPr w:leftFromText="180" w:rightFromText="180" w:vertAnchor="text" w:horzAnchor="margin" w:tblpY="449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3792"/>
      </w:tblGrid>
      <w:tr w:rsidR="004E7ABF" w:rsidRPr="00B42284" w:rsidTr="00AA4C73">
        <w:tc>
          <w:tcPr>
            <w:tcW w:w="3936" w:type="dxa"/>
          </w:tcPr>
          <w:p w:rsidR="004E7ABF" w:rsidRPr="00B42284" w:rsidRDefault="004E7ABF" w:rsidP="004E7ABF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126" w:type="dxa"/>
          </w:tcPr>
          <w:p w:rsidR="004E7ABF" w:rsidRPr="00B42284" w:rsidRDefault="004E7ABF" w:rsidP="004E7ABF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2" w:type="dxa"/>
          </w:tcPr>
          <w:p w:rsidR="004E7ABF" w:rsidRPr="00B42284" w:rsidRDefault="004E7ABF" w:rsidP="004E7ABF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4E7ABF" w:rsidRPr="00B42284" w:rsidTr="00AA4C73">
        <w:tc>
          <w:tcPr>
            <w:tcW w:w="3936" w:type="dxa"/>
          </w:tcPr>
          <w:p w:rsidR="004E7ABF" w:rsidRPr="00B42284" w:rsidRDefault="004E7ABF" w:rsidP="004E7ABF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4E7ABF" w:rsidRPr="00AA4C73" w:rsidRDefault="001900D1" w:rsidP="00AA4C73">
            <w:pPr>
              <w:keepNext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установление</w:t>
            </w:r>
            <w:r w:rsidR="00AA4C73"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ежемесячной денежной выплаты региональным </w:t>
            </w:r>
            <w:r w:rsidR="00AA4C73"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льготникам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 твёрдом размере</w:t>
            </w:r>
          </w:p>
        </w:tc>
        <w:tc>
          <w:tcPr>
            <w:tcW w:w="2126" w:type="dxa"/>
          </w:tcPr>
          <w:p w:rsidR="004E7ABF" w:rsidRPr="00B42284" w:rsidRDefault="004E7ABF" w:rsidP="001900D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B14B8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с 01.0</w:t>
            </w:r>
            <w:r w:rsidR="001900D1">
              <w:rPr>
                <w:rFonts w:ascii="PT Astra Serif" w:hAnsi="PT Astra Serif"/>
                <w:bCs/>
                <w:kern w:val="32"/>
                <w:sz w:val="24"/>
                <w:szCs w:val="24"/>
              </w:rPr>
              <w:t>3</w:t>
            </w:r>
            <w:r w:rsidRPr="005B14B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.202</w:t>
            </w:r>
            <w:r w:rsidR="00AE1BA9">
              <w:rPr>
                <w:rFonts w:ascii="PT Astra Serif" w:hAnsi="PT Astra Serif"/>
                <w:bCs/>
                <w:kern w:val="32"/>
                <w:sz w:val="24"/>
                <w:szCs w:val="24"/>
              </w:rPr>
              <w:t>6</w:t>
            </w:r>
          </w:p>
        </w:tc>
        <w:tc>
          <w:tcPr>
            <w:tcW w:w="3792" w:type="dxa"/>
          </w:tcPr>
          <w:p w:rsidR="004E7ABF" w:rsidRPr="00B42284" w:rsidRDefault="001900D1" w:rsidP="004E7ABF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установление</w:t>
            </w:r>
            <w:r w:rsidR="00AA4C73"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ежемесячной денежной выплаты региональным льготникам</w:t>
            </w:r>
            <w:r w:rsidR="00CD1D5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 твёрдом размере</w:t>
            </w:r>
          </w:p>
          <w:p w:rsidR="004E7ABF" w:rsidRPr="00B42284" w:rsidRDefault="004E7ABF" w:rsidP="00AA4C73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</w:tc>
      </w:tr>
    </w:tbl>
    <w:p w:rsidR="007D39EB" w:rsidRPr="00B42284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46DD" w:rsidRPr="00B42284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32410D" w:rsidRPr="00B42284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917881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917881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917881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17881" w:rsidRPr="00917881" w:rsidRDefault="004E7ABF" w:rsidP="0091788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917881" w:rsidRPr="00917881">
        <w:rPr>
          <w:rFonts w:ascii="PT Astra Serif" w:hAnsi="PT Astra Serif"/>
          <w:sz w:val="28"/>
          <w:szCs w:val="28"/>
        </w:rPr>
        <w:t xml:space="preserve">несение изменений в </w:t>
      </w:r>
      <w:r w:rsidR="00ED4925" w:rsidRPr="00253B10">
        <w:rPr>
          <w:rFonts w:ascii="PT Astra Serif" w:hAnsi="PT Astra Serif"/>
          <w:sz w:val="28"/>
          <w:szCs w:val="28"/>
        </w:rPr>
        <w:t xml:space="preserve">Закон Ульяновской области от </w:t>
      </w:r>
      <w:r w:rsidR="00ED4925">
        <w:rPr>
          <w:rFonts w:ascii="PT Astra Serif" w:hAnsi="PT Astra Serif"/>
          <w:sz w:val="28"/>
          <w:szCs w:val="28"/>
        </w:rPr>
        <w:t xml:space="preserve">29.09.2015 </w:t>
      </w:r>
      <w:r w:rsidR="004550A6">
        <w:rPr>
          <w:rFonts w:ascii="PT Astra Serif" w:hAnsi="PT Astra Serif"/>
          <w:sz w:val="28"/>
          <w:szCs w:val="28"/>
        </w:rPr>
        <w:t xml:space="preserve">                          </w:t>
      </w:r>
      <w:r w:rsidR="00ED4925" w:rsidRPr="00253B10">
        <w:rPr>
          <w:rFonts w:ascii="PT Astra Serif" w:hAnsi="PT Astra Serif"/>
          <w:sz w:val="28"/>
          <w:szCs w:val="28"/>
        </w:rPr>
        <w:t xml:space="preserve">№ </w:t>
      </w:r>
      <w:r w:rsidR="00ED4925">
        <w:rPr>
          <w:rFonts w:ascii="PT Astra Serif" w:hAnsi="PT Astra Serif"/>
          <w:sz w:val="28"/>
          <w:szCs w:val="28"/>
        </w:rPr>
        <w:t>132</w:t>
      </w:r>
      <w:r w:rsidR="00ED4925" w:rsidRPr="00253B10">
        <w:rPr>
          <w:rFonts w:ascii="PT Astra Serif" w:hAnsi="PT Astra Serif"/>
          <w:sz w:val="28"/>
          <w:szCs w:val="28"/>
        </w:rPr>
        <w:t xml:space="preserve">-ЗО «О мерах социальной поддержки отдельных категорий граждан </w:t>
      </w:r>
      <w:r w:rsidR="004550A6">
        <w:rPr>
          <w:rFonts w:ascii="PT Astra Serif" w:hAnsi="PT Astra Serif"/>
          <w:sz w:val="28"/>
          <w:szCs w:val="28"/>
        </w:rPr>
        <w:t xml:space="preserve">                    </w:t>
      </w:r>
      <w:r w:rsidR="00ED4925" w:rsidRPr="00253B10">
        <w:rPr>
          <w:rFonts w:ascii="PT Astra Serif" w:hAnsi="PT Astra Serif"/>
          <w:sz w:val="28"/>
          <w:szCs w:val="28"/>
        </w:rPr>
        <w:t>в Ульяновской области»</w:t>
      </w:r>
      <w:r w:rsidR="00917881" w:rsidRPr="00917881">
        <w:rPr>
          <w:rFonts w:ascii="PT Astra Serif" w:hAnsi="PT Astra Serif"/>
          <w:sz w:val="28"/>
          <w:szCs w:val="28"/>
        </w:rPr>
        <w:t>.</w:t>
      </w:r>
    </w:p>
    <w:p w:rsidR="00ED4925" w:rsidRDefault="00086E63" w:rsidP="0091788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Установление</w:t>
      </w:r>
      <w:r w:rsidR="00D60A8A">
        <w:rPr>
          <w:rFonts w:ascii="PT Astra Serif" w:hAnsi="PT Astra Serif" w:cs="Times New Roman"/>
          <w:sz w:val="28"/>
          <w:szCs w:val="28"/>
        </w:rPr>
        <w:t xml:space="preserve"> 1 </w:t>
      </w:r>
      <w:r>
        <w:rPr>
          <w:rFonts w:ascii="PT Astra Serif" w:hAnsi="PT Astra Serif" w:cs="Times New Roman"/>
          <w:sz w:val="28"/>
          <w:szCs w:val="28"/>
        </w:rPr>
        <w:t>марта</w:t>
      </w:r>
      <w:r w:rsidR="00D60A8A">
        <w:rPr>
          <w:rFonts w:ascii="PT Astra Serif" w:hAnsi="PT Astra Serif" w:cs="Times New Roman"/>
          <w:sz w:val="28"/>
          <w:szCs w:val="28"/>
        </w:rPr>
        <w:t xml:space="preserve"> 2026 года ежемесячной денежной выплаты</w:t>
      </w:r>
      <w:r w:rsidR="00274F8A">
        <w:rPr>
          <w:rFonts w:ascii="PT Astra Serif" w:hAnsi="PT Astra Serif" w:cs="Times New Roman"/>
          <w:sz w:val="28"/>
          <w:szCs w:val="28"/>
        </w:rPr>
        <w:t xml:space="preserve"> </w:t>
      </w:r>
      <w:r w:rsidR="00B759BD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274F8A">
        <w:rPr>
          <w:rFonts w:ascii="PT Astra Serif" w:hAnsi="PT Astra Serif" w:cs="Times New Roman"/>
          <w:sz w:val="28"/>
          <w:szCs w:val="28"/>
        </w:rPr>
        <w:t>в твёрдом размере</w:t>
      </w:r>
      <w:r w:rsidR="00D60A8A">
        <w:rPr>
          <w:rFonts w:ascii="PT Astra Serif" w:hAnsi="PT Astra Serif" w:cs="Times New Roman"/>
          <w:sz w:val="28"/>
          <w:szCs w:val="28"/>
        </w:rPr>
        <w:t xml:space="preserve">. </w:t>
      </w:r>
    </w:p>
    <w:p w:rsidR="009D7675" w:rsidRPr="00917881" w:rsidRDefault="009D7675" w:rsidP="00ED492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917881" w:rsidRDefault="00274823" w:rsidP="00ED4925">
      <w:pPr>
        <w:spacing w:after="0" w:line="240" w:lineRule="auto"/>
        <w:ind w:firstLine="709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274823" w:rsidRPr="00917881" w:rsidRDefault="009D7675" w:rsidP="00ED492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ED4925" w:rsidRDefault="00086E63" w:rsidP="0091788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размер</w:t>
      </w:r>
      <w:r w:rsidR="00ED4925">
        <w:rPr>
          <w:rFonts w:ascii="PT Astra Serif" w:hAnsi="PT Astra Serif"/>
          <w:sz w:val="28"/>
          <w:szCs w:val="28"/>
        </w:rPr>
        <w:t xml:space="preserve"> </w:t>
      </w:r>
      <w:r w:rsidR="00ED4925" w:rsidRPr="00D5631B">
        <w:rPr>
          <w:rFonts w:ascii="PT Astra Serif" w:hAnsi="PT Astra Serif"/>
          <w:sz w:val="28"/>
          <w:szCs w:val="28"/>
        </w:rPr>
        <w:t>ежемесячной денежной выплаты региональным льготникам</w:t>
      </w:r>
      <w:r w:rsidR="00ED4925" w:rsidRPr="00253B1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</w:t>
      </w:r>
      <w:r w:rsidR="00274F8A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лен</w:t>
      </w:r>
      <w:r w:rsidR="00ED4925">
        <w:rPr>
          <w:rFonts w:ascii="PT Astra Serif" w:hAnsi="PT Astra Serif"/>
          <w:sz w:val="28"/>
          <w:szCs w:val="28"/>
        </w:rPr>
        <w:t xml:space="preserve"> </w:t>
      </w:r>
      <w:r w:rsidR="00ED4925" w:rsidRPr="00253B10">
        <w:rPr>
          <w:rFonts w:ascii="PT Astra Serif" w:hAnsi="PT Astra Serif"/>
          <w:sz w:val="28"/>
          <w:szCs w:val="28"/>
        </w:rPr>
        <w:t>Закон</w:t>
      </w:r>
      <w:r w:rsidR="00ED4925">
        <w:rPr>
          <w:rFonts w:ascii="PT Astra Serif" w:hAnsi="PT Astra Serif"/>
          <w:sz w:val="28"/>
          <w:szCs w:val="28"/>
        </w:rPr>
        <w:t>ом</w:t>
      </w:r>
      <w:r w:rsidR="00ED4925" w:rsidRPr="00253B10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ED4925">
        <w:rPr>
          <w:rFonts w:ascii="PT Astra Serif" w:hAnsi="PT Astra Serif"/>
          <w:sz w:val="28"/>
          <w:szCs w:val="28"/>
        </w:rPr>
        <w:t xml:space="preserve">29.09.2015 </w:t>
      </w:r>
      <w:r w:rsidR="00ED4925" w:rsidRPr="00253B10">
        <w:rPr>
          <w:rFonts w:ascii="PT Astra Serif" w:hAnsi="PT Astra Serif"/>
          <w:sz w:val="28"/>
          <w:szCs w:val="28"/>
        </w:rPr>
        <w:t xml:space="preserve">№ </w:t>
      </w:r>
      <w:r w:rsidR="00ED4925">
        <w:rPr>
          <w:rFonts w:ascii="PT Astra Serif" w:hAnsi="PT Astra Serif"/>
          <w:sz w:val="28"/>
          <w:szCs w:val="28"/>
        </w:rPr>
        <w:t>132</w:t>
      </w:r>
      <w:r w:rsidR="00ED4925" w:rsidRPr="00253B10">
        <w:rPr>
          <w:rFonts w:ascii="PT Astra Serif" w:hAnsi="PT Astra Serif"/>
          <w:sz w:val="28"/>
          <w:szCs w:val="28"/>
        </w:rPr>
        <w:t xml:space="preserve">-ЗО </w:t>
      </w:r>
      <w:r w:rsidR="004550A6">
        <w:rPr>
          <w:rFonts w:ascii="PT Astra Serif" w:hAnsi="PT Astra Serif"/>
          <w:sz w:val="28"/>
          <w:szCs w:val="28"/>
        </w:rPr>
        <w:t xml:space="preserve">                        </w:t>
      </w:r>
      <w:r w:rsidR="00ED4925" w:rsidRPr="00253B10">
        <w:rPr>
          <w:rFonts w:ascii="PT Astra Serif" w:hAnsi="PT Astra Serif"/>
          <w:sz w:val="28"/>
          <w:szCs w:val="28"/>
        </w:rPr>
        <w:t>«О мерах социальной поддержки отдельных категорий граждан в Ульяновской области»</w:t>
      </w:r>
      <w:r w:rsidR="00ED4925">
        <w:rPr>
          <w:rFonts w:ascii="PT Astra Serif" w:hAnsi="PT Astra Serif"/>
          <w:sz w:val="28"/>
          <w:szCs w:val="28"/>
        </w:rPr>
        <w:t>.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B759BD" w:rsidRDefault="00B759BD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759BD" w:rsidRDefault="00B759BD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759BD" w:rsidRPr="00B42284" w:rsidRDefault="00B759BD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4150CA" w:rsidRPr="00B42284" w:rsidTr="00F857D9">
        <w:tc>
          <w:tcPr>
            <w:tcW w:w="5920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B42284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5B14B8" w:rsidRPr="00B42284" w:rsidTr="00F857D9">
        <w:trPr>
          <w:trHeight w:val="861"/>
        </w:trPr>
        <w:tc>
          <w:tcPr>
            <w:tcW w:w="5920" w:type="dxa"/>
          </w:tcPr>
          <w:p w:rsidR="005B14B8" w:rsidRPr="00B239DE" w:rsidRDefault="00B239DE" w:rsidP="0096755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239DE">
              <w:rPr>
                <w:rFonts w:ascii="PT Astra Serif" w:eastAsia="Calibri" w:hAnsi="PT Astra Serif"/>
                <w:sz w:val="24"/>
                <w:szCs w:val="24"/>
              </w:rPr>
              <w:t>труженик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и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тыла, ветеран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ы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труда, реабилитированны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лица и лица, признанны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пострадавшими от политических репрессий</w:t>
            </w:r>
            <w:r w:rsidR="00967557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5B14B8" w:rsidRPr="004E7ABF" w:rsidRDefault="00F875FF" w:rsidP="00086E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="00086E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</w:t>
            </w:r>
            <w:r w:rsidR="00ED49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:rsidR="003B5F94" w:rsidRPr="00B42284" w:rsidRDefault="003B5F94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B42284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842"/>
      </w:tblGrid>
      <w:tr w:rsidR="005C3053" w:rsidRPr="00B42284" w:rsidTr="00F404CD">
        <w:tc>
          <w:tcPr>
            <w:tcW w:w="3936" w:type="dxa"/>
          </w:tcPr>
          <w:p w:rsidR="005C3053" w:rsidRPr="00B4228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2976" w:type="dxa"/>
          </w:tcPr>
          <w:p w:rsidR="005C3053" w:rsidRPr="00B42284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842" w:type="dxa"/>
          </w:tcPr>
          <w:p w:rsidR="005C3053" w:rsidRPr="00B4228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B42284" w:rsidTr="00A46630">
        <w:tc>
          <w:tcPr>
            <w:tcW w:w="9754" w:type="dxa"/>
            <w:gridSpan w:val="3"/>
          </w:tcPr>
          <w:p w:rsidR="005C3053" w:rsidRPr="00B42284" w:rsidRDefault="00756D42" w:rsidP="005B14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Министерство социального</w:t>
            </w:r>
            <w:r w:rsidR="00C814E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5B14B8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развития</w:t>
            </w:r>
            <w:r w:rsidR="00C814E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47E74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5C3053" w:rsidRPr="00B42284" w:rsidTr="00F404CD">
        <w:trPr>
          <w:trHeight w:val="375"/>
        </w:trPr>
        <w:tc>
          <w:tcPr>
            <w:tcW w:w="3936" w:type="dxa"/>
          </w:tcPr>
          <w:p w:rsidR="00195A70" w:rsidRPr="00B42284" w:rsidRDefault="00086E63" w:rsidP="00F66E2E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установление </w:t>
            </w:r>
            <w:r w:rsidR="00D8779F"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ежемесячной денежной выплаты региональным льготникам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 твёрдом размере</w:t>
            </w:r>
          </w:p>
        </w:tc>
        <w:tc>
          <w:tcPr>
            <w:tcW w:w="2976" w:type="dxa"/>
          </w:tcPr>
          <w:p w:rsidR="00D71DC4" w:rsidRDefault="00D71DC4" w:rsidP="00EB55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C3053" w:rsidRPr="00D71DC4" w:rsidRDefault="00F404CD" w:rsidP="00EB55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ежемесячной денежной выплаты региональным льготникам</w:t>
            </w:r>
            <w:r w:rsidRPr="00D71DC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5C3053" w:rsidRPr="00B42284" w:rsidRDefault="005C3053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</w:tcPr>
          <w:p w:rsidR="005C3053" w:rsidRPr="00B42284" w:rsidRDefault="005C3053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F404CD" w:rsidRDefault="00F404CD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2024 – 890,2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млн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F404CD" w:rsidRDefault="00F404CD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2025 – 925,8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млн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руб. (прогноз до конца года)</w:t>
            </w:r>
          </w:p>
          <w:p w:rsidR="00195A70" w:rsidRPr="00B42284" w:rsidRDefault="00F404CD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2026 – 946,4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млн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руб. (</w:t>
            </w:r>
            <w:r w:rsidR="001C0A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предусмотрено в проекте бюджета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A31E99" w:rsidRPr="00B42284" w:rsidRDefault="00A31E99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C3053" w:rsidRPr="00B42284" w:rsidTr="00F404CD">
        <w:tc>
          <w:tcPr>
            <w:tcW w:w="6912" w:type="dxa"/>
            <w:gridSpan w:val="2"/>
          </w:tcPr>
          <w:p w:rsidR="005C3053" w:rsidRPr="00B42284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B47E74"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842" w:type="dxa"/>
          </w:tcPr>
          <w:p w:rsidR="005C3053" w:rsidRPr="000B4683" w:rsidRDefault="005C3053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B42284" w:rsidRDefault="00F404CD" w:rsidP="00F404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Дополнительных средств областного бюджета Ульяновской области                   в 2026 году не потребуется. Дополнительные доходы областного бюджета Ульяновской области в 2026 году не ожидаются.</w:t>
      </w: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783FE8" w:rsidRPr="00B42284" w:rsidRDefault="00756D42" w:rsidP="00D8779F">
      <w:pPr>
        <w:spacing w:after="0" w:line="240" w:lineRule="auto"/>
        <w:ind w:firstLine="709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база данных получателей </w:t>
      </w:r>
    </w:p>
    <w:p w:rsidR="00D8779F" w:rsidRDefault="00D8779F" w:rsidP="00D877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83FE8" w:rsidRDefault="00D50402" w:rsidP="00D877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p w:rsidR="00D8779F" w:rsidRPr="00B42284" w:rsidRDefault="00D8779F" w:rsidP="00D877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B42284" w:rsidTr="00BC0F8B">
        <w:tc>
          <w:tcPr>
            <w:tcW w:w="1908" w:type="dxa"/>
          </w:tcPr>
          <w:p w:rsidR="00D50402" w:rsidRPr="00B42284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B42284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42284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B42284" w:rsidTr="00BC0F8B">
        <w:trPr>
          <w:trHeight w:val="50"/>
        </w:trPr>
        <w:tc>
          <w:tcPr>
            <w:tcW w:w="1908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406427" w:rsidRDefault="00406427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B42284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9. Описание методов контроля эффективности правового регулирования, предусмотренного проектом акта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560"/>
        <w:gridCol w:w="2268"/>
        <w:gridCol w:w="1559"/>
      </w:tblGrid>
      <w:tr w:rsidR="00600EB4" w:rsidRPr="00B42284" w:rsidTr="00406427">
        <w:tc>
          <w:tcPr>
            <w:tcW w:w="2235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743293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B42284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560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2268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559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B42284" w:rsidTr="00406427">
        <w:tc>
          <w:tcPr>
            <w:tcW w:w="2235" w:type="dxa"/>
          </w:tcPr>
          <w:p w:rsidR="00600EB4" w:rsidRPr="00C82E21" w:rsidRDefault="00600EB4" w:rsidP="00D877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0"/>
                <w:szCs w:val="20"/>
              </w:rPr>
            </w:pPr>
            <w:r w:rsidRPr="00C82E2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(Цель 1)</w:t>
            </w:r>
            <w:r w:rsidR="00743293" w:rsidRPr="00C82E21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D8779F" w:rsidRPr="00C82E21" w:rsidRDefault="00086E63" w:rsidP="00086E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установление</w:t>
            </w:r>
            <w:r w:rsidR="00D8779F" w:rsidRPr="00C82E2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ежемесячной денежной выплаты региональным льготникам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в твёрдом размере</w:t>
            </w:r>
          </w:p>
        </w:tc>
        <w:tc>
          <w:tcPr>
            <w:tcW w:w="2409" w:type="dxa"/>
          </w:tcPr>
          <w:p w:rsidR="00600EB4" w:rsidRPr="00C82E21" w:rsidRDefault="00600EB4" w:rsidP="00937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C82E2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(Индикатор 1.1)</w:t>
            </w:r>
            <w:r w:rsidR="00743293" w:rsidRPr="00C82E21">
              <w:rPr>
                <w:rFonts w:ascii="PT Astra Serif" w:eastAsia="Times New Roman" w:hAnsi="PT Astra Serif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  <w:p w:rsidR="00937022" w:rsidRPr="00C82E21" w:rsidRDefault="00086E63" w:rsidP="00086E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установление </w:t>
            </w:r>
            <w:r w:rsidR="00937022" w:rsidRPr="00C82E2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ежемесячной денежной выплаты региональным льготникам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в твёрдом размере</w:t>
            </w:r>
          </w:p>
        </w:tc>
        <w:tc>
          <w:tcPr>
            <w:tcW w:w="1560" w:type="dxa"/>
          </w:tcPr>
          <w:p w:rsidR="00600EB4" w:rsidRPr="00C82E21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82E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</w:tcPr>
          <w:p w:rsidR="00600EB4" w:rsidRPr="00C82E21" w:rsidRDefault="00937022" w:rsidP="00086E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82E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</w:t>
            </w:r>
            <w:r w:rsidRPr="00C82E2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 льготников, которым ежемесячной денежной выплаты</w:t>
            </w:r>
            <w:r w:rsidRPr="00C82E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86E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установлена</w:t>
            </w:r>
            <w:proofErr w:type="gramEnd"/>
            <w:r w:rsidR="00086E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в твёрдом размере</w:t>
            </w:r>
          </w:p>
        </w:tc>
        <w:tc>
          <w:tcPr>
            <w:tcW w:w="1559" w:type="dxa"/>
          </w:tcPr>
          <w:p w:rsidR="008521A4" w:rsidRPr="00C82E21" w:rsidRDefault="00937022" w:rsidP="008521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82E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База данных</w:t>
            </w:r>
            <w:r w:rsidR="00217C9F" w:rsidRPr="00C82E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600EB4" w:rsidRPr="00C82E21" w:rsidRDefault="00600EB4" w:rsidP="000127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600EB4" w:rsidRPr="00B42284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B42284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417"/>
        <w:gridCol w:w="1843"/>
        <w:gridCol w:w="1559"/>
        <w:gridCol w:w="1559"/>
      </w:tblGrid>
      <w:tr w:rsidR="00DB3BBB" w:rsidRPr="00B42284" w:rsidTr="00406427">
        <w:tc>
          <w:tcPr>
            <w:tcW w:w="3403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417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1843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B42284" w:rsidTr="00406427">
        <w:trPr>
          <w:trHeight w:val="529"/>
        </w:trPr>
        <w:tc>
          <w:tcPr>
            <w:tcW w:w="3403" w:type="dxa"/>
          </w:tcPr>
          <w:p w:rsidR="00DB3BBB" w:rsidRPr="00B42284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B42284">
              <w:rPr>
                <w:rFonts w:ascii="PT Astra Serif" w:hAnsi="PT Astra Serif"/>
              </w:rPr>
              <w:t xml:space="preserve"> </w:t>
            </w:r>
          </w:p>
          <w:p w:rsidR="00EA68BC" w:rsidRPr="00A64B5D" w:rsidRDefault="00B42347" w:rsidP="00A64B5D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417" w:type="dxa"/>
          </w:tcPr>
          <w:p w:rsidR="00DB3BBB" w:rsidRPr="00B42284" w:rsidRDefault="00DB3BBB" w:rsidP="00447E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B3BBB" w:rsidRPr="00B42284" w:rsidRDefault="00DB3BBB" w:rsidP="00CB58E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B27D6B" w:rsidRPr="00B42284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B42284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C82E21" w:rsidRPr="00B42284" w:rsidRDefault="00C82E2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B42284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FA161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5F42A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FA161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FA161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FA161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</w:t>
      </w:r>
      <w:r w:rsidR="005F42A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 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C24043" w:rsidRDefault="00C24043" w:rsidP="00C24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A64B5D" w:rsidRDefault="00A64B5D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58EC" w:rsidRPr="00CB58EC" w:rsidRDefault="00CB58EC" w:rsidP="00CB58EC">
      <w:pPr>
        <w:pStyle w:val="ad"/>
        <w:rPr>
          <w:rFonts w:ascii="PT Astra Serif" w:hAnsi="PT Astra Serif"/>
          <w:b/>
          <w:szCs w:val="28"/>
        </w:rPr>
      </w:pPr>
      <w:r w:rsidRPr="00CB58EC">
        <w:rPr>
          <w:rFonts w:ascii="PT Astra Serif" w:hAnsi="PT Astra Serif"/>
          <w:b/>
          <w:szCs w:val="28"/>
        </w:rPr>
        <w:t>Министр социального развития</w:t>
      </w:r>
    </w:p>
    <w:p w:rsidR="00C64DE1" w:rsidRDefault="00CB58EC" w:rsidP="00CB58EC">
      <w:pPr>
        <w:pStyle w:val="ad"/>
        <w:rPr>
          <w:rFonts w:ascii="PT Astra Serif" w:hAnsi="PT Astra Serif"/>
          <w:b/>
          <w:szCs w:val="28"/>
        </w:rPr>
      </w:pPr>
      <w:r w:rsidRPr="00CB58EC">
        <w:rPr>
          <w:rFonts w:ascii="PT Astra Serif" w:hAnsi="PT Astra Serif"/>
          <w:b/>
          <w:szCs w:val="28"/>
        </w:rPr>
        <w:t>Ульяновской области                                                                       Д.В.Батраков</w:t>
      </w:r>
    </w:p>
    <w:p w:rsidR="00C82E21" w:rsidRPr="00C24043" w:rsidRDefault="00C82E21" w:rsidP="00C82E21">
      <w:pPr>
        <w:tabs>
          <w:tab w:val="right" w:pos="9638"/>
        </w:tabs>
        <w:suppressAutoHyphens/>
        <w:spacing w:line="228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color w:val="A6A6A6"/>
          <w:sz w:val="28"/>
          <w:szCs w:val="28"/>
          <w:lang w:val="uk-UA"/>
        </w:rPr>
        <w:t>[МЕСТО ДЛЯ ПОДПИСИ]</w:t>
      </w:r>
    </w:p>
    <w:sectPr w:rsidR="00C82E21" w:rsidRPr="00C24043" w:rsidSect="003B5F94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AB" w:rsidRDefault="009A0EAB">
      <w:pPr>
        <w:spacing w:after="0" w:line="240" w:lineRule="auto"/>
      </w:pPr>
      <w:r>
        <w:separator/>
      </w:r>
    </w:p>
  </w:endnote>
  <w:endnote w:type="continuationSeparator" w:id="0">
    <w:p w:rsidR="009A0EAB" w:rsidRDefault="009A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AB" w:rsidRDefault="009A0EAB">
      <w:pPr>
        <w:spacing w:after="0" w:line="240" w:lineRule="auto"/>
      </w:pPr>
      <w:r>
        <w:separator/>
      </w:r>
    </w:p>
  </w:footnote>
  <w:footnote w:type="continuationSeparator" w:id="0">
    <w:p w:rsidR="009A0EAB" w:rsidRDefault="009A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886CDC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127F0"/>
    <w:rsid w:val="000141A1"/>
    <w:rsid w:val="00021592"/>
    <w:rsid w:val="00022020"/>
    <w:rsid w:val="00030D36"/>
    <w:rsid w:val="0004692D"/>
    <w:rsid w:val="000520F0"/>
    <w:rsid w:val="00052562"/>
    <w:rsid w:val="00053877"/>
    <w:rsid w:val="00086E63"/>
    <w:rsid w:val="0008795C"/>
    <w:rsid w:val="00094BE0"/>
    <w:rsid w:val="0009741F"/>
    <w:rsid w:val="000A4029"/>
    <w:rsid w:val="000B4683"/>
    <w:rsid w:val="000B6DDE"/>
    <w:rsid w:val="000C282F"/>
    <w:rsid w:val="000E1052"/>
    <w:rsid w:val="000F3EAB"/>
    <w:rsid w:val="00113A9B"/>
    <w:rsid w:val="0011623C"/>
    <w:rsid w:val="001517B6"/>
    <w:rsid w:val="0016637D"/>
    <w:rsid w:val="00166749"/>
    <w:rsid w:val="00180D18"/>
    <w:rsid w:val="00181E9E"/>
    <w:rsid w:val="00182110"/>
    <w:rsid w:val="001900D1"/>
    <w:rsid w:val="001952A2"/>
    <w:rsid w:val="00195A70"/>
    <w:rsid w:val="001A0BDA"/>
    <w:rsid w:val="001C0A30"/>
    <w:rsid w:val="001C78C9"/>
    <w:rsid w:val="001D0CEF"/>
    <w:rsid w:val="001E1CD4"/>
    <w:rsid w:val="001E4F1C"/>
    <w:rsid w:val="00217C9F"/>
    <w:rsid w:val="00230E00"/>
    <w:rsid w:val="0026415B"/>
    <w:rsid w:val="002725E5"/>
    <w:rsid w:val="002737F4"/>
    <w:rsid w:val="00274823"/>
    <w:rsid w:val="00274F8A"/>
    <w:rsid w:val="00286DE1"/>
    <w:rsid w:val="002B5941"/>
    <w:rsid w:val="002C5DFD"/>
    <w:rsid w:val="002D75EB"/>
    <w:rsid w:val="002E531C"/>
    <w:rsid w:val="0032410D"/>
    <w:rsid w:val="00362680"/>
    <w:rsid w:val="0036798D"/>
    <w:rsid w:val="00384A1C"/>
    <w:rsid w:val="003A2247"/>
    <w:rsid w:val="003A77D4"/>
    <w:rsid w:val="003B5F94"/>
    <w:rsid w:val="003F34CE"/>
    <w:rsid w:val="00406427"/>
    <w:rsid w:val="0041013E"/>
    <w:rsid w:val="004101AC"/>
    <w:rsid w:val="004150CA"/>
    <w:rsid w:val="0042061C"/>
    <w:rsid w:val="00424C7D"/>
    <w:rsid w:val="00444A30"/>
    <w:rsid w:val="00447E58"/>
    <w:rsid w:val="004550A6"/>
    <w:rsid w:val="004842EC"/>
    <w:rsid w:val="004A18B3"/>
    <w:rsid w:val="004A46DD"/>
    <w:rsid w:val="004A6D46"/>
    <w:rsid w:val="004B29FE"/>
    <w:rsid w:val="004B3A02"/>
    <w:rsid w:val="004C3161"/>
    <w:rsid w:val="004C32AD"/>
    <w:rsid w:val="004E7ABF"/>
    <w:rsid w:val="004F16F3"/>
    <w:rsid w:val="00535AD8"/>
    <w:rsid w:val="00553B84"/>
    <w:rsid w:val="005547A2"/>
    <w:rsid w:val="00571D53"/>
    <w:rsid w:val="00584C58"/>
    <w:rsid w:val="0059638F"/>
    <w:rsid w:val="005B14B8"/>
    <w:rsid w:val="005B1989"/>
    <w:rsid w:val="005C3053"/>
    <w:rsid w:val="005E0B1E"/>
    <w:rsid w:val="005E2CA4"/>
    <w:rsid w:val="005F0E2E"/>
    <w:rsid w:val="005F42A3"/>
    <w:rsid w:val="00600EB4"/>
    <w:rsid w:val="006055B8"/>
    <w:rsid w:val="00641510"/>
    <w:rsid w:val="00650E2E"/>
    <w:rsid w:val="0065143D"/>
    <w:rsid w:val="0066002C"/>
    <w:rsid w:val="00685A4A"/>
    <w:rsid w:val="006956EC"/>
    <w:rsid w:val="0069609A"/>
    <w:rsid w:val="006C7E8C"/>
    <w:rsid w:val="006E5C3A"/>
    <w:rsid w:val="006F3B58"/>
    <w:rsid w:val="00711695"/>
    <w:rsid w:val="007336BD"/>
    <w:rsid w:val="00743293"/>
    <w:rsid w:val="00751E5C"/>
    <w:rsid w:val="0075475A"/>
    <w:rsid w:val="00756D42"/>
    <w:rsid w:val="0076598C"/>
    <w:rsid w:val="007679C5"/>
    <w:rsid w:val="0077141D"/>
    <w:rsid w:val="00783FE8"/>
    <w:rsid w:val="007A6152"/>
    <w:rsid w:val="007B3B1C"/>
    <w:rsid w:val="007B523F"/>
    <w:rsid w:val="007D39EB"/>
    <w:rsid w:val="00806822"/>
    <w:rsid w:val="008251E6"/>
    <w:rsid w:val="008330D1"/>
    <w:rsid w:val="00840BF4"/>
    <w:rsid w:val="00841813"/>
    <w:rsid w:val="008521A4"/>
    <w:rsid w:val="008656F5"/>
    <w:rsid w:val="00886CDC"/>
    <w:rsid w:val="008910CB"/>
    <w:rsid w:val="008B484C"/>
    <w:rsid w:val="008D0F8B"/>
    <w:rsid w:val="00917881"/>
    <w:rsid w:val="00924D4E"/>
    <w:rsid w:val="00937022"/>
    <w:rsid w:val="0094451A"/>
    <w:rsid w:val="00952A7A"/>
    <w:rsid w:val="009612E3"/>
    <w:rsid w:val="00967557"/>
    <w:rsid w:val="00972EF9"/>
    <w:rsid w:val="0098756B"/>
    <w:rsid w:val="00997FE5"/>
    <w:rsid w:val="009A0EAB"/>
    <w:rsid w:val="009B069C"/>
    <w:rsid w:val="009D7675"/>
    <w:rsid w:val="009E65B2"/>
    <w:rsid w:val="00A31E99"/>
    <w:rsid w:val="00A64B5D"/>
    <w:rsid w:val="00A80BF9"/>
    <w:rsid w:val="00A87915"/>
    <w:rsid w:val="00AA16B4"/>
    <w:rsid w:val="00AA4C73"/>
    <w:rsid w:val="00AD1DF5"/>
    <w:rsid w:val="00AD5E43"/>
    <w:rsid w:val="00AE1BA9"/>
    <w:rsid w:val="00B03113"/>
    <w:rsid w:val="00B05030"/>
    <w:rsid w:val="00B136C1"/>
    <w:rsid w:val="00B239DE"/>
    <w:rsid w:val="00B27D6B"/>
    <w:rsid w:val="00B42284"/>
    <w:rsid w:val="00B42347"/>
    <w:rsid w:val="00B47E74"/>
    <w:rsid w:val="00B5130C"/>
    <w:rsid w:val="00B518D5"/>
    <w:rsid w:val="00B66AFA"/>
    <w:rsid w:val="00B759BD"/>
    <w:rsid w:val="00B97887"/>
    <w:rsid w:val="00BC0F8B"/>
    <w:rsid w:val="00BD39D5"/>
    <w:rsid w:val="00BD4125"/>
    <w:rsid w:val="00BF6806"/>
    <w:rsid w:val="00C05CA6"/>
    <w:rsid w:val="00C11173"/>
    <w:rsid w:val="00C24043"/>
    <w:rsid w:val="00C31757"/>
    <w:rsid w:val="00C401E6"/>
    <w:rsid w:val="00C43C2A"/>
    <w:rsid w:val="00C64DE1"/>
    <w:rsid w:val="00C73819"/>
    <w:rsid w:val="00C75AC2"/>
    <w:rsid w:val="00C814ED"/>
    <w:rsid w:val="00C82E21"/>
    <w:rsid w:val="00C87F32"/>
    <w:rsid w:val="00C92703"/>
    <w:rsid w:val="00C95456"/>
    <w:rsid w:val="00C96BC1"/>
    <w:rsid w:val="00CB58EC"/>
    <w:rsid w:val="00CD1D5F"/>
    <w:rsid w:val="00D00491"/>
    <w:rsid w:val="00D01D79"/>
    <w:rsid w:val="00D17808"/>
    <w:rsid w:val="00D20323"/>
    <w:rsid w:val="00D25808"/>
    <w:rsid w:val="00D27D9E"/>
    <w:rsid w:val="00D37837"/>
    <w:rsid w:val="00D50402"/>
    <w:rsid w:val="00D60A8A"/>
    <w:rsid w:val="00D71DC4"/>
    <w:rsid w:val="00D804F2"/>
    <w:rsid w:val="00D8779F"/>
    <w:rsid w:val="00DA15CD"/>
    <w:rsid w:val="00DB3422"/>
    <w:rsid w:val="00DB3BBB"/>
    <w:rsid w:val="00DC1A3D"/>
    <w:rsid w:val="00DC76C4"/>
    <w:rsid w:val="00DE08CD"/>
    <w:rsid w:val="00DE1530"/>
    <w:rsid w:val="00DF52AB"/>
    <w:rsid w:val="00E07897"/>
    <w:rsid w:val="00E133E1"/>
    <w:rsid w:val="00E24690"/>
    <w:rsid w:val="00E43B9D"/>
    <w:rsid w:val="00E43C0C"/>
    <w:rsid w:val="00E616C9"/>
    <w:rsid w:val="00EA68BC"/>
    <w:rsid w:val="00EB5527"/>
    <w:rsid w:val="00EB735D"/>
    <w:rsid w:val="00EC2D00"/>
    <w:rsid w:val="00ED31A0"/>
    <w:rsid w:val="00ED4925"/>
    <w:rsid w:val="00ED7DAC"/>
    <w:rsid w:val="00F119D7"/>
    <w:rsid w:val="00F15CD8"/>
    <w:rsid w:val="00F404CD"/>
    <w:rsid w:val="00F66E2E"/>
    <w:rsid w:val="00F74661"/>
    <w:rsid w:val="00F843F9"/>
    <w:rsid w:val="00F857D9"/>
    <w:rsid w:val="00F8629C"/>
    <w:rsid w:val="00F875FF"/>
    <w:rsid w:val="00F93BF9"/>
    <w:rsid w:val="00FA161D"/>
    <w:rsid w:val="00FA22EA"/>
    <w:rsid w:val="00FB4C1C"/>
    <w:rsid w:val="00FB5A40"/>
    <w:rsid w:val="00FE5DCF"/>
    <w:rsid w:val="00FF220B"/>
    <w:rsid w:val="00FF58FF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0E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0E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rabanovas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E5165-78BB-4CA2-A706-E2B999D0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2021-06-07T08:24:00Z</cp:lastPrinted>
  <dcterms:created xsi:type="dcterms:W3CDTF">2025-09-17T11:21:00Z</dcterms:created>
  <dcterms:modified xsi:type="dcterms:W3CDTF">2025-09-17T11:21:00Z</dcterms:modified>
</cp:coreProperties>
</file>