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10" w:rsidRPr="00837226" w:rsidRDefault="00837226" w:rsidP="00837226">
      <w:pPr>
        <w:spacing w:after="0" w:line="240" w:lineRule="auto"/>
        <w:jc w:val="right"/>
        <w:rPr>
          <w:rFonts w:ascii="PT Astra Serif" w:hAnsi="PT Astra Serif"/>
          <w:bCs/>
          <w:color w:val="000000"/>
          <w:sz w:val="20"/>
          <w:szCs w:val="20"/>
          <w:u w:val="none"/>
        </w:rPr>
      </w:pPr>
      <w:r w:rsidRPr="00837226">
        <w:rPr>
          <w:rFonts w:ascii="PT Astra Serif" w:hAnsi="PT Astra Serif"/>
          <w:bCs/>
          <w:color w:val="000000"/>
          <w:sz w:val="20"/>
          <w:szCs w:val="20"/>
          <w:u w:val="none"/>
        </w:rPr>
        <w:t>Проект</w:t>
      </w:r>
    </w:p>
    <w:p w:rsidR="00837226" w:rsidRDefault="00837226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837226" w:rsidRDefault="00837226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837226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D930DB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  <w:r>
        <w:rPr>
          <w:rFonts w:ascii="PT Astra Serif" w:hAnsi="PT Astra Serif"/>
          <w:b/>
          <w:bCs/>
          <w:color w:val="000000"/>
          <w:u w:val="none"/>
        </w:rPr>
        <w:t>МИНИСТРСТВО ФИНАНСОВ УЛЬЯНОВСКОЙ ОБЛАСТИ</w:t>
      </w:r>
    </w:p>
    <w:p w:rsidR="00837226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837226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  <w:r>
        <w:rPr>
          <w:rFonts w:ascii="PT Astra Serif" w:hAnsi="PT Astra Serif"/>
          <w:b/>
          <w:bCs/>
          <w:color w:val="000000"/>
          <w:u w:val="none"/>
        </w:rPr>
        <w:t>ПРИКАЗ</w:t>
      </w:r>
    </w:p>
    <w:p w:rsidR="00D930DB" w:rsidRDefault="00D930DB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D930DB" w:rsidRDefault="00D930DB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D930DB" w:rsidRDefault="00D930DB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05038A" w:rsidRPr="00D46378" w:rsidRDefault="004D6F10" w:rsidP="000503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  <w:r w:rsidRPr="00D46378">
        <w:rPr>
          <w:rFonts w:ascii="PT Astra Serif" w:hAnsi="PT Astra Serif"/>
          <w:b/>
          <w:bCs/>
          <w:color w:val="000000"/>
          <w:u w:val="none"/>
        </w:rPr>
        <w:t>О</w:t>
      </w:r>
      <w:r w:rsidR="0005038A">
        <w:rPr>
          <w:rFonts w:ascii="PT Astra Serif" w:hAnsi="PT Astra Serif"/>
          <w:b/>
          <w:bCs/>
          <w:color w:val="000000"/>
          <w:u w:val="none"/>
        </w:rPr>
        <w:t xml:space="preserve">б утверждении Положения о порядке проведения служебных проверок </w:t>
      </w:r>
      <w:r w:rsidR="0005038A">
        <w:rPr>
          <w:rFonts w:ascii="PT Astra Serif" w:hAnsi="PT Astra Serif"/>
          <w:b/>
          <w:bCs/>
          <w:color w:val="000000"/>
          <w:u w:val="none"/>
        </w:rPr>
        <w:br/>
        <w:t xml:space="preserve">в отношении лиц, замещающих должности государственной гражданской службы Ульяновской области в Министерстве финансов </w:t>
      </w:r>
      <w:r w:rsidR="0005038A">
        <w:rPr>
          <w:rFonts w:ascii="PT Astra Serif" w:hAnsi="PT Astra Serif"/>
          <w:b/>
          <w:bCs/>
          <w:color w:val="000000"/>
          <w:u w:val="none"/>
        </w:rPr>
        <w:br/>
        <w:t>Ульяновской области</w:t>
      </w:r>
    </w:p>
    <w:p w:rsidR="004D6F10" w:rsidRPr="00D46378" w:rsidRDefault="004D6F10" w:rsidP="001C11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В целях обеспечения реализации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статей 57–59 </w:t>
      </w:r>
      <w:r>
        <w:rPr>
          <w:rFonts w:ascii="PT Astra Serif" w:hAnsi="PT Astra Serif" w:cs="PT Astra Serif"/>
          <w:color w:val="auto"/>
          <w:u w:val="none"/>
          <w:lang w:eastAsia="ru-RU"/>
        </w:rPr>
        <w:t>Федерального закона</w:t>
      </w:r>
      <w:r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от 27.07.2004 </w:t>
      </w:r>
      <w:r>
        <w:rPr>
          <w:rFonts w:ascii="PT Astra Serif" w:hAnsi="PT Astra Serif" w:cs="PT Astra Serif"/>
          <w:color w:val="auto"/>
          <w:u w:val="none"/>
          <w:lang w:eastAsia="ru-RU"/>
        </w:rPr>
        <w:t>№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79-ФЗ </w:t>
      </w:r>
      <w:r>
        <w:rPr>
          <w:rFonts w:ascii="PT Astra Serif" w:hAnsi="PT Astra Serif" w:cs="PT Astra Serif"/>
          <w:color w:val="auto"/>
          <w:u w:val="none"/>
          <w:lang w:eastAsia="ru-RU"/>
        </w:rPr>
        <w:t>«</w:t>
      </w:r>
      <w:r>
        <w:rPr>
          <w:rFonts w:ascii="PT Astra Serif" w:hAnsi="PT Astra Serif" w:cs="PT Astra Serif"/>
          <w:color w:val="auto"/>
          <w:u w:val="none"/>
          <w:lang w:eastAsia="ru-RU"/>
        </w:rPr>
        <w:t>О государственной гражданской службе Российской Федерации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» п р и </w:t>
      </w:r>
      <w:proofErr w:type="gramStart"/>
      <w:r>
        <w:rPr>
          <w:rFonts w:ascii="PT Astra Serif" w:hAnsi="PT Astra Serif" w:cs="PT Astra Serif"/>
          <w:color w:val="auto"/>
          <w:u w:val="none"/>
          <w:lang w:eastAsia="ru-RU"/>
        </w:rPr>
        <w:t>к</w:t>
      </w:r>
      <w:proofErr w:type="gramEnd"/>
      <w:r>
        <w:rPr>
          <w:rFonts w:ascii="PT Astra Serif" w:hAnsi="PT Astra Serif" w:cs="PT Astra Serif"/>
          <w:color w:val="auto"/>
          <w:u w:val="none"/>
          <w:lang w:eastAsia="ru-RU"/>
        </w:rPr>
        <w:t xml:space="preserve"> а з ы в а ю: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1. У</w:t>
      </w:r>
      <w:r>
        <w:rPr>
          <w:rFonts w:ascii="PT Astra Serif" w:hAnsi="PT Astra Serif" w:cs="PT Astra Serif"/>
          <w:color w:val="auto"/>
          <w:u w:val="none"/>
          <w:lang w:eastAsia="ru-RU"/>
        </w:rPr>
        <w:t>твердить прилагаемое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Положение 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о порядке проведения служебных проверок в отношении лиц, замещающих должности государственной гражданской службы Ульяновской области в </w:t>
      </w:r>
      <w:r>
        <w:rPr>
          <w:rFonts w:ascii="PT Astra Serif" w:hAnsi="PT Astra Serif" w:cs="PT Astra Serif"/>
          <w:color w:val="auto"/>
          <w:u w:val="none"/>
          <w:lang w:eastAsia="ru-RU"/>
        </w:rPr>
        <w:t>Министерстве финансов Ульяновской области</w:t>
      </w:r>
      <w:r>
        <w:rPr>
          <w:rFonts w:ascii="PT Astra Serif" w:hAnsi="PT Astra Serif" w:cs="PT Astra Serif"/>
          <w:color w:val="auto"/>
          <w:u w:val="none"/>
          <w:lang w:eastAsia="ru-RU"/>
        </w:rPr>
        <w:t>.</w:t>
      </w:r>
    </w:p>
    <w:p w:rsidR="0005038A" w:rsidRPr="00D46378" w:rsidRDefault="0005038A" w:rsidP="0005038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 xml:space="preserve">2. Настоящий приказ вступает в силу на следующий день после дня </w:t>
      </w:r>
      <w:r w:rsidR="001C167F">
        <w:rPr>
          <w:rFonts w:ascii="PT Astra Serif" w:hAnsi="PT Astra Serif"/>
          <w:color w:val="000000"/>
          <w:u w:val="none"/>
        </w:rPr>
        <w:br/>
      </w:r>
      <w:r w:rsidRPr="00D46378">
        <w:rPr>
          <w:rFonts w:ascii="PT Astra Serif" w:hAnsi="PT Astra Serif"/>
          <w:color w:val="000000"/>
          <w:u w:val="none"/>
        </w:rPr>
        <w:t>его официального опубликования.</w:t>
      </w: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</w:rPr>
      </w:pP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</w:rPr>
      </w:pPr>
    </w:p>
    <w:p w:rsidR="004D6F10" w:rsidRDefault="004D6F10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>Министр</w:t>
      </w:r>
      <w:r w:rsidR="00837226">
        <w:rPr>
          <w:rFonts w:ascii="PT Astra Serif" w:hAnsi="PT Astra Serif"/>
          <w:color w:val="000000"/>
          <w:u w:val="none"/>
        </w:rPr>
        <w:t xml:space="preserve"> </w:t>
      </w:r>
      <w:r w:rsidRPr="00D46378">
        <w:rPr>
          <w:rFonts w:ascii="PT Astra Serif" w:hAnsi="PT Astra Serif"/>
          <w:color w:val="000000"/>
          <w:u w:val="none"/>
        </w:rPr>
        <w:t xml:space="preserve">         </w:t>
      </w:r>
      <w:r w:rsidR="00D930DB">
        <w:rPr>
          <w:rFonts w:ascii="PT Astra Serif" w:hAnsi="PT Astra Serif"/>
          <w:color w:val="000000"/>
          <w:u w:val="none"/>
        </w:rPr>
        <w:t xml:space="preserve"> </w:t>
      </w:r>
      <w:r w:rsidRPr="00D46378">
        <w:rPr>
          <w:rFonts w:ascii="PT Astra Serif" w:hAnsi="PT Astra Serif"/>
          <w:color w:val="000000"/>
          <w:u w:val="none"/>
        </w:rPr>
        <w:t xml:space="preserve">                                                                     </w:t>
      </w:r>
      <w:r w:rsidR="002B1DCC" w:rsidRPr="00D46378">
        <w:rPr>
          <w:rFonts w:ascii="PT Astra Serif" w:hAnsi="PT Astra Serif"/>
          <w:color w:val="000000"/>
          <w:u w:val="none"/>
        </w:rPr>
        <w:t xml:space="preserve">     </w:t>
      </w:r>
      <w:r w:rsidR="00384BE5">
        <w:rPr>
          <w:rFonts w:ascii="PT Astra Serif" w:hAnsi="PT Astra Serif"/>
          <w:color w:val="000000"/>
          <w:u w:val="none"/>
        </w:rPr>
        <w:t xml:space="preserve">   </w:t>
      </w:r>
      <w:r w:rsidR="002B1DCC" w:rsidRPr="00D46378">
        <w:rPr>
          <w:rFonts w:ascii="PT Astra Serif" w:hAnsi="PT Astra Serif"/>
          <w:color w:val="000000"/>
          <w:u w:val="none"/>
        </w:rPr>
        <w:t xml:space="preserve">   </w:t>
      </w:r>
      <w:r w:rsidRPr="00D46378">
        <w:rPr>
          <w:rFonts w:ascii="PT Astra Serif" w:hAnsi="PT Astra Serif"/>
          <w:color w:val="000000"/>
          <w:u w:val="none"/>
        </w:rPr>
        <w:t xml:space="preserve">    </w:t>
      </w:r>
      <w:proofErr w:type="spellStart"/>
      <w:r w:rsidR="00D930DB">
        <w:rPr>
          <w:rFonts w:ascii="PT Astra Serif" w:hAnsi="PT Astra Serif"/>
          <w:color w:val="000000"/>
          <w:u w:val="none"/>
        </w:rPr>
        <w:t>Н.Г.Брюханова</w:t>
      </w:r>
      <w:proofErr w:type="spellEnd"/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  <w:sectPr w:rsidR="0005038A" w:rsidSect="00D930DB">
          <w:headerReference w:type="default" r:id="rId8"/>
          <w:pgSz w:w="11907" w:h="16839" w:code="9"/>
          <w:pgMar w:top="1134" w:right="567" w:bottom="130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5038A" w:rsidTr="0005038A">
        <w:tc>
          <w:tcPr>
            <w:tcW w:w="4814" w:type="dxa"/>
          </w:tcPr>
          <w:p w:rsidR="0005038A" w:rsidRDefault="0005038A" w:rsidP="00384BE5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u w:val="none"/>
              </w:rPr>
            </w:pPr>
          </w:p>
        </w:tc>
        <w:tc>
          <w:tcPr>
            <w:tcW w:w="4815" w:type="dxa"/>
          </w:tcPr>
          <w:p w:rsidR="0005038A" w:rsidRDefault="0005038A" w:rsidP="0005038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u w:val="none"/>
              </w:rPr>
            </w:pPr>
            <w:r>
              <w:rPr>
                <w:rFonts w:ascii="PT Astra Serif" w:hAnsi="PT Astra Serif"/>
                <w:color w:val="000000"/>
                <w:u w:val="none"/>
              </w:rPr>
              <w:t>УТВЕРЖДЕНО</w:t>
            </w:r>
          </w:p>
          <w:p w:rsidR="0005038A" w:rsidRDefault="0005038A" w:rsidP="0005038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u w:val="none"/>
              </w:rPr>
            </w:pPr>
          </w:p>
          <w:p w:rsidR="0005038A" w:rsidRDefault="0005038A" w:rsidP="0005038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u w:val="none"/>
              </w:rPr>
            </w:pPr>
            <w:r>
              <w:rPr>
                <w:rFonts w:ascii="PT Astra Serif" w:hAnsi="PT Astra Serif"/>
                <w:color w:val="000000"/>
                <w:u w:val="none"/>
              </w:rPr>
              <w:t>приказом Министерства финансов</w:t>
            </w:r>
          </w:p>
          <w:p w:rsidR="0005038A" w:rsidRDefault="0005038A" w:rsidP="0005038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u w:val="none"/>
              </w:rPr>
            </w:pPr>
            <w:r>
              <w:rPr>
                <w:rFonts w:ascii="PT Astra Serif" w:hAnsi="PT Astra Serif"/>
                <w:color w:val="000000"/>
                <w:u w:val="none"/>
              </w:rPr>
              <w:t>Ульяновской области</w:t>
            </w:r>
          </w:p>
          <w:p w:rsidR="0005038A" w:rsidRDefault="0005038A" w:rsidP="0005038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u w:val="none"/>
              </w:rPr>
            </w:pPr>
            <w:r>
              <w:rPr>
                <w:rFonts w:ascii="PT Astra Serif" w:hAnsi="PT Astra Serif"/>
                <w:color w:val="000000"/>
                <w:u w:val="none"/>
              </w:rPr>
              <w:t>от ___________________№______</w:t>
            </w:r>
          </w:p>
        </w:tc>
      </w:tr>
    </w:tbl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ПОЛОЖЕНИЕ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 xml:space="preserve">о порядке проведения служебных проверок в отношении лиц, 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auto"/>
          <w:sz w:val="24"/>
          <w:szCs w:val="24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 xml:space="preserve">замещающих </w:t>
      </w:r>
      <w:proofErr w:type="gramStart"/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 xml:space="preserve">должности  </w:t>
      </w:r>
      <w:r w:rsidR="00BF36DE"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государственной</w:t>
      </w:r>
      <w:proofErr w:type="gramEnd"/>
      <w:r w:rsidR="00BF36DE"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 xml:space="preserve"> гражданской службы </w:t>
      </w:r>
      <w:r w:rsidR="001C167F">
        <w:rPr>
          <w:rFonts w:ascii="PT Astra Serif" w:hAnsi="PT Astra Serif" w:cs="PT Astra Serif"/>
          <w:b/>
          <w:bCs/>
          <w:color w:val="auto"/>
          <w:u w:val="none"/>
          <w:lang w:eastAsia="ru-RU"/>
        </w:rPr>
        <w:br/>
      </w:r>
      <w:r w:rsidR="00BF36DE"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в Министерстве финансов Ульяновской области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PT Astra Serif"/>
          <w:color w:val="auto"/>
          <w:u w:val="none"/>
          <w:lang w:eastAsia="ru-RU"/>
        </w:rPr>
      </w:pP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1. Общие положения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auto"/>
          <w:u w:val="none"/>
          <w:lang w:eastAsia="ru-RU"/>
        </w:rPr>
      </w:pP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1.1. Настоящее Положение устанавливает порядок проведения служебных проверок в отношении лиц, замещающих должности государственной гражданской службы Ульяновской области в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 Министерстве финансов Ульяновской области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(далее </w:t>
      </w:r>
      <w:r w:rsidR="007D1C9A">
        <w:rPr>
          <w:rFonts w:ascii="PT Astra Serif" w:hAnsi="PT Astra Serif" w:cs="PT Astra Serif"/>
          <w:color w:val="auto"/>
          <w:u w:val="none"/>
          <w:lang w:eastAsia="ru-RU"/>
        </w:rPr>
        <w:t>–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гражданские</w:t>
      </w:r>
      <w:r w:rsidR="007D1C9A">
        <w:rPr>
          <w:rFonts w:ascii="PT Astra Serif" w:hAnsi="PT Astra Serif" w:cs="PT Astra Serif"/>
          <w:color w:val="auto"/>
          <w:u w:val="none"/>
          <w:lang w:eastAsia="ru-RU"/>
        </w:rPr>
        <w:t xml:space="preserve"> </w:t>
      </w:r>
      <w:r>
        <w:rPr>
          <w:rFonts w:ascii="PT Astra Serif" w:hAnsi="PT Astra Serif" w:cs="PT Astra Serif"/>
          <w:color w:val="auto"/>
          <w:u w:val="none"/>
          <w:lang w:eastAsia="ru-RU"/>
        </w:rPr>
        <w:t>служащие), в случае совершения ими дисциплинарных проступков.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1.2. Служебная проверка проводится по: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1) решению представителя нанимателя;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2) письменному заявлению гражданского служащего.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1.3. При проведении служебной проверки должны быть полностью, объективно и всесторонне установлены: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факт совершения гражданским служащим дисциплинарного проступка;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вина гражданского служащего;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причины и условия, способствовавшие совершению гражданским служащим дисциплинарного проступка;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характер и размер вреда, причиненного гражданским служащим в результате дисциплинарного проступка;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обстоятельства, послужившие основанием для письменного заявления гражданского служащего о проведении служебной проверки.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auto"/>
          <w:u w:val="none"/>
          <w:lang w:eastAsia="ru-RU"/>
        </w:rPr>
      </w:pP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2. Порядок проведения служебной проверки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auto"/>
          <w:u w:val="none"/>
          <w:lang w:eastAsia="ru-RU"/>
        </w:rPr>
      </w:pP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2.1. Решение о проведении служебной проверки оформляется распоряжением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Министра финансов Ульяновской области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, в котором указываются основания проведения служебной проверки, а также количественный и персональный состав комиссии по проведению служебной проверки (далее </w:t>
      </w:r>
      <w:r w:rsidR="007D1C9A">
        <w:rPr>
          <w:rFonts w:ascii="PT Astra Serif" w:hAnsi="PT Astra Serif" w:cs="PT Astra Serif"/>
          <w:color w:val="auto"/>
          <w:u w:val="none"/>
          <w:lang w:eastAsia="ru-RU"/>
        </w:rPr>
        <w:t>–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Комиссия).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2.2. Состав Комиссии формируется в соответствии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 с частью 4 статьи </w:t>
      </w:r>
      <w:proofErr w:type="gramStart"/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59 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Федерального</w:t>
      </w:r>
      <w:proofErr w:type="gramEnd"/>
      <w:r>
        <w:rPr>
          <w:rFonts w:ascii="PT Astra Serif" w:hAnsi="PT Astra Serif" w:cs="PT Astra Serif"/>
          <w:color w:val="auto"/>
          <w:u w:val="none"/>
          <w:lang w:eastAsia="ru-RU"/>
        </w:rPr>
        <w:t xml:space="preserve"> закона от 27.07.2004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№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79-ФЗ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«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О государственной гражданской </w:t>
      </w:r>
      <w:r>
        <w:rPr>
          <w:rFonts w:ascii="PT Astra Serif" w:hAnsi="PT Astra Serif" w:cs="PT Astra Serif"/>
          <w:color w:val="auto"/>
          <w:u w:val="none"/>
          <w:lang w:eastAsia="ru-RU"/>
        </w:rPr>
        <w:lastRenderedPageBreak/>
        <w:t>службе Российской Федерации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»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(далее </w:t>
      </w:r>
      <w:r w:rsidR="007D1C9A">
        <w:rPr>
          <w:rFonts w:ascii="PT Astra Serif" w:hAnsi="PT Astra Serif" w:cs="PT Astra Serif"/>
          <w:color w:val="auto"/>
          <w:u w:val="none"/>
          <w:lang w:eastAsia="ru-RU"/>
        </w:rPr>
        <w:t>–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Федеральный</w:t>
      </w:r>
      <w:r w:rsidR="007D1C9A">
        <w:rPr>
          <w:rFonts w:ascii="PT Astra Serif" w:hAnsi="PT Astra Serif" w:cs="PT Astra Serif"/>
          <w:color w:val="auto"/>
          <w:u w:val="none"/>
          <w:lang w:eastAsia="ru-RU"/>
        </w:rPr>
        <w:t xml:space="preserve"> 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закон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br/>
        <w:t>«</w:t>
      </w:r>
      <w:r>
        <w:rPr>
          <w:rFonts w:ascii="PT Astra Serif" w:hAnsi="PT Astra Serif" w:cs="PT Astra Serif"/>
          <w:color w:val="auto"/>
          <w:u w:val="none"/>
          <w:lang w:eastAsia="ru-RU"/>
        </w:rPr>
        <w:t>О государственной гражданской службе Российской Федерации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»</w:t>
      </w:r>
      <w:r>
        <w:rPr>
          <w:rFonts w:ascii="PT Astra Serif" w:hAnsi="PT Astra Serif" w:cs="PT Astra Serif"/>
          <w:color w:val="auto"/>
          <w:u w:val="none"/>
          <w:lang w:eastAsia="ru-RU"/>
        </w:rPr>
        <w:t>).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Председатель Комиссии назначает дату заседания Комиссии, организует ознакомление гражданского служащего, в отношении которого проводится служебная проверка, членов Комиссии с обстоятельствами, послужившими основанием для проведения служебной проверки.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Заместитель председателя Комиссии в отсутствие председателя Комиссии проводит заседание Комиссии.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Секретарь Комиссии осуществляет информирование членов Комиссии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о вопросах, включенных в повестку дня заседания Комиссии, о дате, времени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и месте проведения заседания Комиссии, ознакомление членов Комиссии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с материалами, представляемыми для обсуждения на заседании Комиссии, ведение протоколов заседаний Комиссии.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2.3.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Министру финансов 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Ульяновской области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2.4. До применения дисциплинарного взыскания представитель нанимателя должен затребовать от гражданского служащего объяснение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в письменной форме. В случае отказа гражданского служащего дать такое объяснение составляется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t xml:space="preserve"> акт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согласно приложению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№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1 к настоящему Положению. Отказ гражданского служащего от дачи объяснения в письменной форме не является препятствием для применения дисциплинарного взыскания.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2.5. Комиссия с целью выяснения фактов и обстоятельств, подлежащих установлению при проведении служебной проверки, имеет право: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1) запрашивать письменные объяснения от гражданского служащего,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в отношении которого проводится служебная проверка;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2) знакомиться с документами, имеющими значение для целей служебной проверки, в случае необходимости приобщать их копии к документам служебной проверки.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2.6. Члены Комиссии, проводящие служебную проверку, обязаны: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1) соблюдать права, свободы и законные интересы гражданского служащего, в отношении которого проводится служебная проверка;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2) обеспечить сохранность и конфиденциальность материалов служебной проверки, не разглашать сведения о ее результатах.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2.7. Решение по результатам служебной проверки принимается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на заседании Комиссии простым большинством голосов от общего числа членов Комиссии. При равенстве числа голосов принятым считается решение,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за которое проголосовал председательствующий на заседании Комиссии.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lastRenderedPageBreak/>
        <w:t>2.8. Служебная проверка должна быть завершена в сроки, установленные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 частью 6 статьи 59 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Федерального закона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«</w:t>
      </w:r>
      <w:r>
        <w:rPr>
          <w:rFonts w:ascii="PT Astra Serif" w:hAnsi="PT Astra Serif" w:cs="PT Astra Serif"/>
          <w:color w:val="auto"/>
          <w:u w:val="none"/>
          <w:lang w:eastAsia="ru-RU"/>
        </w:rPr>
        <w:t>О государственной гражданской службе Российской Федерации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»</w:t>
      </w:r>
      <w:r>
        <w:rPr>
          <w:rFonts w:ascii="PT Astra Serif" w:hAnsi="PT Astra Serif" w:cs="PT Astra Serif"/>
          <w:color w:val="auto"/>
          <w:u w:val="none"/>
          <w:lang w:eastAsia="ru-RU"/>
        </w:rPr>
        <w:t>. Днем окончания служебной проверки является дата утверждения письменного заключения по результатам проведения служебной проверки.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2.9. Гражданский служащий, в отношении которого проводится служебная проверка, отстраняется распоряжением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Министра финансов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Ульяновской области от замещаемой должности государственной гражданской службы Ульяновской области на время проведения служебной проверки с сохранением на этот период денежного содержания по замещаемой должности.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В случае отстранения гражданского служащего от замещаемой должности его непосредственным руководителем должны быть приняты меры, исключающие доступ гражданского служащего к служебным документам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и материалам на время проведения служебной проверки.</w:t>
      </w:r>
    </w:p>
    <w:p w:rsidR="00BF36DE" w:rsidRDefault="00BF36DE" w:rsidP="000503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3. Права гражданского служащего, в отношении которого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проводится служебная проверка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Гражданский служащий, в отношении которого проводится служебная проверка, имеет право: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1) давать устные и письменные объяснения, представлять заявления, ходатайства и иные документы;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2) обжаловать решения и действия (бездействие) членов Комиссии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Министру финансов </w:t>
      </w:r>
      <w:r>
        <w:rPr>
          <w:rFonts w:ascii="PT Astra Serif" w:hAnsi="PT Astra Serif" w:cs="PT Astra Serif"/>
          <w:color w:val="auto"/>
          <w:u w:val="none"/>
          <w:lang w:eastAsia="ru-RU"/>
        </w:rPr>
        <w:t>Ульяновской области;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auto"/>
          <w:u w:val="none"/>
          <w:lang w:eastAsia="ru-RU"/>
        </w:rPr>
      </w:pP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4. Порядок составления и представления заключения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color w:val="auto"/>
          <w:u w:val="none"/>
          <w:lang w:eastAsia="ru-RU"/>
        </w:rPr>
      </w:pPr>
      <w:r>
        <w:rPr>
          <w:rFonts w:ascii="PT Astra Serif" w:hAnsi="PT Astra Serif" w:cs="PT Astra Serif"/>
          <w:b/>
          <w:bCs/>
          <w:color w:val="auto"/>
          <w:u w:val="none"/>
          <w:lang w:eastAsia="ru-RU"/>
        </w:rPr>
        <w:t>по результатам служебной проверки</w:t>
      </w:r>
    </w:p>
    <w:p w:rsidR="0005038A" w:rsidRDefault="0005038A" w:rsidP="0005038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color w:val="auto"/>
          <w:u w:val="none"/>
          <w:lang w:eastAsia="ru-RU"/>
        </w:rPr>
      </w:pP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4.1. По результатам служебной проверки готовится письменное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 заключение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, оформленное согласно приложению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№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2 к настоящему Положению (далее - заключение), в котором указываются: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1) факты и обстоятельства, установленные по результатам служебной проверки;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2) 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4.2. Заключение подписывается председателем Комиссии и членами Комиссии.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4.3. Копия заключения приобщается к личному делу гражданского служащего, в отношении которого проводилась служебная проверка.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lastRenderedPageBreak/>
        <w:t xml:space="preserve">4.4. В случае если член Комиссии не согласен с выводами и (или) содержанием заключения (отдельных его положений), он обязан подписать заключение с пометкой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«</w:t>
      </w:r>
      <w:r>
        <w:rPr>
          <w:rFonts w:ascii="PT Astra Serif" w:hAnsi="PT Astra Serif" w:cs="PT Astra Serif"/>
          <w:color w:val="auto"/>
          <w:u w:val="none"/>
          <w:lang w:eastAsia="ru-RU"/>
        </w:rPr>
        <w:t>с замечаниями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>»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 и сообщить свое особое мнение представителю нанимателя в форме служебной записки, приобщив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ее к заключению.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4.5. Председатель Комиссии обязан предложить гражданскому служащему, в отношении которого проводилась служебная проверка, ознакомиться с заключением под личную подпись, о чем делается соответствующая запись в заключении.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4.6. В случае невозможности ознакомления гражданского служащего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с заключением (отказ от ознакомления с заключением либо от подписи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в ознакомлении с заключением, отсутствие на государственной гражданской службе) составляется акт, который приобщается к материалам служебной проверки, а копия заключения направляется по месту жительства либо месту пребывания гражданского служащего заказным письмом с уведомлением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о вручении.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4.7. Заключение представляется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Министру финансов 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Ульяновской области в течение пяти рабочих дней после дня проведения заседания Комиссии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для принятия соответствующего решения.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4.8. Материалы служебной проверки формируются в номенклатурное дело, к которому приобщаются: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документы (или их копии), содержащие сведения, послужившие поводом для назначения служебной проверки;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копия распоряжения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Министра финансов 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Ульяновской области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о назначении служебной проверки;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объяснения государственных служащих в отношении установленных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в ходе служебной проверки фактов и обстоятельств;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справочные материалы;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иные документы, имеющие отношение к установленным в ходе служебной проверки фактам и обстоятельствам;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заключение;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копия распоряжения </w:t>
      </w:r>
      <w:r w:rsidR="00BF36DE">
        <w:rPr>
          <w:rFonts w:ascii="PT Astra Serif" w:hAnsi="PT Astra Serif" w:cs="PT Astra Serif"/>
          <w:color w:val="auto"/>
          <w:u w:val="none"/>
          <w:lang w:eastAsia="ru-RU"/>
        </w:rPr>
        <w:t xml:space="preserve">Министра финансов </w:t>
      </w:r>
      <w:r>
        <w:rPr>
          <w:rFonts w:ascii="PT Astra Serif" w:hAnsi="PT Astra Serif" w:cs="PT Astra Serif"/>
          <w:color w:val="auto"/>
          <w:u w:val="none"/>
          <w:lang w:eastAsia="ru-RU"/>
        </w:rPr>
        <w:t xml:space="preserve">Ульяновской области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по результатам служебной проверки (если распоряжение издавалось).</w:t>
      </w:r>
    </w:p>
    <w:p w:rsidR="0005038A" w:rsidRDefault="0005038A" w:rsidP="00BF36DE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 xml:space="preserve">Дело хранится в определяемый номенклатурой дел срок в управлении </w:t>
      </w:r>
      <w:r w:rsidR="001C167F">
        <w:rPr>
          <w:rFonts w:ascii="PT Astra Serif" w:hAnsi="PT Astra Serif" w:cs="PT Astra Serif"/>
          <w:color w:val="auto"/>
          <w:u w:val="none"/>
          <w:lang w:eastAsia="ru-RU"/>
        </w:rPr>
        <w:br/>
      </w:r>
      <w:r>
        <w:rPr>
          <w:rFonts w:ascii="PT Astra Serif" w:hAnsi="PT Astra Serif" w:cs="PT Astra Serif"/>
          <w:color w:val="auto"/>
          <w:u w:val="none"/>
          <w:lang w:eastAsia="ru-RU"/>
        </w:rPr>
        <w:t>по вопросам государственной службы и кадров администрации Губернатора Ульяновской области.</w:t>
      </w:r>
    </w:p>
    <w:p w:rsidR="00EB2109" w:rsidRDefault="00EB2109" w:rsidP="00EB210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color w:val="auto"/>
          <w:u w:val="none"/>
          <w:lang w:eastAsia="ru-RU"/>
        </w:rPr>
      </w:pPr>
    </w:p>
    <w:p w:rsidR="0005038A" w:rsidRDefault="00EB2109" w:rsidP="00EB2109">
      <w:pPr>
        <w:tabs>
          <w:tab w:val="left" w:pos="3402"/>
          <w:tab w:val="left" w:pos="3686"/>
          <w:tab w:val="left" w:pos="5670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 w:cs="PT Astra Serif"/>
          <w:color w:val="auto"/>
          <w:u w:val="none"/>
          <w:lang w:eastAsia="ru-RU"/>
        </w:rPr>
        <w:t>_________________</w:t>
      </w: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52371A" w:rsidRDefault="0052371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52371A" w:rsidRDefault="0052371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52371A" w:rsidRDefault="0052371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  <w:sectPr w:rsidR="0052371A" w:rsidSect="00D930DB">
          <w:pgSz w:w="11907" w:h="16839" w:code="9"/>
          <w:pgMar w:top="1134" w:right="567" w:bottom="130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2371A" w:rsidTr="0052371A">
        <w:tc>
          <w:tcPr>
            <w:tcW w:w="4814" w:type="dxa"/>
          </w:tcPr>
          <w:p w:rsidR="0052371A" w:rsidRDefault="0052371A" w:rsidP="0052371A">
            <w:pPr>
              <w:pStyle w:val="ConsPlusNormal"/>
              <w:jc w:val="right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5" w:type="dxa"/>
          </w:tcPr>
          <w:p w:rsidR="0052371A" w:rsidRPr="0052371A" w:rsidRDefault="0052371A" w:rsidP="0052371A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52371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Pr="0052371A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:rsidR="0052371A" w:rsidRDefault="0052371A" w:rsidP="0052371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2371A" w:rsidRPr="0052371A" w:rsidRDefault="0052371A" w:rsidP="0052371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371A">
              <w:rPr>
                <w:rFonts w:ascii="PT Astra Serif" w:hAnsi="PT Astra Serif"/>
                <w:sz w:val="28"/>
                <w:szCs w:val="28"/>
              </w:rPr>
              <w:t>к Положению</w:t>
            </w:r>
          </w:p>
          <w:p w:rsidR="0052371A" w:rsidRPr="0052371A" w:rsidRDefault="0052371A" w:rsidP="0052371A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2371A" w:rsidRDefault="0052371A" w:rsidP="0052371A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2371A" w:rsidRDefault="0052371A" w:rsidP="0052371A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EB2109" w:rsidRDefault="00EB2109" w:rsidP="0052371A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52371A" w:rsidRPr="001C167F" w:rsidRDefault="0052371A" w:rsidP="0052371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0" w:name="P119"/>
      <w:bookmarkEnd w:id="0"/>
      <w:r w:rsidRPr="001C167F">
        <w:rPr>
          <w:rFonts w:ascii="PT Astra Serif" w:hAnsi="PT Astra Serif"/>
          <w:b/>
          <w:sz w:val="28"/>
          <w:szCs w:val="28"/>
        </w:rPr>
        <w:t>АКТ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__________ 20__ г.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2371A" w:rsidRPr="0052371A" w:rsidRDefault="0052371A" w:rsidP="0052371A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52371A">
        <w:rPr>
          <w:rFonts w:ascii="PT Astra Serif" w:hAnsi="PT Astra Serif"/>
          <w:sz w:val="28"/>
          <w:szCs w:val="28"/>
        </w:rPr>
        <w:t>В  соответствии</w:t>
      </w:r>
      <w:proofErr w:type="gramEnd"/>
      <w:r w:rsidRPr="0052371A">
        <w:rPr>
          <w:rFonts w:ascii="PT Astra Serif" w:hAnsi="PT Astra Serif"/>
          <w:sz w:val="28"/>
          <w:szCs w:val="28"/>
        </w:rPr>
        <w:t xml:space="preserve">  с</w:t>
      </w:r>
      <w:r>
        <w:rPr>
          <w:rFonts w:ascii="PT Astra Serif" w:hAnsi="PT Astra Serif"/>
          <w:sz w:val="28"/>
          <w:szCs w:val="28"/>
        </w:rPr>
        <w:t xml:space="preserve"> частью 1 статьи 58</w:t>
      </w:r>
      <w:r w:rsidRPr="0052371A">
        <w:rPr>
          <w:rFonts w:ascii="PT Astra Serif" w:hAnsi="PT Astra Serif"/>
          <w:sz w:val="28"/>
          <w:szCs w:val="28"/>
        </w:rPr>
        <w:t xml:space="preserve"> Федерального закона от 27.07.2004</w:t>
      </w:r>
      <w:r>
        <w:rPr>
          <w:rFonts w:ascii="PT Astra Serif" w:hAnsi="PT Astra Serif"/>
          <w:sz w:val="28"/>
          <w:szCs w:val="28"/>
        </w:rPr>
        <w:t xml:space="preserve"> №</w:t>
      </w:r>
      <w:r w:rsidRPr="0052371A">
        <w:rPr>
          <w:rFonts w:ascii="PT Astra Serif" w:hAnsi="PT Astra Serif"/>
          <w:sz w:val="28"/>
          <w:szCs w:val="28"/>
        </w:rPr>
        <w:t xml:space="preserve">  79-ФЗ  </w:t>
      </w:r>
      <w:r>
        <w:rPr>
          <w:rFonts w:ascii="PT Astra Serif" w:hAnsi="PT Astra Serif"/>
          <w:sz w:val="28"/>
          <w:szCs w:val="28"/>
        </w:rPr>
        <w:t>«</w:t>
      </w:r>
      <w:r w:rsidRPr="0052371A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52371A">
        <w:rPr>
          <w:rFonts w:ascii="PT Astra Serif" w:hAnsi="PT Astra Serif"/>
          <w:sz w:val="28"/>
          <w:szCs w:val="28"/>
        </w:rPr>
        <w:t xml:space="preserve"> нами,</w:t>
      </w:r>
      <w:r>
        <w:rPr>
          <w:rFonts w:ascii="PT Astra Serif" w:hAnsi="PT Astra Serif"/>
          <w:sz w:val="28"/>
          <w:szCs w:val="28"/>
        </w:rPr>
        <w:t xml:space="preserve"> </w:t>
      </w:r>
      <w:r w:rsidRPr="0052371A">
        <w:rPr>
          <w:rFonts w:ascii="PT Astra Serif" w:hAnsi="PT Astra Serif"/>
          <w:sz w:val="28"/>
          <w:szCs w:val="28"/>
        </w:rPr>
        <w:t>________________</w:t>
      </w:r>
      <w:r>
        <w:rPr>
          <w:rFonts w:ascii="PT Astra Serif" w:hAnsi="PT Astra Serif"/>
          <w:sz w:val="28"/>
          <w:szCs w:val="28"/>
        </w:rPr>
        <w:t>_</w:t>
      </w:r>
      <w:r w:rsidRPr="0052371A">
        <w:rPr>
          <w:rFonts w:ascii="PT Astra Serif" w:hAnsi="PT Astra Serif"/>
          <w:sz w:val="28"/>
          <w:szCs w:val="28"/>
        </w:rPr>
        <w:t>___________________________________________________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  <w:r w:rsidRPr="0052371A">
        <w:rPr>
          <w:rFonts w:ascii="PT Astra Serif" w:hAnsi="PT Astra Serif"/>
          <w:sz w:val="28"/>
          <w:szCs w:val="28"/>
        </w:rPr>
        <w:t xml:space="preserve">     </w:t>
      </w:r>
    </w:p>
    <w:p w:rsidR="0052371A" w:rsidRPr="0052371A" w:rsidRDefault="0052371A" w:rsidP="0052371A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52371A">
        <w:rPr>
          <w:rFonts w:ascii="PT Astra Serif" w:hAnsi="PT Astra Serif"/>
          <w:sz w:val="24"/>
          <w:szCs w:val="24"/>
        </w:rPr>
        <w:t>(фамилии, имена, отчества (при наличии), наименования замещаемых</w:t>
      </w:r>
    </w:p>
    <w:p w:rsidR="0052371A" w:rsidRPr="0052371A" w:rsidRDefault="0052371A" w:rsidP="0052371A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52371A">
        <w:rPr>
          <w:rFonts w:ascii="PT Astra Serif" w:hAnsi="PT Astra Serif"/>
          <w:sz w:val="24"/>
          <w:szCs w:val="24"/>
        </w:rPr>
        <w:t>должностей лиц,</w:t>
      </w:r>
      <w:r w:rsidRPr="0052371A">
        <w:rPr>
          <w:rFonts w:ascii="PT Astra Serif" w:hAnsi="PT Astra Serif"/>
          <w:sz w:val="24"/>
          <w:szCs w:val="24"/>
        </w:rPr>
        <w:t xml:space="preserve"> которые составили настоящий акт)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затребовано__________________________________________________________</w:t>
      </w:r>
    </w:p>
    <w:p w:rsidR="0052371A" w:rsidRPr="0052371A" w:rsidRDefault="0052371A" w:rsidP="0052371A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52371A">
        <w:rPr>
          <w:rFonts w:ascii="PT Astra Serif" w:hAnsi="PT Astra Serif"/>
          <w:sz w:val="24"/>
          <w:szCs w:val="24"/>
        </w:rPr>
        <w:t>(указать дату)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от __________________________________________________________________</w:t>
      </w:r>
    </w:p>
    <w:p w:rsidR="0052371A" w:rsidRPr="0052371A" w:rsidRDefault="0052371A" w:rsidP="0052371A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52371A">
        <w:rPr>
          <w:rFonts w:ascii="PT Astra Serif" w:hAnsi="PT Astra Serif"/>
          <w:sz w:val="24"/>
          <w:szCs w:val="24"/>
        </w:rPr>
        <w:t>(фамилия, имя, отчество (при наличии), наименование замещаемой должности</w:t>
      </w:r>
    </w:p>
    <w:p w:rsid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52371A">
        <w:rPr>
          <w:rFonts w:ascii="PT Astra Serif" w:hAnsi="PT Astra Serif"/>
          <w:sz w:val="24"/>
          <w:szCs w:val="24"/>
        </w:rPr>
        <w:t>государственного гражданского служащего, совершившего дисциплинарный</w:t>
      </w:r>
      <w:r>
        <w:rPr>
          <w:rFonts w:ascii="PT Astra Serif" w:hAnsi="PT Astra Serif"/>
          <w:sz w:val="24"/>
          <w:szCs w:val="24"/>
        </w:rPr>
        <w:t xml:space="preserve"> </w:t>
      </w:r>
      <w:r w:rsidRPr="0052371A">
        <w:rPr>
          <w:rFonts w:ascii="PT Astra Serif" w:hAnsi="PT Astra Serif"/>
          <w:sz w:val="24"/>
          <w:szCs w:val="24"/>
        </w:rPr>
        <w:t>проступок)</w:t>
      </w:r>
    </w:p>
    <w:p w:rsidR="0052371A" w:rsidRDefault="0052371A" w:rsidP="0052371A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52371A">
        <w:rPr>
          <w:rFonts w:ascii="PT Astra Serif" w:hAnsi="PT Astra Serif"/>
          <w:sz w:val="28"/>
          <w:szCs w:val="28"/>
        </w:rPr>
        <w:t>объяснение  в</w:t>
      </w:r>
      <w:proofErr w:type="gramEnd"/>
      <w:r w:rsidRPr="0052371A">
        <w:rPr>
          <w:rFonts w:ascii="PT Astra Serif" w:hAnsi="PT Astra Serif"/>
          <w:sz w:val="28"/>
          <w:szCs w:val="28"/>
        </w:rPr>
        <w:t xml:space="preserve">  письменной  форме  по  факту совершенного им дисциплинарного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52371A">
        <w:rPr>
          <w:rFonts w:ascii="PT Astra Serif" w:hAnsi="PT Astra Serif"/>
          <w:sz w:val="28"/>
          <w:szCs w:val="28"/>
        </w:rPr>
        <w:t xml:space="preserve">проступка.   Представить   письменное   </w:t>
      </w:r>
      <w:proofErr w:type="gramStart"/>
      <w:r w:rsidRPr="0052371A">
        <w:rPr>
          <w:rFonts w:ascii="PT Astra Serif" w:hAnsi="PT Astra Serif"/>
          <w:sz w:val="28"/>
          <w:szCs w:val="28"/>
        </w:rPr>
        <w:t>объяснение  по</w:t>
      </w:r>
      <w:proofErr w:type="gramEnd"/>
      <w:r w:rsidRPr="0052371A">
        <w:rPr>
          <w:rFonts w:ascii="PT Astra Serif" w:hAnsi="PT Astra Serif"/>
          <w:sz w:val="28"/>
          <w:szCs w:val="28"/>
        </w:rPr>
        <w:t xml:space="preserve">  данному  требованию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52371A" w:rsidRPr="00EB2109" w:rsidRDefault="0052371A" w:rsidP="00EB2109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52371A">
        <w:rPr>
          <w:rFonts w:ascii="PT Astra Serif" w:hAnsi="PT Astra Serif"/>
          <w:sz w:val="28"/>
          <w:szCs w:val="28"/>
        </w:rPr>
        <w:t>(</w:t>
      </w:r>
      <w:r w:rsidRPr="00EB2109">
        <w:rPr>
          <w:rFonts w:ascii="PT Astra Serif" w:hAnsi="PT Astra Serif"/>
          <w:sz w:val="24"/>
          <w:szCs w:val="24"/>
        </w:rPr>
        <w:t>фамилия и инициалы государственного гражданского служащего,</w:t>
      </w:r>
    </w:p>
    <w:p w:rsidR="0052371A" w:rsidRPr="00EB2109" w:rsidRDefault="0052371A" w:rsidP="00EB2109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EB2109">
        <w:rPr>
          <w:rFonts w:ascii="PT Astra Serif" w:hAnsi="PT Astra Serif"/>
          <w:sz w:val="24"/>
          <w:szCs w:val="24"/>
        </w:rPr>
        <w:t>совершившего дисциплинарный проступок)</w:t>
      </w:r>
    </w:p>
    <w:p w:rsidR="00EB2109" w:rsidRDefault="00EB2109" w:rsidP="00EB210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отказался.</w:t>
      </w:r>
    </w:p>
    <w:p w:rsidR="0052371A" w:rsidRPr="0052371A" w:rsidRDefault="0052371A" w:rsidP="00EB210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Содержание настоящего акта подтверждаем личными подписями: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Наименование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 xml:space="preserve">замещаемой должности          </w:t>
      </w:r>
      <w:r w:rsidR="00EB2109">
        <w:rPr>
          <w:rFonts w:ascii="PT Astra Serif" w:hAnsi="PT Astra Serif"/>
          <w:sz w:val="28"/>
          <w:szCs w:val="28"/>
        </w:rPr>
        <w:t xml:space="preserve">          </w:t>
      </w:r>
      <w:r w:rsidRPr="0052371A">
        <w:rPr>
          <w:rFonts w:ascii="PT Astra Serif" w:hAnsi="PT Astra Serif"/>
          <w:sz w:val="28"/>
          <w:szCs w:val="28"/>
        </w:rPr>
        <w:t xml:space="preserve">    Подпись                    </w:t>
      </w:r>
      <w:r w:rsidR="00EB2109">
        <w:rPr>
          <w:rFonts w:ascii="PT Astra Serif" w:hAnsi="PT Astra Serif"/>
          <w:sz w:val="28"/>
          <w:szCs w:val="28"/>
        </w:rPr>
        <w:t xml:space="preserve">                     </w:t>
      </w:r>
      <w:r w:rsidRPr="0052371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2371A">
        <w:rPr>
          <w:rFonts w:ascii="PT Astra Serif" w:hAnsi="PT Astra Serif"/>
          <w:sz w:val="28"/>
          <w:szCs w:val="28"/>
        </w:rPr>
        <w:t>И.О.Фамилия</w:t>
      </w:r>
      <w:proofErr w:type="spellEnd"/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Наименование</w:t>
      </w: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 xml:space="preserve">замещаемой должности         </w:t>
      </w:r>
      <w:r w:rsidR="00EB2109">
        <w:rPr>
          <w:rFonts w:ascii="PT Astra Serif" w:hAnsi="PT Astra Serif"/>
          <w:sz w:val="28"/>
          <w:szCs w:val="28"/>
        </w:rPr>
        <w:t xml:space="preserve">        </w:t>
      </w:r>
      <w:r w:rsidRPr="0052371A">
        <w:rPr>
          <w:rFonts w:ascii="PT Astra Serif" w:hAnsi="PT Astra Serif"/>
          <w:sz w:val="28"/>
          <w:szCs w:val="28"/>
        </w:rPr>
        <w:t xml:space="preserve">     Подпись                   </w:t>
      </w:r>
      <w:r w:rsidR="00EB2109">
        <w:rPr>
          <w:rFonts w:ascii="PT Astra Serif" w:hAnsi="PT Astra Serif"/>
          <w:sz w:val="28"/>
          <w:szCs w:val="28"/>
        </w:rPr>
        <w:t xml:space="preserve">                </w:t>
      </w:r>
      <w:r w:rsidRPr="0052371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52371A">
        <w:rPr>
          <w:rFonts w:ascii="PT Astra Serif" w:hAnsi="PT Astra Serif"/>
          <w:sz w:val="28"/>
          <w:szCs w:val="28"/>
        </w:rPr>
        <w:t>И.О.Фамилия</w:t>
      </w:r>
      <w:proofErr w:type="spellEnd"/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2371A" w:rsidRPr="0052371A" w:rsidRDefault="0052371A" w:rsidP="0052371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>Председатель</w:t>
      </w:r>
    </w:p>
    <w:p w:rsidR="0052371A" w:rsidRDefault="0052371A" w:rsidP="00EB210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371A">
        <w:rPr>
          <w:rFonts w:ascii="PT Astra Serif" w:hAnsi="PT Astra Serif"/>
          <w:sz w:val="28"/>
          <w:szCs w:val="28"/>
        </w:rPr>
        <w:t xml:space="preserve">профсоюзного органа             </w:t>
      </w:r>
      <w:r w:rsidR="00EB2109">
        <w:rPr>
          <w:rFonts w:ascii="PT Astra Serif" w:hAnsi="PT Astra Serif"/>
          <w:sz w:val="28"/>
          <w:szCs w:val="28"/>
        </w:rPr>
        <w:t xml:space="preserve">          </w:t>
      </w:r>
      <w:r w:rsidRPr="0052371A">
        <w:rPr>
          <w:rFonts w:ascii="PT Astra Serif" w:hAnsi="PT Astra Serif"/>
          <w:sz w:val="28"/>
          <w:szCs w:val="28"/>
        </w:rPr>
        <w:t xml:space="preserve">  Подпись               </w:t>
      </w:r>
      <w:r w:rsidR="00EB2109">
        <w:rPr>
          <w:rFonts w:ascii="PT Astra Serif" w:hAnsi="PT Astra Serif"/>
          <w:sz w:val="28"/>
          <w:szCs w:val="28"/>
        </w:rPr>
        <w:t xml:space="preserve">                </w:t>
      </w:r>
      <w:r w:rsidRPr="0052371A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Pr="0052371A">
        <w:rPr>
          <w:rFonts w:ascii="PT Astra Serif" w:hAnsi="PT Astra Serif"/>
          <w:sz w:val="28"/>
          <w:szCs w:val="28"/>
        </w:rPr>
        <w:t>И.О.Фамилия</w:t>
      </w:r>
      <w:proofErr w:type="spellEnd"/>
    </w:p>
    <w:p w:rsidR="00EB2109" w:rsidRDefault="00EB2109" w:rsidP="00EB210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B2109" w:rsidRDefault="00EB2109" w:rsidP="00EB210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:rsidR="00EB2109" w:rsidRDefault="00EB2109" w:rsidP="00EB2109">
      <w:pPr>
        <w:pStyle w:val="ConsPlusNonformat"/>
        <w:jc w:val="both"/>
        <w:rPr>
          <w:rFonts w:ascii="PT Astra Serif" w:hAnsi="PT Astra Serif"/>
          <w:color w:val="000000"/>
          <w:sz w:val="28"/>
          <w:szCs w:val="28"/>
        </w:rPr>
        <w:sectPr w:rsidR="00EB2109" w:rsidSect="00D930DB">
          <w:pgSz w:w="11907" w:h="16839" w:code="9"/>
          <w:pgMar w:top="1134" w:right="567" w:bottom="130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B2109" w:rsidTr="00EB2109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2109" w:rsidRDefault="00EB2109" w:rsidP="00EB2109">
            <w:pPr>
              <w:pStyle w:val="ConsPlusNonformat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2109" w:rsidRPr="00EB2109" w:rsidRDefault="00EB2109" w:rsidP="00EB210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B2109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Pr="00EB2109">
              <w:rPr>
                <w:rFonts w:ascii="PT Astra Serif" w:hAnsi="PT Astra Serif"/>
                <w:sz w:val="28"/>
                <w:szCs w:val="28"/>
              </w:rPr>
              <w:t xml:space="preserve"> 2</w:t>
            </w:r>
          </w:p>
          <w:p w:rsidR="00EB2109" w:rsidRPr="00EB2109" w:rsidRDefault="00EB2109" w:rsidP="00EB210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B2109" w:rsidRPr="00EB2109" w:rsidRDefault="00EB2109" w:rsidP="00EB210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2109">
              <w:rPr>
                <w:rFonts w:ascii="PT Astra Serif" w:hAnsi="PT Astra Serif"/>
                <w:sz w:val="28"/>
                <w:szCs w:val="28"/>
              </w:rPr>
              <w:t>к Положению</w:t>
            </w:r>
          </w:p>
          <w:p w:rsidR="00EB2109" w:rsidRPr="00EB2109" w:rsidRDefault="00EB2109" w:rsidP="00EB2109">
            <w:pPr>
              <w:pStyle w:val="ConsPlusNonformat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EB2109" w:rsidRPr="0052371A" w:rsidRDefault="00EB2109" w:rsidP="00EB2109">
      <w:pPr>
        <w:pStyle w:val="ConsPlusNonforma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5038A" w:rsidRDefault="0005038A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1C167F" w:rsidRDefault="001C167F" w:rsidP="00EB210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162"/>
      <w:bookmarkEnd w:id="1"/>
    </w:p>
    <w:p w:rsidR="00EB2109" w:rsidRPr="007D1C9A" w:rsidRDefault="00EB2109" w:rsidP="00EB210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7D1C9A">
        <w:rPr>
          <w:rFonts w:ascii="PT Astra Serif" w:hAnsi="PT Astra Serif"/>
          <w:b/>
          <w:sz w:val="28"/>
          <w:szCs w:val="28"/>
        </w:rPr>
        <w:t>ЗАКЛЮЧЕНИЕ</w:t>
      </w:r>
    </w:p>
    <w:p w:rsidR="00EB2109" w:rsidRPr="007D1C9A" w:rsidRDefault="00EB2109" w:rsidP="00EB210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7D1C9A">
        <w:rPr>
          <w:rFonts w:ascii="PT Astra Serif" w:hAnsi="PT Astra Serif"/>
          <w:b/>
          <w:sz w:val="28"/>
          <w:szCs w:val="28"/>
        </w:rPr>
        <w:t>по результатам служебной проверки</w:t>
      </w:r>
    </w:p>
    <w:p w:rsidR="00EB2109" w:rsidRPr="00EB2109" w:rsidRDefault="00EB2109" w:rsidP="00EB210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p w:rsidR="00EB2109" w:rsidRPr="00EB2109" w:rsidRDefault="001C167F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B2109" w:rsidRPr="00EB2109">
        <w:rPr>
          <w:rFonts w:ascii="PT Astra Serif" w:hAnsi="PT Astra Serif"/>
          <w:sz w:val="28"/>
          <w:szCs w:val="28"/>
        </w:rPr>
        <w:t>. Основание проведения служебной проверки:</w:t>
      </w:r>
    </w:p>
    <w:p w:rsidR="00EB2109" w:rsidRPr="00EB2109" w:rsidRDefault="00EB2109" w:rsidP="00EB210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4"/>
          <w:szCs w:val="24"/>
        </w:rPr>
      </w:pPr>
      <w:r w:rsidRPr="00EB2109">
        <w:rPr>
          <w:rFonts w:ascii="PT Astra Serif" w:hAnsi="PT Astra Serif"/>
          <w:sz w:val="24"/>
          <w:szCs w:val="24"/>
        </w:rPr>
        <w:t xml:space="preserve">    (основание и дата принятия решения о проведении служебной проверки)</w:t>
      </w:r>
    </w:p>
    <w:p w:rsidR="001C167F" w:rsidRDefault="001C167F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2. Служебная проверка проводилась:</w:t>
      </w:r>
    </w:p>
    <w:p w:rsidR="00EB2109" w:rsidRPr="00EB2109" w:rsidRDefault="00EB2109" w:rsidP="00EB210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B2109" w:rsidRPr="00EB2109" w:rsidRDefault="00EB2109" w:rsidP="00EB2109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EB2109">
        <w:rPr>
          <w:rFonts w:ascii="PT Astra Serif" w:hAnsi="PT Astra Serif"/>
          <w:sz w:val="24"/>
          <w:szCs w:val="24"/>
        </w:rPr>
        <w:t>(фамилии, имена, отчества (при наличии), наименования замещаемых</w:t>
      </w:r>
      <w:r>
        <w:rPr>
          <w:rFonts w:ascii="PT Astra Serif" w:hAnsi="PT Astra Serif"/>
          <w:sz w:val="24"/>
          <w:szCs w:val="24"/>
        </w:rPr>
        <w:t xml:space="preserve"> </w:t>
      </w:r>
      <w:r w:rsidRPr="00EB2109">
        <w:rPr>
          <w:rFonts w:ascii="PT Astra Serif" w:hAnsi="PT Astra Serif"/>
          <w:sz w:val="24"/>
          <w:szCs w:val="24"/>
        </w:rPr>
        <w:t>должностей</w:t>
      </w:r>
      <w:r>
        <w:rPr>
          <w:rFonts w:ascii="PT Astra Serif" w:hAnsi="PT Astra Serif"/>
          <w:sz w:val="24"/>
          <w:szCs w:val="24"/>
        </w:rPr>
        <w:t xml:space="preserve"> </w:t>
      </w:r>
      <w:r w:rsidRPr="00EB2109">
        <w:rPr>
          <w:rFonts w:ascii="PT Astra Serif" w:hAnsi="PT Astra Serif"/>
          <w:sz w:val="24"/>
          <w:szCs w:val="24"/>
        </w:rPr>
        <w:t>лиц,</w:t>
      </w:r>
    </w:p>
    <w:p w:rsidR="00EB2109" w:rsidRPr="00EB2109" w:rsidRDefault="00EB2109" w:rsidP="00EB210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B2109" w:rsidRPr="00EB2109" w:rsidRDefault="00EB2109" w:rsidP="00EB2109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EB2109">
        <w:rPr>
          <w:rFonts w:ascii="PT Astra Serif" w:hAnsi="PT Astra Serif"/>
          <w:sz w:val="24"/>
          <w:szCs w:val="24"/>
        </w:rPr>
        <w:t>проводивших служебную проверку)</w:t>
      </w:r>
    </w:p>
    <w:p w:rsidR="001C167F" w:rsidRDefault="001C167F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3. Срок проведения служебной проверки: ___________ ______________</w:t>
      </w: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4"/>
          <w:szCs w:val="24"/>
        </w:rPr>
      </w:pPr>
      <w:r w:rsidRPr="00EB2109">
        <w:rPr>
          <w:rFonts w:ascii="PT Astra Serif" w:hAnsi="PT Astra Serif"/>
          <w:sz w:val="24"/>
          <w:szCs w:val="24"/>
        </w:rPr>
        <w:t xml:space="preserve">                                               </w:t>
      </w:r>
      <w:r w:rsidRPr="00EB2109">
        <w:rPr>
          <w:rFonts w:ascii="PT Astra Serif" w:hAnsi="PT Astra Serif"/>
          <w:sz w:val="24"/>
          <w:szCs w:val="24"/>
        </w:rPr>
        <w:t xml:space="preserve">                                </w:t>
      </w:r>
      <w:r w:rsidRPr="00EB210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         </w:t>
      </w:r>
      <w:r w:rsidRPr="00EB2109">
        <w:rPr>
          <w:rFonts w:ascii="PT Astra Serif" w:hAnsi="PT Astra Serif"/>
          <w:sz w:val="24"/>
          <w:szCs w:val="24"/>
        </w:rPr>
        <w:t>(</w:t>
      </w:r>
      <w:proofErr w:type="gramStart"/>
      <w:r w:rsidRPr="00EB2109">
        <w:rPr>
          <w:rFonts w:ascii="PT Astra Serif" w:hAnsi="PT Astra Serif"/>
          <w:sz w:val="24"/>
          <w:szCs w:val="24"/>
        </w:rPr>
        <w:t xml:space="preserve">начата)   </w:t>
      </w:r>
      <w:proofErr w:type="gramEnd"/>
      <w:r w:rsidRPr="00EB210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       </w:t>
      </w:r>
      <w:r w:rsidRPr="00EB2109">
        <w:rPr>
          <w:rFonts w:ascii="PT Astra Serif" w:hAnsi="PT Astra Serif"/>
          <w:sz w:val="24"/>
          <w:szCs w:val="24"/>
        </w:rPr>
        <w:t>(окончена)</w:t>
      </w: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 xml:space="preserve">4.   </w:t>
      </w:r>
      <w:proofErr w:type="gramStart"/>
      <w:r w:rsidRPr="00EB2109">
        <w:rPr>
          <w:rFonts w:ascii="PT Astra Serif" w:hAnsi="PT Astra Serif"/>
          <w:sz w:val="28"/>
          <w:szCs w:val="28"/>
        </w:rPr>
        <w:t>Сведения  о</w:t>
      </w:r>
      <w:proofErr w:type="gramEnd"/>
      <w:r w:rsidRPr="00EB2109">
        <w:rPr>
          <w:rFonts w:ascii="PT Astra Serif" w:hAnsi="PT Astra Serif"/>
          <w:sz w:val="28"/>
          <w:szCs w:val="28"/>
        </w:rPr>
        <w:t xml:space="preserve">  государственном  гражданском  служащем,  в  отношении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EB2109">
        <w:rPr>
          <w:rFonts w:ascii="PT Astra Serif" w:hAnsi="PT Astra Serif"/>
          <w:sz w:val="28"/>
          <w:szCs w:val="28"/>
        </w:rPr>
        <w:t>которого проводилась служебная проверка: _____________________________</w:t>
      </w:r>
      <w:r>
        <w:rPr>
          <w:rFonts w:ascii="PT Astra Serif" w:hAnsi="PT Astra Serif"/>
          <w:sz w:val="28"/>
          <w:szCs w:val="28"/>
        </w:rPr>
        <w:t>_____________________________________</w:t>
      </w:r>
      <w:r w:rsidRPr="00EB2109">
        <w:rPr>
          <w:rFonts w:ascii="PT Astra Serif" w:hAnsi="PT Astra Serif"/>
          <w:sz w:val="28"/>
          <w:szCs w:val="28"/>
        </w:rPr>
        <w:t>__</w:t>
      </w:r>
    </w:p>
    <w:p w:rsidR="00EB2109" w:rsidRDefault="00EB2109" w:rsidP="00EB2109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EB2109">
        <w:rPr>
          <w:rFonts w:ascii="PT Astra Serif" w:hAnsi="PT Astra Serif"/>
          <w:sz w:val="24"/>
          <w:szCs w:val="24"/>
        </w:rPr>
        <w:t>(фамил</w:t>
      </w:r>
      <w:r>
        <w:rPr>
          <w:rFonts w:ascii="PT Astra Serif" w:hAnsi="PT Astra Serif"/>
          <w:sz w:val="24"/>
          <w:szCs w:val="24"/>
        </w:rPr>
        <w:t>ия, имя, отчество (при наличии)</w:t>
      </w:r>
    </w:p>
    <w:p w:rsidR="00EB2109" w:rsidRPr="00EB2109" w:rsidRDefault="00EB2109" w:rsidP="00EB2109">
      <w:pPr>
        <w:pStyle w:val="ConsPlusNonformat"/>
        <w:rPr>
          <w:rFonts w:ascii="PT Astra Serif" w:hAnsi="PT Astra Serif"/>
          <w:sz w:val="24"/>
          <w:szCs w:val="24"/>
        </w:rPr>
      </w:pPr>
      <w:r w:rsidRPr="00EB210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B2109" w:rsidRPr="001C167F" w:rsidRDefault="00EB2109" w:rsidP="001C167F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1C167F">
        <w:rPr>
          <w:rFonts w:ascii="PT Astra Serif" w:hAnsi="PT Astra Serif"/>
          <w:sz w:val="24"/>
          <w:szCs w:val="24"/>
        </w:rPr>
        <w:t>наименование замещаемой должности государственного гражданского служащего,</w:t>
      </w:r>
    </w:p>
    <w:p w:rsidR="00EB2109" w:rsidRP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B2109" w:rsidRDefault="00EB2109" w:rsidP="001C167F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1C167F">
        <w:rPr>
          <w:rFonts w:ascii="PT Astra Serif" w:hAnsi="PT Astra Serif"/>
          <w:sz w:val="24"/>
          <w:szCs w:val="24"/>
        </w:rPr>
        <w:t>в отношении которого проводилась служебная проверка)</w:t>
      </w:r>
    </w:p>
    <w:p w:rsidR="001C167F" w:rsidRPr="001C167F" w:rsidRDefault="001C167F" w:rsidP="001C167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:rsidR="001C167F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 xml:space="preserve"> </w:t>
      </w: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5. Краткое описание факта совершенного дисциплинарного проступка, вины,</w:t>
      </w:r>
      <w:r w:rsidR="001C167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B2109">
        <w:rPr>
          <w:rFonts w:ascii="PT Astra Serif" w:hAnsi="PT Astra Serif"/>
          <w:sz w:val="28"/>
          <w:szCs w:val="28"/>
        </w:rPr>
        <w:t>причин  и</w:t>
      </w:r>
      <w:proofErr w:type="gramEnd"/>
      <w:r w:rsidRPr="00EB2109">
        <w:rPr>
          <w:rFonts w:ascii="PT Astra Serif" w:hAnsi="PT Astra Serif"/>
          <w:sz w:val="28"/>
          <w:szCs w:val="28"/>
        </w:rPr>
        <w:t xml:space="preserve">  условий,  способствовавших совершению дисциплинарного проступка,</w:t>
      </w:r>
      <w:r w:rsidR="001C167F">
        <w:rPr>
          <w:rFonts w:ascii="PT Astra Serif" w:hAnsi="PT Astra Serif"/>
          <w:sz w:val="28"/>
          <w:szCs w:val="28"/>
        </w:rPr>
        <w:t xml:space="preserve"> </w:t>
      </w:r>
      <w:r w:rsidRPr="00EB2109">
        <w:rPr>
          <w:rFonts w:ascii="PT Astra Serif" w:hAnsi="PT Astra Serif"/>
          <w:sz w:val="28"/>
          <w:szCs w:val="28"/>
        </w:rPr>
        <w:t>характер   и   размер  вреда,  причиненного  в  результате  дисциплинарного</w:t>
      </w:r>
      <w:r w:rsidR="001C167F">
        <w:rPr>
          <w:rFonts w:ascii="PT Astra Serif" w:hAnsi="PT Astra Serif"/>
          <w:sz w:val="28"/>
          <w:szCs w:val="28"/>
        </w:rPr>
        <w:t xml:space="preserve"> </w:t>
      </w:r>
      <w:r w:rsidRPr="00EB2109">
        <w:rPr>
          <w:rFonts w:ascii="PT Astra Serif" w:hAnsi="PT Astra Serif"/>
          <w:sz w:val="28"/>
          <w:szCs w:val="28"/>
        </w:rPr>
        <w:t>проступка:</w:t>
      </w:r>
    </w:p>
    <w:p w:rsid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____________________________________________________________________</w:t>
      </w:r>
      <w:r w:rsidR="001C167F">
        <w:rPr>
          <w:rFonts w:ascii="PT Astra Serif" w:hAnsi="PT Astra Serif"/>
          <w:sz w:val="28"/>
          <w:szCs w:val="28"/>
        </w:rPr>
        <w:br/>
        <w:t>____________________________________________________________________</w:t>
      </w:r>
    </w:p>
    <w:p w:rsidR="001C167F" w:rsidRDefault="001C167F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C167F" w:rsidRPr="00EB2109" w:rsidRDefault="001C167F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 xml:space="preserve">6.  </w:t>
      </w:r>
      <w:proofErr w:type="gramStart"/>
      <w:r w:rsidRPr="00EB2109">
        <w:rPr>
          <w:rFonts w:ascii="PT Astra Serif" w:hAnsi="PT Astra Serif"/>
          <w:sz w:val="28"/>
          <w:szCs w:val="28"/>
        </w:rPr>
        <w:t>Объяснения  государственного</w:t>
      </w:r>
      <w:proofErr w:type="gramEnd"/>
      <w:r w:rsidRPr="00EB2109">
        <w:rPr>
          <w:rFonts w:ascii="PT Astra Serif" w:hAnsi="PT Astra Serif"/>
          <w:sz w:val="28"/>
          <w:szCs w:val="28"/>
        </w:rPr>
        <w:t xml:space="preserve">  гражданского  служащего,  в отношении</w:t>
      </w:r>
      <w:r w:rsidR="001C167F">
        <w:rPr>
          <w:rFonts w:ascii="PT Astra Serif" w:hAnsi="PT Astra Serif"/>
          <w:sz w:val="28"/>
          <w:szCs w:val="28"/>
        </w:rPr>
        <w:t xml:space="preserve"> </w:t>
      </w:r>
      <w:r w:rsidRPr="00EB2109">
        <w:rPr>
          <w:rFonts w:ascii="PT Astra Serif" w:hAnsi="PT Astra Serif"/>
          <w:sz w:val="28"/>
          <w:szCs w:val="28"/>
        </w:rPr>
        <w:t>которого проводилась служебная проверка:</w:t>
      </w:r>
    </w:p>
    <w:p w:rsid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C167F" w:rsidRDefault="001C167F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C167F" w:rsidRPr="00EB2109" w:rsidRDefault="001C167F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1C167F" w:rsidRDefault="001C167F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7. Заключение по результатам служебной проверки:</w:t>
      </w:r>
    </w:p>
    <w:p w:rsidR="00EB2109" w:rsidRP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B2109" w:rsidRPr="00EB2109" w:rsidRDefault="00EB2109" w:rsidP="00EB21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2109" w:rsidRP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 xml:space="preserve">Председатель комиссии               </w:t>
      </w:r>
      <w:r w:rsidR="001C167F">
        <w:rPr>
          <w:rFonts w:ascii="PT Astra Serif" w:hAnsi="PT Astra Serif"/>
          <w:sz w:val="28"/>
          <w:szCs w:val="28"/>
        </w:rPr>
        <w:t xml:space="preserve">          </w:t>
      </w:r>
      <w:r w:rsidRPr="00EB2109">
        <w:rPr>
          <w:rFonts w:ascii="PT Astra Serif" w:hAnsi="PT Astra Serif"/>
          <w:sz w:val="28"/>
          <w:szCs w:val="28"/>
        </w:rPr>
        <w:t xml:space="preserve">  Подпись                 </w:t>
      </w:r>
      <w:r w:rsidR="001C167F">
        <w:rPr>
          <w:rFonts w:ascii="PT Astra Serif" w:hAnsi="PT Astra Serif"/>
          <w:sz w:val="28"/>
          <w:szCs w:val="28"/>
        </w:rPr>
        <w:t xml:space="preserve">                </w:t>
      </w:r>
      <w:proofErr w:type="spellStart"/>
      <w:r w:rsidRPr="00EB2109">
        <w:rPr>
          <w:rFonts w:ascii="PT Astra Serif" w:hAnsi="PT Astra Serif"/>
          <w:sz w:val="28"/>
          <w:szCs w:val="28"/>
        </w:rPr>
        <w:t>И.О.Фамилия</w:t>
      </w:r>
      <w:proofErr w:type="spellEnd"/>
    </w:p>
    <w:p w:rsidR="00EB2109" w:rsidRP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B2109" w:rsidRP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 xml:space="preserve">Члены </w:t>
      </w:r>
      <w:proofErr w:type="gramStart"/>
      <w:r w:rsidRPr="00EB2109">
        <w:rPr>
          <w:rFonts w:ascii="PT Astra Serif" w:hAnsi="PT Astra Serif"/>
          <w:sz w:val="28"/>
          <w:szCs w:val="28"/>
        </w:rPr>
        <w:t xml:space="preserve">комиссии:   </w:t>
      </w:r>
      <w:proofErr w:type="gramEnd"/>
      <w:r w:rsidRPr="00EB2109">
        <w:rPr>
          <w:rFonts w:ascii="PT Astra Serif" w:hAnsi="PT Astra Serif"/>
          <w:sz w:val="28"/>
          <w:szCs w:val="28"/>
        </w:rPr>
        <w:t xml:space="preserve">                </w:t>
      </w:r>
      <w:r w:rsidR="001C167F">
        <w:rPr>
          <w:rFonts w:ascii="PT Astra Serif" w:hAnsi="PT Astra Serif"/>
          <w:sz w:val="28"/>
          <w:szCs w:val="28"/>
        </w:rPr>
        <w:t xml:space="preserve">               </w:t>
      </w:r>
      <w:r w:rsidRPr="00EB2109">
        <w:rPr>
          <w:rFonts w:ascii="PT Astra Serif" w:hAnsi="PT Astra Serif"/>
          <w:sz w:val="28"/>
          <w:szCs w:val="28"/>
        </w:rPr>
        <w:t xml:space="preserve">    Подпись             </w:t>
      </w:r>
      <w:r w:rsidR="001C167F">
        <w:rPr>
          <w:rFonts w:ascii="PT Astra Serif" w:hAnsi="PT Astra Serif"/>
          <w:sz w:val="28"/>
          <w:szCs w:val="28"/>
        </w:rPr>
        <w:t xml:space="preserve">               </w:t>
      </w:r>
      <w:r w:rsidRPr="00EB2109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Pr="00EB2109">
        <w:rPr>
          <w:rFonts w:ascii="PT Astra Serif" w:hAnsi="PT Astra Serif"/>
          <w:sz w:val="28"/>
          <w:szCs w:val="28"/>
        </w:rPr>
        <w:t>И.О.Фамилия</w:t>
      </w:r>
      <w:proofErr w:type="spellEnd"/>
    </w:p>
    <w:p w:rsidR="00EB2109" w:rsidRP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B2109" w:rsidRPr="00EB2109" w:rsidRDefault="00EB2109" w:rsidP="001C167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B2109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1C167F">
        <w:rPr>
          <w:rFonts w:ascii="PT Astra Serif" w:hAnsi="PT Astra Serif"/>
          <w:sz w:val="28"/>
          <w:szCs w:val="28"/>
        </w:rPr>
        <w:t xml:space="preserve">                              </w:t>
      </w:r>
      <w:r w:rsidRPr="00EB2109">
        <w:rPr>
          <w:rFonts w:ascii="PT Astra Serif" w:hAnsi="PT Astra Serif"/>
          <w:sz w:val="28"/>
          <w:szCs w:val="28"/>
        </w:rPr>
        <w:t xml:space="preserve">Подпись            </w:t>
      </w:r>
      <w:r w:rsidR="001C167F">
        <w:rPr>
          <w:rFonts w:ascii="PT Astra Serif" w:hAnsi="PT Astra Serif"/>
          <w:sz w:val="28"/>
          <w:szCs w:val="28"/>
        </w:rPr>
        <w:t xml:space="preserve">                 </w:t>
      </w:r>
      <w:r w:rsidRPr="00EB2109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EB2109">
        <w:rPr>
          <w:rFonts w:ascii="PT Astra Serif" w:hAnsi="PT Astra Serif"/>
          <w:sz w:val="28"/>
          <w:szCs w:val="28"/>
        </w:rPr>
        <w:t>И.О.Фамилия</w:t>
      </w:r>
      <w:proofErr w:type="spellEnd"/>
    </w:p>
    <w:p w:rsidR="00EB2109" w:rsidRDefault="00EB2109" w:rsidP="00EB2109">
      <w:pPr>
        <w:suppressAutoHyphens/>
        <w:spacing w:after="0" w:line="240" w:lineRule="auto"/>
        <w:ind w:firstLine="709"/>
        <w:rPr>
          <w:rFonts w:ascii="PT Astra Serif" w:hAnsi="PT Astra Serif"/>
          <w:color w:val="000000"/>
          <w:u w:val="none"/>
        </w:rPr>
      </w:pPr>
    </w:p>
    <w:p w:rsidR="001C167F" w:rsidRPr="00EB2109" w:rsidRDefault="001C167F" w:rsidP="001C167F">
      <w:pPr>
        <w:suppressAutoHyphens/>
        <w:spacing w:after="0" w:line="240" w:lineRule="auto"/>
        <w:jc w:val="center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_______________</w:t>
      </w:r>
    </w:p>
    <w:p w:rsidR="0005038A" w:rsidRPr="0052371A" w:rsidRDefault="0005038A" w:rsidP="00EB2109">
      <w:pPr>
        <w:suppressAutoHyphens/>
        <w:spacing w:after="0" w:line="240" w:lineRule="auto"/>
        <w:ind w:firstLine="709"/>
        <w:rPr>
          <w:rFonts w:ascii="PT Astra Serif" w:hAnsi="PT Astra Serif"/>
          <w:color w:val="000000"/>
          <w:u w:val="none"/>
        </w:rPr>
      </w:pPr>
    </w:p>
    <w:sectPr w:rsidR="0005038A" w:rsidRPr="0052371A" w:rsidSect="00D930DB">
      <w:pgSz w:w="11907" w:h="16839" w:code="9"/>
      <w:pgMar w:top="1134" w:right="567" w:bottom="130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56" w:rsidRDefault="00753856" w:rsidP="009D6693">
      <w:pPr>
        <w:spacing w:after="0" w:line="240" w:lineRule="auto"/>
      </w:pPr>
      <w:r>
        <w:separator/>
      </w:r>
    </w:p>
  </w:endnote>
  <w:endnote w:type="continuationSeparator" w:id="0">
    <w:p w:rsidR="00753856" w:rsidRDefault="00753856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56" w:rsidRDefault="00753856" w:rsidP="009D6693">
      <w:pPr>
        <w:spacing w:after="0" w:line="240" w:lineRule="auto"/>
      </w:pPr>
      <w:r>
        <w:separator/>
      </w:r>
    </w:p>
  </w:footnote>
  <w:footnote w:type="continuationSeparator" w:id="0">
    <w:p w:rsidR="00753856" w:rsidRDefault="00753856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1202"/>
      <w:docPartObj>
        <w:docPartGallery w:val="Page Numbers (Top of Page)"/>
        <w:docPartUnique/>
      </w:docPartObj>
    </w:sdtPr>
    <w:sdtEndPr>
      <w:rPr>
        <w:color w:val="auto"/>
        <w:u w:val="none"/>
      </w:rPr>
    </w:sdtEndPr>
    <w:sdtContent>
      <w:p w:rsidR="006A0B49" w:rsidRDefault="00A33B0F">
        <w:pPr>
          <w:pStyle w:val="a6"/>
          <w:jc w:val="center"/>
        </w:pPr>
        <w:r w:rsidRPr="00D46378">
          <w:rPr>
            <w:color w:val="auto"/>
            <w:u w:val="none"/>
          </w:rPr>
          <w:fldChar w:fldCharType="begin"/>
        </w:r>
        <w:r w:rsidR="006A0B49" w:rsidRPr="00D46378">
          <w:rPr>
            <w:color w:val="auto"/>
            <w:u w:val="none"/>
          </w:rPr>
          <w:instrText xml:space="preserve"> PAGE   \* MERGEFORMAT </w:instrText>
        </w:r>
        <w:r w:rsidRPr="00D46378">
          <w:rPr>
            <w:color w:val="auto"/>
            <w:u w:val="none"/>
          </w:rPr>
          <w:fldChar w:fldCharType="separate"/>
        </w:r>
        <w:r w:rsidR="007D1C9A">
          <w:rPr>
            <w:noProof/>
            <w:color w:val="auto"/>
            <w:u w:val="none"/>
          </w:rPr>
          <w:t>2</w:t>
        </w:r>
        <w:r w:rsidRPr="00D46378">
          <w:rPr>
            <w:color w:val="auto"/>
            <w:u w:val="none"/>
          </w:rPr>
          <w:fldChar w:fldCharType="end"/>
        </w:r>
      </w:p>
    </w:sdtContent>
  </w:sdt>
  <w:p w:rsidR="006A0B49" w:rsidRDefault="006A0B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D0E"/>
    <w:multiLevelType w:val="hybridMultilevel"/>
    <w:tmpl w:val="7D22EF18"/>
    <w:lvl w:ilvl="0" w:tplc="DF7A06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5" w15:restartNumberingAfterBreak="0">
    <w:nsid w:val="65CB635A"/>
    <w:multiLevelType w:val="hybridMultilevel"/>
    <w:tmpl w:val="CED078C0"/>
    <w:lvl w:ilvl="0" w:tplc="231C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F"/>
    <w:rsid w:val="0000040D"/>
    <w:rsid w:val="00001728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673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4E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20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7CA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1ACE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770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8C8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239"/>
    <w:rsid w:val="00047306"/>
    <w:rsid w:val="000478AD"/>
    <w:rsid w:val="00047ADB"/>
    <w:rsid w:val="00047BEE"/>
    <w:rsid w:val="00047BF5"/>
    <w:rsid w:val="00047CBF"/>
    <w:rsid w:val="00047CDB"/>
    <w:rsid w:val="00047DCD"/>
    <w:rsid w:val="0005038A"/>
    <w:rsid w:val="00050E68"/>
    <w:rsid w:val="000515D4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2B91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133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4F48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23B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3FED"/>
    <w:rsid w:val="000A4386"/>
    <w:rsid w:val="000A63EA"/>
    <w:rsid w:val="000A6930"/>
    <w:rsid w:val="000A6B98"/>
    <w:rsid w:val="000A715A"/>
    <w:rsid w:val="000A7161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5BF1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31B"/>
    <w:rsid w:val="000C6541"/>
    <w:rsid w:val="000C6582"/>
    <w:rsid w:val="000C6778"/>
    <w:rsid w:val="000C6AAB"/>
    <w:rsid w:val="000C71DD"/>
    <w:rsid w:val="000C7530"/>
    <w:rsid w:val="000C7B8B"/>
    <w:rsid w:val="000D01FF"/>
    <w:rsid w:val="000D0684"/>
    <w:rsid w:val="000D0699"/>
    <w:rsid w:val="000D0956"/>
    <w:rsid w:val="000D0A6B"/>
    <w:rsid w:val="000D0DD3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78E"/>
    <w:rsid w:val="000D7DA3"/>
    <w:rsid w:val="000E0256"/>
    <w:rsid w:val="000E088A"/>
    <w:rsid w:val="000E0D6C"/>
    <w:rsid w:val="000E1782"/>
    <w:rsid w:val="000E1A49"/>
    <w:rsid w:val="000E1A69"/>
    <w:rsid w:val="000E1E9F"/>
    <w:rsid w:val="000E2423"/>
    <w:rsid w:val="000E2425"/>
    <w:rsid w:val="000E2463"/>
    <w:rsid w:val="000E276E"/>
    <w:rsid w:val="000E36A5"/>
    <w:rsid w:val="000E375A"/>
    <w:rsid w:val="000E3A3C"/>
    <w:rsid w:val="000E3DEB"/>
    <w:rsid w:val="000E3F7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5F8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F5"/>
    <w:rsid w:val="00116572"/>
    <w:rsid w:val="00116752"/>
    <w:rsid w:val="00116BE1"/>
    <w:rsid w:val="0011768E"/>
    <w:rsid w:val="00117FB0"/>
    <w:rsid w:val="00121591"/>
    <w:rsid w:val="00121A1D"/>
    <w:rsid w:val="00121ADB"/>
    <w:rsid w:val="00121AEB"/>
    <w:rsid w:val="00121CE2"/>
    <w:rsid w:val="00122397"/>
    <w:rsid w:val="00123280"/>
    <w:rsid w:val="00123420"/>
    <w:rsid w:val="00123620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71D"/>
    <w:rsid w:val="00136B6C"/>
    <w:rsid w:val="001376B9"/>
    <w:rsid w:val="0013771A"/>
    <w:rsid w:val="00137C32"/>
    <w:rsid w:val="00137D6C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18B7"/>
    <w:rsid w:val="0014247D"/>
    <w:rsid w:val="001424F9"/>
    <w:rsid w:val="00142896"/>
    <w:rsid w:val="00142E46"/>
    <w:rsid w:val="001434B4"/>
    <w:rsid w:val="001438B7"/>
    <w:rsid w:val="00143FFC"/>
    <w:rsid w:val="0014542F"/>
    <w:rsid w:val="00145639"/>
    <w:rsid w:val="00145C18"/>
    <w:rsid w:val="00146197"/>
    <w:rsid w:val="001463A5"/>
    <w:rsid w:val="00146974"/>
    <w:rsid w:val="00146EA4"/>
    <w:rsid w:val="001471DA"/>
    <w:rsid w:val="0014791C"/>
    <w:rsid w:val="00147B8D"/>
    <w:rsid w:val="001500E5"/>
    <w:rsid w:val="00150493"/>
    <w:rsid w:val="00150DEB"/>
    <w:rsid w:val="00150DF7"/>
    <w:rsid w:val="00151379"/>
    <w:rsid w:val="00151709"/>
    <w:rsid w:val="00151A31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6E3F"/>
    <w:rsid w:val="00157236"/>
    <w:rsid w:val="0015731B"/>
    <w:rsid w:val="0015737A"/>
    <w:rsid w:val="001577CA"/>
    <w:rsid w:val="0016066E"/>
    <w:rsid w:val="00160A43"/>
    <w:rsid w:val="00160E42"/>
    <w:rsid w:val="00161061"/>
    <w:rsid w:val="001615DA"/>
    <w:rsid w:val="00161961"/>
    <w:rsid w:val="00161C3D"/>
    <w:rsid w:val="001620F9"/>
    <w:rsid w:val="00162145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99D"/>
    <w:rsid w:val="00175AF2"/>
    <w:rsid w:val="00175B4B"/>
    <w:rsid w:val="00175C14"/>
    <w:rsid w:val="001760AE"/>
    <w:rsid w:val="001762D7"/>
    <w:rsid w:val="0017781F"/>
    <w:rsid w:val="001778AA"/>
    <w:rsid w:val="00180796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3FBA"/>
    <w:rsid w:val="00184B0B"/>
    <w:rsid w:val="00184D63"/>
    <w:rsid w:val="00184F3B"/>
    <w:rsid w:val="001851EA"/>
    <w:rsid w:val="00185329"/>
    <w:rsid w:val="00185342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D64"/>
    <w:rsid w:val="00191F4A"/>
    <w:rsid w:val="00192721"/>
    <w:rsid w:val="001930E8"/>
    <w:rsid w:val="00193191"/>
    <w:rsid w:val="0019320B"/>
    <w:rsid w:val="0019407E"/>
    <w:rsid w:val="0019419F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699E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464B"/>
    <w:rsid w:val="001A630A"/>
    <w:rsid w:val="001A63C2"/>
    <w:rsid w:val="001A6446"/>
    <w:rsid w:val="001A75B4"/>
    <w:rsid w:val="001A7A28"/>
    <w:rsid w:val="001A7ADA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E0F"/>
    <w:rsid w:val="001B22B5"/>
    <w:rsid w:val="001B2600"/>
    <w:rsid w:val="001B263E"/>
    <w:rsid w:val="001B27A8"/>
    <w:rsid w:val="001B27D2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64"/>
    <w:rsid w:val="001C11B1"/>
    <w:rsid w:val="001C15A5"/>
    <w:rsid w:val="001C167F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D9"/>
    <w:rsid w:val="001C3257"/>
    <w:rsid w:val="001C352A"/>
    <w:rsid w:val="001C3AA0"/>
    <w:rsid w:val="001C3B09"/>
    <w:rsid w:val="001C3C32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0FB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493"/>
    <w:rsid w:val="001D57B6"/>
    <w:rsid w:val="001D57CC"/>
    <w:rsid w:val="001D594E"/>
    <w:rsid w:val="001D5A9E"/>
    <w:rsid w:val="001D5E7E"/>
    <w:rsid w:val="001D5EA8"/>
    <w:rsid w:val="001D5FE4"/>
    <w:rsid w:val="001D6190"/>
    <w:rsid w:val="001D68C6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0F6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B1E"/>
    <w:rsid w:val="001F4E59"/>
    <w:rsid w:val="001F5373"/>
    <w:rsid w:val="001F53BB"/>
    <w:rsid w:val="001F53D6"/>
    <w:rsid w:val="001F60E7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B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473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6F26"/>
    <w:rsid w:val="0022787A"/>
    <w:rsid w:val="00227915"/>
    <w:rsid w:val="00227A04"/>
    <w:rsid w:val="00227A99"/>
    <w:rsid w:val="00227C3F"/>
    <w:rsid w:val="00227D3E"/>
    <w:rsid w:val="00227FDD"/>
    <w:rsid w:val="00230557"/>
    <w:rsid w:val="002309E5"/>
    <w:rsid w:val="00230F3B"/>
    <w:rsid w:val="0023113A"/>
    <w:rsid w:val="0023119D"/>
    <w:rsid w:val="00231A20"/>
    <w:rsid w:val="00231CE1"/>
    <w:rsid w:val="002320E4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749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60167"/>
    <w:rsid w:val="00260688"/>
    <w:rsid w:val="002606C4"/>
    <w:rsid w:val="00260E42"/>
    <w:rsid w:val="00261397"/>
    <w:rsid w:val="00261463"/>
    <w:rsid w:val="00261EC2"/>
    <w:rsid w:val="00262242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108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684"/>
    <w:rsid w:val="00284723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814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209"/>
    <w:rsid w:val="002B07E0"/>
    <w:rsid w:val="002B150A"/>
    <w:rsid w:val="002B1DCC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3DB"/>
    <w:rsid w:val="002D5450"/>
    <w:rsid w:val="002D56D0"/>
    <w:rsid w:val="002D576C"/>
    <w:rsid w:val="002D591C"/>
    <w:rsid w:val="002D5BF9"/>
    <w:rsid w:val="002D62DD"/>
    <w:rsid w:val="002D654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6F62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DE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2DB"/>
    <w:rsid w:val="0030798C"/>
    <w:rsid w:val="00310047"/>
    <w:rsid w:val="003102D0"/>
    <w:rsid w:val="00310B79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10A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5211"/>
    <w:rsid w:val="003352AC"/>
    <w:rsid w:val="00335317"/>
    <w:rsid w:val="003353F3"/>
    <w:rsid w:val="0033579F"/>
    <w:rsid w:val="00335AEE"/>
    <w:rsid w:val="003361DA"/>
    <w:rsid w:val="00336225"/>
    <w:rsid w:val="0033652C"/>
    <w:rsid w:val="0033655E"/>
    <w:rsid w:val="0033689B"/>
    <w:rsid w:val="00336948"/>
    <w:rsid w:val="00336A9C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2E6B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6207"/>
    <w:rsid w:val="00356510"/>
    <w:rsid w:val="0035673E"/>
    <w:rsid w:val="00356B83"/>
    <w:rsid w:val="00356DCD"/>
    <w:rsid w:val="00357212"/>
    <w:rsid w:val="00357448"/>
    <w:rsid w:val="00357474"/>
    <w:rsid w:val="003577E3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827"/>
    <w:rsid w:val="00383B56"/>
    <w:rsid w:val="00383DC8"/>
    <w:rsid w:val="00383EC8"/>
    <w:rsid w:val="00384084"/>
    <w:rsid w:val="00384411"/>
    <w:rsid w:val="00384845"/>
    <w:rsid w:val="00384BE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0789"/>
    <w:rsid w:val="003910E7"/>
    <w:rsid w:val="00391334"/>
    <w:rsid w:val="00391C0F"/>
    <w:rsid w:val="00391C36"/>
    <w:rsid w:val="00392096"/>
    <w:rsid w:val="003920A4"/>
    <w:rsid w:val="003923B3"/>
    <w:rsid w:val="00392596"/>
    <w:rsid w:val="003925C1"/>
    <w:rsid w:val="00392680"/>
    <w:rsid w:val="003929E6"/>
    <w:rsid w:val="0039422B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57F"/>
    <w:rsid w:val="003C3944"/>
    <w:rsid w:val="003C4C07"/>
    <w:rsid w:val="003C4ECE"/>
    <w:rsid w:val="003C4FBF"/>
    <w:rsid w:val="003C50FE"/>
    <w:rsid w:val="003C5285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02F"/>
    <w:rsid w:val="003D23EC"/>
    <w:rsid w:val="003D27AA"/>
    <w:rsid w:val="003D3072"/>
    <w:rsid w:val="003D32C5"/>
    <w:rsid w:val="003D3794"/>
    <w:rsid w:val="003D3987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E61"/>
    <w:rsid w:val="003E3F3D"/>
    <w:rsid w:val="003E47B2"/>
    <w:rsid w:val="003E4C54"/>
    <w:rsid w:val="003E5198"/>
    <w:rsid w:val="003E52F2"/>
    <w:rsid w:val="003E5E68"/>
    <w:rsid w:val="003E6AB8"/>
    <w:rsid w:val="003E757B"/>
    <w:rsid w:val="003E7759"/>
    <w:rsid w:val="003E77F5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2FF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5B81"/>
    <w:rsid w:val="003F65ED"/>
    <w:rsid w:val="003F6E7F"/>
    <w:rsid w:val="003F6E8E"/>
    <w:rsid w:val="003F6E9B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762"/>
    <w:rsid w:val="00421D6D"/>
    <w:rsid w:val="004220DE"/>
    <w:rsid w:val="00422142"/>
    <w:rsid w:val="004222EB"/>
    <w:rsid w:val="00422539"/>
    <w:rsid w:val="0042272E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117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3C0"/>
    <w:rsid w:val="00453B15"/>
    <w:rsid w:val="00454A5D"/>
    <w:rsid w:val="00455279"/>
    <w:rsid w:val="0045616D"/>
    <w:rsid w:val="00456685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978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4308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7DB"/>
    <w:rsid w:val="00472A55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5A9"/>
    <w:rsid w:val="004756D8"/>
    <w:rsid w:val="0047583E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21A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3B0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CB0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6D88"/>
    <w:rsid w:val="004B7584"/>
    <w:rsid w:val="004B7B78"/>
    <w:rsid w:val="004B7C1B"/>
    <w:rsid w:val="004C08C8"/>
    <w:rsid w:val="004C11CC"/>
    <w:rsid w:val="004C1C51"/>
    <w:rsid w:val="004C2235"/>
    <w:rsid w:val="004C2621"/>
    <w:rsid w:val="004C267F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6F10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1E72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956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11E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62E"/>
    <w:rsid w:val="00514EB1"/>
    <w:rsid w:val="00515208"/>
    <w:rsid w:val="005152FE"/>
    <w:rsid w:val="0051556D"/>
    <w:rsid w:val="005158DB"/>
    <w:rsid w:val="00516060"/>
    <w:rsid w:val="00516357"/>
    <w:rsid w:val="00516AEA"/>
    <w:rsid w:val="00516C02"/>
    <w:rsid w:val="00516C6C"/>
    <w:rsid w:val="00516C91"/>
    <w:rsid w:val="00516EFF"/>
    <w:rsid w:val="00516F86"/>
    <w:rsid w:val="00517EB6"/>
    <w:rsid w:val="00520107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1D31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71A"/>
    <w:rsid w:val="00523922"/>
    <w:rsid w:val="00523A04"/>
    <w:rsid w:val="00524305"/>
    <w:rsid w:val="00524954"/>
    <w:rsid w:val="00524E57"/>
    <w:rsid w:val="00524E9D"/>
    <w:rsid w:val="00525066"/>
    <w:rsid w:val="00525C6E"/>
    <w:rsid w:val="00525D00"/>
    <w:rsid w:val="00526020"/>
    <w:rsid w:val="0052602E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45"/>
    <w:rsid w:val="0053113A"/>
    <w:rsid w:val="005312E6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FF1"/>
    <w:rsid w:val="0054311E"/>
    <w:rsid w:val="00543279"/>
    <w:rsid w:val="00543BB5"/>
    <w:rsid w:val="00543CFF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A69"/>
    <w:rsid w:val="00551D48"/>
    <w:rsid w:val="00551E5E"/>
    <w:rsid w:val="00551F17"/>
    <w:rsid w:val="0055241A"/>
    <w:rsid w:val="005524C8"/>
    <w:rsid w:val="005524EF"/>
    <w:rsid w:val="005538E3"/>
    <w:rsid w:val="00553B69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978"/>
    <w:rsid w:val="005561A5"/>
    <w:rsid w:val="0055624B"/>
    <w:rsid w:val="005564F3"/>
    <w:rsid w:val="00556ED3"/>
    <w:rsid w:val="0055702B"/>
    <w:rsid w:val="0055704B"/>
    <w:rsid w:val="00557111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8CE"/>
    <w:rsid w:val="005649B6"/>
    <w:rsid w:val="005649C0"/>
    <w:rsid w:val="00564A62"/>
    <w:rsid w:val="00564FC6"/>
    <w:rsid w:val="0056527C"/>
    <w:rsid w:val="00565750"/>
    <w:rsid w:val="0056577E"/>
    <w:rsid w:val="005657D4"/>
    <w:rsid w:val="00565EB8"/>
    <w:rsid w:val="00565F4F"/>
    <w:rsid w:val="00566573"/>
    <w:rsid w:val="00566699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2A8"/>
    <w:rsid w:val="0057630B"/>
    <w:rsid w:val="0057650B"/>
    <w:rsid w:val="005767B0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586"/>
    <w:rsid w:val="005846ED"/>
    <w:rsid w:val="00584C8E"/>
    <w:rsid w:val="00585227"/>
    <w:rsid w:val="00585361"/>
    <w:rsid w:val="005853C3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1CF9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56D0"/>
    <w:rsid w:val="005A594A"/>
    <w:rsid w:val="005A5B40"/>
    <w:rsid w:val="005A5B6B"/>
    <w:rsid w:val="005A6161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D00EE"/>
    <w:rsid w:val="005D01F1"/>
    <w:rsid w:val="005D04C9"/>
    <w:rsid w:val="005D10F1"/>
    <w:rsid w:val="005D120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77C"/>
    <w:rsid w:val="005F0BA5"/>
    <w:rsid w:val="005F157D"/>
    <w:rsid w:val="005F1586"/>
    <w:rsid w:val="005F17DB"/>
    <w:rsid w:val="005F198B"/>
    <w:rsid w:val="005F2342"/>
    <w:rsid w:val="005F23C7"/>
    <w:rsid w:val="005F241B"/>
    <w:rsid w:val="005F2ED2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82E"/>
    <w:rsid w:val="00604D95"/>
    <w:rsid w:val="006050F6"/>
    <w:rsid w:val="00605763"/>
    <w:rsid w:val="00605B97"/>
    <w:rsid w:val="00605E61"/>
    <w:rsid w:val="00606516"/>
    <w:rsid w:val="00606737"/>
    <w:rsid w:val="0060696D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A41"/>
    <w:rsid w:val="00611C32"/>
    <w:rsid w:val="00611EA5"/>
    <w:rsid w:val="00611F98"/>
    <w:rsid w:val="00612322"/>
    <w:rsid w:val="006127F4"/>
    <w:rsid w:val="00612A6B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388D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7DE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F"/>
    <w:rsid w:val="00655C07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7006C"/>
    <w:rsid w:val="00670134"/>
    <w:rsid w:val="006703A9"/>
    <w:rsid w:val="00670FE8"/>
    <w:rsid w:val="00671169"/>
    <w:rsid w:val="00671920"/>
    <w:rsid w:val="00671B5D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05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B49"/>
    <w:rsid w:val="006A0E6C"/>
    <w:rsid w:val="006A0F35"/>
    <w:rsid w:val="006A16F2"/>
    <w:rsid w:val="006A1B3F"/>
    <w:rsid w:val="006A1F3B"/>
    <w:rsid w:val="006A2075"/>
    <w:rsid w:val="006A22A6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7074"/>
    <w:rsid w:val="006A7D0C"/>
    <w:rsid w:val="006A7E2E"/>
    <w:rsid w:val="006B01AB"/>
    <w:rsid w:val="006B0B8B"/>
    <w:rsid w:val="006B0B9D"/>
    <w:rsid w:val="006B0CA8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4AB"/>
    <w:rsid w:val="006B3DFC"/>
    <w:rsid w:val="006B3E38"/>
    <w:rsid w:val="006B4269"/>
    <w:rsid w:val="006B45D4"/>
    <w:rsid w:val="006B48B3"/>
    <w:rsid w:val="006B4900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067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6CD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2D64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07D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64E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3C90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2D8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EA2"/>
    <w:rsid w:val="00735FB4"/>
    <w:rsid w:val="00737625"/>
    <w:rsid w:val="007377BA"/>
    <w:rsid w:val="00737820"/>
    <w:rsid w:val="00737B6D"/>
    <w:rsid w:val="00740B31"/>
    <w:rsid w:val="00740C5F"/>
    <w:rsid w:val="007413E7"/>
    <w:rsid w:val="0074153E"/>
    <w:rsid w:val="0074178C"/>
    <w:rsid w:val="00741ABC"/>
    <w:rsid w:val="00741D0C"/>
    <w:rsid w:val="00741E9A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DFF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F7"/>
    <w:rsid w:val="00752AC5"/>
    <w:rsid w:val="007533FE"/>
    <w:rsid w:val="00753856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7FE"/>
    <w:rsid w:val="00766C02"/>
    <w:rsid w:val="00766C25"/>
    <w:rsid w:val="00766E8A"/>
    <w:rsid w:val="00767456"/>
    <w:rsid w:val="007676E0"/>
    <w:rsid w:val="00767F2B"/>
    <w:rsid w:val="00770024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4D7A"/>
    <w:rsid w:val="007754DE"/>
    <w:rsid w:val="007759AB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8A0"/>
    <w:rsid w:val="00794999"/>
    <w:rsid w:val="00794E10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327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CFE"/>
    <w:rsid w:val="007B7EA0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6DF4"/>
    <w:rsid w:val="007C75A4"/>
    <w:rsid w:val="007C7779"/>
    <w:rsid w:val="007C7A63"/>
    <w:rsid w:val="007C7D4F"/>
    <w:rsid w:val="007C7E46"/>
    <w:rsid w:val="007D04E7"/>
    <w:rsid w:val="007D06D2"/>
    <w:rsid w:val="007D085B"/>
    <w:rsid w:val="007D0E79"/>
    <w:rsid w:val="007D0E80"/>
    <w:rsid w:val="007D11EB"/>
    <w:rsid w:val="007D161B"/>
    <w:rsid w:val="007D1C9A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FE"/>
    <w:rsid w:val="007E041E"/>
    <w:rsid w:val="007E0C75"/>
    <w:rsid w:val="007E10F8"/>
    <w:rsid w:val="007E13B7"/>
    <w:rsid w:val="007E15AA"/>
    <w:rsid w:val="007E173E"/>
    <w:rsid w:val="007E181E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4FC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4E4D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C5F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5ABA"/>
    <w:rsid w:val="008064D5"/>
    <w:rsid w:val="00806CE0"/>
    <w:rsid w:val="00806DE3"/>
    <w:rsid w:val="00807659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2F4A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E32"/>
    <w:rsid w:val="00820E6E"/>
    <w:rsid w:val="00820EE7"/>
    <w:rsid w:val="00820FE9"/>
    <w:rsid w:val="008217EA"/>
    <w:rsid w:val="0082190B"/>
    <w:rsid w:val="00821975"/>
    <w:rsid w:val="00821AB9"/>
    <w:rsid w:val="00821D7D"/>
    <w:rsid w:val="008223EE"/>
    <w:rsid w:val="0082246B"/>
    <w:rsid w:val="00822F82"/>
    <w:rsid w:val="00823385"/>
    <w:rsid w:val="00823B05"/>
    <w:rsid w:val="00823DC4"/>
    <w:rsid w:val="008240B9"/>
    <w:rsid w:val="008245E1"/>
    <w:rsid w:val="008249C2"/>
    <w:rsid w:val="00824AD9"/>
    <w:rsid w:val="00824C28"/>
    <w:rsid w:val="00824CB2"/>
    <w:rsid w:val="008251C7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423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226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59"/>
    <w:rsid w:val="0084558A"/>
    <w:rsid w:val="00845BDC"/>
    <w:rsid w:val="00845EAD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2DBE"/>
    <w:rsid w:val="0085368E"/>
    <w:rsid w:val="00853706"/>
    <w:rsid w:val="00853992"/>
    <w:rsid w:val="00853CAC"/>
    <w:rsid w:val="00853DCC"/>
    <w:rsid w:val="00853FD1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D31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91C"/>
    <w:rsid w:val="00886CEF"/>
    <w:rsid w:val="00887444"/>
    <w:rsid w:val="00887555"/>
    <w:rsid w:val="00887E48"/>
    <w:rsid w:val="00887F17"/>
    <w:rsid w:val="008903E5"/>
    <w:rsid w:val="00890637"/>
    <w:rsid w:val="00890D1E"/>
    <w:rsid w:val="00890D88"/>
    <w:rsid w:val="00890EB7"/>
    <w:rsid w:val="00890F1D"/>
    <w:rsid w:val="0089101D"/>
    <w:rsid w:val="00891131"/>
    <w:rsid w:val="00891426"/>
    <w:rsid w:val="00891E91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D3E"/>
    <w:rsid w:val="00896ECB"/>
    <w:rsid w:val="0089721E"/>
    <w:rsid w:val="00897BDA"/>
    <w:rsid w:val="00897E4A"/>
    <w:rsid w:val="008A0310"/>
    <w:rsid w:val="008A04F9"/>
    <w:rsid w:val="008A0658"/>
    <w:rsid w:val="008A0870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184"/>
    <w:rsid w:val="008A72D4"/>
    <w:rsid w:val="008A7663"/>
    <w:rsid w:val="008A7CCA"/>
    <w:rsid w:val="008B04E7"/>
    <w:rsid w:val="008B06A6"/>
    <w:rsid w:val="008B11AD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C49"/>
    <w:rsid w:val="008B5DE7"/>
    <w:rsid w:val="008B637B"/>
    <w:rsid w:val="008B676E"/>
    <w:rsid w:val="008B6F01"/>
    <w:rsid w:val="008B78A7"/>
    <w:rsid w:val="008B795D"/>
    <w:rsid w:val="008C0020"/>
    <w:rsid w:val="008C01D2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868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55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E66"/>
    <w:rsid w:val="008D4F62"/>
    <w:rsid w:val="008D5716"/>
    <w:rsid w:val="008D571B"/>
    <w:rsid w:val="008D5979"/>
    <w:rsid w:val="008D5E4E"/>
    <w:rsid w:val="008D5ECE"/>
    <w:rsid w:val="008E0230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7BF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E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4E0A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4FD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A6A"/>
    <w:rsid w:val="00973D87"/>
    <w:rsid w:val="00973E88"/>
    <w:rsid w:val="00974A9F"/>
    <w:rsid w:val="00974C98"/>
    <w:rsid w:val="00974E46"/>
    <w:rsid w:val="00974F3D"/>
    <w:rsid w:val="00974FB0"/>
    <w:rsid w:val="009750C3"/>
    <w:rsid w:val="00975469"/>
    <w:rsid w:val="0097555E"/>
    <w:rsid w:val="00975F92"/>
    <w:rsid w:val="00976380"/>
    <w:rsid w:val="00976629"/>
    <w:rsid w:val="009766CC"/>
    <w:rsid w:val="00980305"/>
    <w:rsid w:val="009803EB"/>
    <w:rsid w:val="00980B75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4D3"/>
    <w:rsid w:val="009B0DC9"/>
    <w:rsid w:val="009B0F0D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70C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1D5"/>
    <w:rsid w:val="009B783F"/>
    <w:rsid w:val="009B7890"/>
    <w:rsid w:val="009B7C29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364"/>
    <w:rsid w:val="009D1366"/>
    <w:rsid w:val="009D1F5B"/>
    <w:rsid w:val="009D22AF"/>
    <w:rsid w:val="009D2DB3"/>
    <w:rsid w:val="009D3FC5"/>
    <w:rsid w:val="009D40EC"/>
    <w:rsid w:val="009D444C"/>
    <w:rsid w:val="009D4604"/>
    <w:rsid w:val="009D4745"/>
    <w:rsid w:val="009D49DC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D12"/>
    <w:rsid w:val="009E3EDE"/>
    <w:rsid w:val="009E3EF4"/>
    <w:rsid w:val="009E41A0"/>
    <w:rsid w:val="009E43EB"/>
    <w:rsid w:val="009E4684"/>
    <w:rsid w:val="009E4756"/>
    <w:rsid w:val="009E4D84"/>
    <w:rsid w:val="009E546B"/>
    <w:rsid w:val="009E55AF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275"/>
    <w:rsid w:val="009F6F1D"/>
    <w:rsid w:val="009F724F"/>
    <w:rsid w:val="009F7643"/>
    <w:rsid w:val="009F77C1"/>
    <w:rsid w:val="009F789B"/>
    <w:rsid w:val="009F7EC6"/>
    <w:rsid w:val="00A003E6"/>
    <w:rsid w:val="00A00540"/>
    <w:rsid w:val="00A00AFA"/>
    <w:rsid w:val="00A00CB4"/>
    <w:rsid w:val="00A0186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6CD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33"/>
    <w:rsid w:val="00A11967"/>
    <w:rsid w:val="00A11C24"/>
    <w:rsid w:val="00A11D87"/>
    <w:rsid w:val="00A11DCE"/>
    <w:rsid w:val="00A11F58"/>
    <w:rsid w:val="00A12254"/>
    <w:rsid w:val="00A122F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5E08"/>
    <w:rsid w:val="00A26393"/>
    <w:rsid w:val="00A26649"/>
    <w:rsid w:val="00A26656"/>
    <w:rsid w:val="00A2667C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509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B0F"/>
    <w:rsid w:val="00A33C55"/>
    <w:rsid w:val="00A33C7A"/>
    <w:rsid w:val="00A33E9B"/>
    <w:rsid w:val="00A33F78"/>
    <w:rsid w:val="00A34096"/>
    <w:rsid w:val="00A34127"/>
    <w:rsid w:val="00A34219"/>
    <w:rsid w:val="00A34EFA"/>
    <w:rsid w:val="00A35333"/>
    <w:rsid w:val="00A35834"/>
    <w:rsid w:val="00A35E60"/>
    <w:rsid w:val="00A3601C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51E8"/>
    <w:rsid w:val="00A45F04"/>
    <w:rsid w:val="00A4623C"/>
    <w:rsid w:val="00A46BC1"/>
    <w:rsid w:val="00A46C8E"/>
    <w:rsid w:val="00A470FB"/>
    <w:rsid w:val="00A47176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A08"/>
    <w:rsid w:val="00A54E63"/>
    <w:rsid w:val="00A55185"/>
    <w:rsid w:val="00A55463"/>
    <w:rsid w:val="00A5565F"/>
    <w:rsid w:val="00A559BC"/>
    <w:rsid w:val="00A56275"/>
    <w:rsid w:val="00A5637E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2E88"/>
    <w:rsid w:val="00A9303D"/>
    <w:rsid w:val="00A93AA4"/>
    <w:rsid w:val="00A9440B"/>
    <w:rsid w:val="00A94897"/>
    <w:rsid w:val="00A949A9"/>
    <w:rsid w:val="00A956DD"/>
    <w:rsid w:val="00A95813"/>
    <w:rsid w:val="00A95C56"/>
    <w:rsid w:val="00A960A6"/>
    <w:rsid w:val="00A9625E"/>
    <w:rsid w:val="00A968F8"/>
    <w:rsid w:val="00A96D1B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5320"/>
    <w:rsid w:val="00AA5514"/>
    <w:rsid w:val="00AA5931"/>
    <w:rsid w:val="00AA5B25"/>
    <w:rsid w:val="00AA6047"/>
    <w:rsid w:val="00AA64E6"/>
    <w:rsid w:val="00AA670E"/>
    <w:rsid w:val="00AA743D"/>
    <w:rsid w:val="00AA7ED5"/>
    <w:rsid w:val="00AB0175"/>
    <w:rsid w:val="00AB04CE"/>
    <w:rsid w:val="00AB10EF"/>
    <w:rsid w:val="00AB1204"/>
    <w:rsid w:val="00AB12A7"/>
    <w:rsid w:val="00AB1706"/>
    <w:rsid w:val="00AB1FE5"/>
    <w:rsid w:val="00AB2097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F4B"/>
    <w:rsid w:val="00AC10C3"/>
    <w:rsid w:val="00AC134C"/>
    <w:rsid w:val="00AC1861"/>
    <w:rsid w:val="00AC18ED"/>
    <w:rsid w:val="00AC1C16"/>
    <w:rsid w:val="00AC1C23"/>
    <w:rsid w:val="00AC2495"/>
    <w:rsid w:val="00AC27F6"/>
    <w:rsid w:val="00AC282D"/>
    <w:rsid w:val="00AC290D"/>
    <w:rsid w:val="00AC37FB"/>
    <w:rsid w:val="00AC401C"/>
    <w:rsid w:val="00AC41B2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E5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A4F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378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C2A"/>
    <w:rsid w:val="00AF4C79"/>
    <w:rsid w:val="00AF509E"/>
    <w:rsid w:val="00AF5391"/>
    <w:rsid w:val="00AF5D16"/>
    <w:rsid w:val="00AF5F31"/>
    <w:rsid w:val="00AF6274"/>
    <w:rsid w:val="00AF6B2E"/>
    <w:rsid w:val="00AF6FC4"/>
    <w:rsid w:val="00AF722C"/>
    <w:rsid w:val="00AF7AF6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DEE"/>
    <w:rsid w:val="00B02022"/>
    <w:rsid w:val="00B0220A"/>
    <w:rsid w:val="00B0269D"/>
    <w:rsid w:val="00B03596"/>
    <w:rsid w:val="00B039C0"/>
    <w:rsid w:val="00B03AAF"/>
    <w:rsid w:val="00B03AE9"/>
    <w:rsid w:val="00B044A6"/>
    <w:rsid w:val="00B0454B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C3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B65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A89"/>
    <w:rsid w:val="00B24BCF"/>
    <w:rsid w:val="00B24D39"/>
    <w:rsid w:val="00B2548C"/>
    <w:rsid w:val="00B257D1"/>
    <w:rsid w:val="00B259C8"/>
    <w:rsid w:val="00B25B02"/>
    <w:rsid w:val="00B25F08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4E0"/>
    <w:rsid w:val="00B335E6"/>
    <w:rsid w:val="00B33C11"/>
    <w:rsid w:val="00B33D42"/>
    <w:rsid w:val="00B34111"/>
    <w:rsid w:val="00B34F37"/>
    <w:rsid w:val="00B357D7"/>
    <w:rsid w:val="00B35E90"/>
    <w:rsid w:val="00B36C75"/>
    <w:rsid w:val="00B36DC6"/>
    <w:rsid w:val="00B37047"/>
    <w:rsid w:val="00B3715C"/>
    <w:rsid w:val="00B3767F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C06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0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B7A"/>
    <w:rsid w:val="00BB5C18"/>
    <w:rsid w:val="00BB6534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79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01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6DE"/>
    <w:rsid w:val="00BF3BDA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408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7DA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1543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546"/>
    <w:rsid w:val="00C32A50"/>
    <w:rsid w:val="00C32ACB"/>
    <w:rsid w:val="00C32FE0"/>
    <w:rsid w:val="00C330B2"/>
    <w:rsid w:val="00C3369D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5A1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202E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592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D5"/>
    <w:rsid w:val="00C655FF"/>
    <w:rsid w:val="00C65C55"/>
    <w:rsid w:val="00C66495"/>
    <w:rsid w:val="00C666C8"/>
    <w:rsid w:val="00C6695D"/>
    <w:rsid w:val="00C66FD3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1C7F"/>
    <w:rsid w:val="00C723B9"/>
    <w:rsid w:val="00C724F2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B9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277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B20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0E2E"/>
    <w:rsid w:val="00CF11E7"/>
    <w:rsid w:val="00CF12ED"/>
    <w:rsid w:val="00CF186F"/>
    <w:rsid w:val="00CF1961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BAB"/>
    <w:rsid w:val="00CF4E14"/>
    <w:rsid w:val="00CF4F50"/>
    <w:rsid w:val="00CF53AF"/>
    <w:rsid w:val="00CF559F"/>
    <w:rsid w:val="00CF584E"/>
    <w:rsid w:val="00CF596F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463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847"/>
    <w:rsid w:val="00D079A7"/>
    <w:rsid w:val="00D07D09"/>
    <w:rsid w:val="00D07FF3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28D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A7D"/>
    <w:rsid w:val="00D24B02"/>
    <w:rsid w:val="00D24E48"/>
    <w:rsid w:val="00D24F6C"/>
    <w:rsid w:val="00D25009"/>
    <w:rsid w:val="00D252CB"/>
    <w:rsid w:val="00D25649"/>
    <w:rsid w:val="00D26417"/>
    <w:rsid w:val="00D268FF"/>
    <w:rsid w:val="00D30131"/>
    <w:rsid w:val="00D303E5"/>
    <w:rsid w:val="00D30E0A"/>
    <w:rsid w:val="00D3114A"/>
    <w:rsid w:val="00D311B4"/>
    <w:rsid w:val="00D312F8"/>
    <w:rsid w:val="00D317E1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D01"/>
    <w:rsid w:val="00D404A7"/>
    <w:rsid w:val="00D4061F"/>
    <w:rsid w:val="00D41391"/>
    <w:rsid w:val="00D41626"/>
    <w:rsid w:val="00D41EB3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378"/>
    <w:rsid w:val="00D46404"/>
    <w:rsid w:val="00D46426"/>
    <w:rsid w:val="00D46585"/>
    <w:rsid w:val="00D4658B"/>
    <w:rsid w:val="00D4720C"/>
    <w:rsid w:val="00D47238"/>
    <w:rsid w:val="00D47600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01F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0B8"/>
    <w:rsid w:val="00D544A2"/>
    <w:rsid w:val="00D547C1"/>
    <w:rsid w:val="00D5494D"/>
    <w:rsid w:val="00D54A64"/>
    <w:rsid w:val="00D54E65"/>
    <w:rsid w:val="00D5515F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D6D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84E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32C0"/>
    <w:rsid w:val="00D735F5"/>
    <w:rsid w:val="00D736B0"/>
    <w:rsid w:val="00D73853"/>
    <w:rsid w:val="00D7386C"/>
    <w:rsid w:val="00D73A66"/>
    <w:rsid w:val="00D73EE8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471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0DB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6C8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A7B64"/>
    <w:rsid w:val="00DB00F8"/>
    <w:rsid w:val="00DB0DE7"/>
    <w:rsid w:val="00DB1065"/>
    <w:rsid w:val="00DB10F3"/>
    <w:rsid w:val="00DB1609"/>
    <w:rsid w:val="00DB16DB"/>
    <w:rsid w:val="00DB185E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96"/>
    <w:rsid w:val="00DB33C8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3CD"/>
    <w:rsid w:val="00DC5531"/>
    <w:rsid w:val="00DC55DC"/>
    <w:rsid w:val="00DC5A5A"/>
    <w:rsid w:val="00DC5AFD"/>
    <w:rsid w:val="00DC5D9F"/>
    <w:rsid w:val="00DC5DF5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8FE"/>
    <w:rsid w:val="00DF2A41"/>
    <w:rsid w:val="00DF2E5E"/>
    <w:rsid w:val="00DF2F6C"/>
    <w:rsid w:val="00DF2F6E"/>
    <w:rsid w:val="00DF33A3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DF7ECD"/>
    <w:rsid w:val="00DF7FD0"/>
    <w:rsid w:val="00E001C1"/>
    <w:rsid w:val="00E0085D"/>
    <w:rsid w:val="00E00D74"/>
    <w:rsid w:val="00E00FCA"/>
    <w:rsid w:val="00E010AB"/>
    <w:rsid w:val="00E01320"/>
    <w:rsid w:val="00E0154B"/>
    <w:rsid w:val="00E01B1F"/>
    <w:rsid w:val="00E01BED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485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3B0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E77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47A8"/>
    <w:rsid w:val="00E353AF"/>
    <w:rsid w:val="00E354D0"/>
    <w:rsid w:val="00E35596"/>
    <w:rsid w:val="00E355D8"/>
    <w:rsid w:val="00E3564A"/>
    <w:rsid w:val="00E356B0"/>
    <w:rsid w:val="00E35F57"/>
    <w:rsid w:val="00E36321"/>
    <w:rsid w:val="00E36922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2B1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C0"/>
    <w:rsid w:val="00E96FA2"/>
    <w:rsid w:val="00E97142"/>
    <w:rsid w:val="00E97A7C"/>
    <w:rsid w:val="00E97DBA"/>
    <w:rsid w:val="00E97F34"/>
    <w:rsid w:val="00EA02E8"/>
    <w:rsid w:val="00EA0701"/>
    <w:rsid w:val="00EA078D"/>
    <w:rsid w:val="00EA07C3"/>
    <w:rsid w:val="00EA0E3F"/>
    <w:rsid w:val="00EA0F65"/>
    <w:rsid w:val="00EA148D"/>
    <w:rsid w:val="00EA15C8"/>
    <w:rsid w:val="00EA24BA"/>
    <w:rsid w:val="00EA2718"/>
    <w:rsid w:val="00EA2B1D"/>
    <w:rsid w:val="00EA2C0A"/>
    <w:rsid w:val="00EA35D8"/>
    <w:rsid w:val="00EA364B"/>
    <w:rsid w:val="00EA365F"/>
    <w:rsid w:val="00EA3BD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B7D"/>
    <w:rsid w:val="00EB2109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0BA0"/>
    <w:rsid w:val="00EC13CC"/>
    <w:rsid w:val="00EC1D8A"/>
    <w:rsid w:val="00EC1F1C"/>
    <w:rsid w:val="00EC1FDE"/>
    <w:rsid w:val="00EC2819"/>
    <w:rsid w:val="00EC29EB"/>
    <w:rsid w:val="00EC2D16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36C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F07"/>
    <w:rsid w:val="00ED0DB2"/>
    <w:rsid w:val="00ED0E5B"/>
    <w:rsid w:val="00ED1431"/>
    <w:rsid w:val="00ED1753"/>
    <w:rsid w:val="00ED1B9F"/>
    <w:rsid w:val="00ED1E74"/>
    <w:rsid w:val="00ED20EA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1C20"/>
    <w:rsid w:val="00EF2265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95D"/>
    <w:rsid w:val="00F14AFA"/>
    <w:rsid w:val="00F14F37"/>
    <w:rsid w:val="00F14F82"/>
    <w:rsid w:val="00F14FD2"/>
    <w:rsid w:val="00F1510E"/>
    <w:rsid w:val="00F15344"/>
    <w:rsid w:val="00F154F4"/>
    <w:rsid w:val="00F155D2"/>
    <w:rsid w:val="00F15772"/>
    <w:rsid w:val="00F1579A"/>
    <w:rsid w:val="00F15BD2"/>
    <w:rsid w:val="00F15C8A"/>
    <w:rsid w:val="00F1626F"/>
    <w:rsid w:val="00F1632E"/>
    <w:rsid w:val="00F16552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D4A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51B"/>
    <w:rsid w:val="00F34D39"/>
    <w:rsid w:val="00F35A24"/>
    <w:rsid w:val="00F35AE2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6EE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08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4F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801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942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2F9B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6B0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EB4"/>
    <w:rsid w:val="00FC2C1A"/>
    <w:rsid w:val="00FC2CF9"/>
    <w:rsid w:val="00FC37C9"/>
    <w:rsid w:val="00FC4197"/>
    <w:rsid w:val="00FC4214"/>
    <w:rsid w:val="00FC4220"/>
    <w:rsid w:val="00FC5052"/>
    <w:rsid w:val="00FC5463"/>
    <w:rsid w:val="00FC55A2"/>
    <w:rsid w:val="00FC5691"/>
    <w:rsid w:val="00FC5742"/>
    <w:rsid w:val="00FC5BA6"/>
    <w:rsid w:val="00FC5DF0"/>
    <w:rsid w:val="00FC5F52"/>
    <w:rsid w:val="00FC66EF"/>
    <w:rsid w:val="00FC68AA"/>
    <w:rsid w:val="00FC701E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8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D2"/>
    <w:rsid w:val="00FE33EE"/>
    <w:rsid w:val="00FE3ACC"/>
    <w:rsid w:val="00FE3C10"/>
    <w:rsid w:val="00FE4056"/>
    <w:rsid w:val="00FE41BD"/>
    <w:rsid w:val="00FE4413"/>
    <w:rsid w:val="00FE4605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B47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BFD"/>
    <w:rsid w:val="00FF4405"/>
    <w:rsid w:val="00FF51A6"/>
    <w:rsid w:val="00FF53AB"/>
    <w:rsid w:val="00FF5606"/>
    <w:rsid w:val="00FF5B8B"/>
    <w:rsid w:val="00FF62B4"/>
    <w:rsid w:val="00FF6345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229340-E338-4FC6-A991-16ED68E8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0F"/>
    <w:pPr>
      <w:spacing w:after="200" w:line="276" w:lineRule="auto"/>
      <w:jc w:val="both"/>
    </w:pPr>
    <w:rPr>
      <w:color w:val="0000FF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2330F"/>
    <w:pPr>
      <w:ind w:left="720"/>
    </w:pPr>
  </w:style>
  <w:style w:type="paragraph" w:styleId="a5">
    <w:name w:val="Normal (Web)"/>
    <w:basedOn w:val="a"/>
    <w:uiPriority w:val="99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u w:val="none"/>
      <w:lang w:eastAsia="ar-SA"/>
    </w:rPr>
  </w:style>
  <w:style w:type="paragraph" w:styleId="a6">
    <w:name w:val="header"/>
    <w:basedOn w:val="a"/>
    <w:link w:val="a7"/>
    <w:uiPriority w:val="99"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character" w:customStyle="1" w:styleId="a4">
    <w:name w:val="Абзац списка Знак"/>
    <w:link w:val="a3"/>
    <w:uiPriority w:val="99"/>
    <w:locked/>
    <w:rsid w:val="00A2330F"/>
  </w:style>
  <w:style w:type="paragraph" w:customStyle="1" w:styleId="2">
    <w:name w:val="Абзац списка2"/>
    <w:basedOn w:val="a"/>
    <w:uiPriority w:val="99"/>
    <w:rsid w:val="00A2330F"/>
    <w:pPr>
      <w:ind w:left="720"/>
      <w:jc w:val="left"/>
    </w:pPr>
    <w:rPr>
      <w:rFonts w:ascii="Calibri" w:eastAsia="Times New Roman" w:hAnsi="Calibri" w:cs="Calibri"/>
      <w:color w:val="auto"/>
      <w:sz w:val="22"/>
      <w:szCs w:val="22"/>
      <w:u w:val="none"/>
      <w:lang w:eastAsia="ru-RU"/>
    </w:rPr>
  </w:style>
  <w:style w:type="paragraph" w:styleId="a8">
    <w:name w:val="footer"/>
    <w:basedOn w:val="a"/>
    <w:link w:val="a9"/>
    <w:uiPriority w:val="99"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6465D"/>
  </w:style>
  <w:style w:type="paragraph" w:styleId="aa">
    <w:name w:val="Balloon Text"/>
    <w:basedOn w:val="a"/>
    <w:link w:val="ab"/>
    <w:uiPriority w:val="99"/>
    <w:semiHidden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rsid w:val="008E5B0F"/>
    <w:rPr>
      <w:color w:val="0000FF"/>
      <w:u w:val="single"/>
    </w:rPr>
  </w:style>
  <w:style w:type="table" w:styleId="ad">
    <w:name w:val="Table Grid"/>
    <w:basedOn w:val="a1"/>
    <w:uiPriority w:val="99"/>
    <w:rsid w:val="001E240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uiPriority w:val="99"/>
    <w:rsid w:val="006A0E6C"/>
    <w:rPr>
      <w:color w:val="000000"/>
      <w:sz w:val="17"/>
      <w:szCs w:val="17"/>
    </w:rPr>
  </w:style>
  <w:style w:type="paragraph" w:customStyle="1" w:styleId="rvps3">
    <w:name w:val="rvps3"/>
    <w:basedOn w:val="a"/>
    <w:uiPriority w:val="99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uiPriority w:val="99"/>
    <w:rsid w:val="0002495A"/>
  </w:style>
  <w:style w:type="paragraph" w:customStyle="1" w:styleId="ConsPlusNonformat">
    <w:name w:val="ConsPlusNonformat"/>
    <w:rsid w:val="00BF3BD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C013A-CEE6-4883-9829-72E3ADD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kiryandr</Company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YadroysevaGU</dc:creator>
  <cp:lastModifiedBy>U31</cp:lastModifiedBy>
  <cp:revision>2</cp:revision>
  <cp:lastPrinted>2024-08-13T10:05:00Z</cp:lastPrinted>
  <dcterms:created xsi:type="dcterms:W3CDTF">2024-08-13T10:12:00Z</dcterms:created>
  <dcterms:modified xsi:type="dcterms:W3CDTF">2024-08-13T10:12:00Z</dcterms:modified>
</cp:coreProperties>
</file>