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9" w:rsidRDefault="00344A8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Default="00345BA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Default="00345BA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Default="00345BA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Default="00345BA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Default="00345BA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Pr="004D72F0" w:rsidRDefault="00345BA9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2D2C" w:rsidRPr="004D72F0" w:rsidRDefault="00232D2C" w:rsidP="00344A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4A89" w:rsidRDefault="00344A89" w:rsidP="00345B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45BA9" w:rsidRPr="00345BA9" w:rsidRDefault="00345BA9" w:rsidP="00345BA9">
      <w:pPr>
        <w:autoSpaceDE w:val="0"/>
        <w:autoSpaceDN w:val="0"/>
        <w:adjustRightInd w:val="0"/>
        <w:jc w:val="center"/>
        <w:rPr>
          <w:bCs/>
          <w:sz w:val="40"/>
          <w:szCs w:val="28"/>
        </w:rPr>
      </w:pPr>
    </w:p>
    <w:p w:rsidR="00344A89" w:rsidRPr="004D72F0" w:rsidRDefault="00344A89" w:rsidP="00344A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344A89" w:rsidRPr="004D72F0" w:rsidRDefault="00344A89" w:rsidP="00344A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4D72F0">
        <w:rPr>
          <w:b/>
          <w:bCs/>
          <w:sz w:val="28"/>
          <w:szCs w:val="28"/>
        </w:rPr>
        <w:t>жилищно-коммунального</w:t>
      </w:r>
      <w:proofErr w:type="gramEnd"/>
      <w:r w:rsidRPr="004D72F0">
        <w:rPr>
          <w:b/>
          <w:bCs/>
          <w:sz w:val="28"/>
          <w:szCs w:val="28"/>
        </w:rPr>
        <w:t xml:space="preserve"> </w:t>
      </w:r>
    </w:p>
    <w:p w:rsidR="00344A89" w:rsidRPr="004D72F0" w:rsidRDefault="00344A89" w:rsidP="00344A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344A89" w:rsidRPr="004D72F0" w:rsidRDefault="00344A89" w:rsidP="00344A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>в Ульяновской области» на 2014-2020 годы</w:t>
      </w:r>
    </w:p>
    <w:p w:rsidR="00344A89" w:rsidRPr="004D72F0" w:rsidRDefault="00344A89" w:rsidP="00344A89">
      <w:pPr>
        <w:jc w:val="center"/>
        <w:rPr>
          <w:bCs/>
          <w:sz w:val="28"/>
          <w:szCs w:val="28"/>
        </w:rPr>
      </w:pPr>
    </w:p>
    <w:p w:rsidR="00344A89" w:rsidRPr="004D72F0" w:rsidRDefault="00344A89" w:rsidP="00344A89">
      <w:pPr>
        <w:jc w:val="center"/>
        <w:rPr>
          <w:b/>
          <w:bCs/>
          <w:sz w:val="28"/>
          <w:szCs w:val="28"/>
        </w:rPr>
      </w:pPr>
    </w:p>
    <w:p w:rsidR="00344A89" w:rsidRPr="004D72F0" w:rsidRDefault="00344A89" w:rsidP="00344A89">
      <w:pPr>
        <w:suppressAutoHyphens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Правительство Ульяновской области  </w:t>
      </w:r>
      <w:proofErr w:type="gramStart"/>
      <w:r w:rsidRPr="004D72F0">
        <w:rPr>
          <w:sz w:val="28"/>
          <w:szCs w:val="28"/>
        </w:rPr>
        <w:t>п</w:t>
      </w:r>
      <w:proofErr w:type="gramEnd"/>
      <w:r w:rsidRPr="004D72F0">
        <w:rPr>
          <w:sz w:val="28"/>
          <w:szCs w:val="28"/>
        </w:rPr>
        <w:t xml:space="preserve"> о с т а н о в л я е т:</w:t>
      </w:r>
    </w:p>
    <w:p w:rsidR="00344A89" w:rsidRPr="004D72F0" w:rsidRDefault="00344A89" w:rsidP="00344A89">
      <w:pPr>
        <w:suppressAutoHyphens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4D72F0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2014-2020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4D72F0">
        <w:rPr>
          <w:sz w:val="28"/>
          <w:szCs w:val="28"/>
        </w:rPr>
        <w:br/>
        <w:t>и повышение энергетической эффективности в Ульяновской области» на 2014-2020 годы».</w:t>
      </w:r>
    </w:p>
    <w:p w:rsidR="00344A89" w:rsidRPr="004D72F0" w:rsidRDefault="00344A89" w:rsidP="00344A89">
      <w:pPr>
        <w:suppressAutoHyphens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2. Финансовое обеспечение расходных обязательств, связанных </w:t>
      </w:r>
      <w:r w:rsidRPr="004D72F0">
        <w:rPr>
          <w:sz w:val="28"/>
          <w:szCs w:val="28"/>
        </w:rPr>
        <w:br/>
        <w:t>с реализацией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2014-2020 годы (в редакции настоящего постановления), осуществляется за счёт дополнительных поступлений в областной бюджет Ульяновской области.</w:t>
      </w:r>
    </w:p>
    <w:p w:rsidR="00344A89" w:rsidRPr="004D72F0" w:rsidRDefault="00344A89" w:rsidP="00344A89">
      <w:pPr>
        <w:suppressAutoHyphens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344A89" w:rsidRPr="004D72F0" w:rsidRDefault="00344A89" w:rsidP="00344A89">
      <w:pPr>
        <w:jc w:val="both"/>
        <w:rPr>
          <w:sz w:val="28"/>
          <w:szCs w:val="28"/>
        </w:rPr>
      </w:pPr>
    </w:p>
    <w:p w:rsidR="00344A89" w:rsidRPr="004D72F0" w:rsidRDefault="00344A89" w:rsidP="00344A89">
      <w:pPr>
        <w:jc w:val="both"/>
        <w:rPr>
          <w:sz w:val="28"/>
          <w:szCs w:val="28"/>
        </w:rPr>
      </w:pPr>
    </w:p>
    <w:p w:rsidR="00344A89" w:rsidRPr="004D72F0" w:rsidRDefault="00344A89" w:rsidP="00344A89">
      <w:pPr>
        <w:jc w:val="both"/>
        <w:rPr>
          <w:sz w:val="28"/>
          <w:szCs w:val="28"/>
        </w:rPr>
      </w:pPr>
    </w:p>
    <w:p w:rsidR="00344A89" w:rsidRPr="004D72F0" w:rsidRDefault="00344A89" w:rsidP="00344A89">
      <w:pPr>
        <w:tabs>
          <w:tab w:val="left" w:pos="3990"/>
        </w:tabs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Председатель </w:t>
      </w:r>
    </w:p>
    <w:p w:rsidR="00344A89" w:rsidRPr="004D72F0" w:rsidRDefault="00344A89" w:rsidP="00344A89">
      <w:pPr>
        <w:tabs>
          <w:tab w:val="left" w:pos="3990"/>
        </w:tabs>
        <w:jc w:val="both"/>
        <w:rPr>
          <w:sz w:val="28"/>
          <w:szCs w:val="28"/>
        </w:rPr>
        <w:sectPr w:rsidR="00344A89" w:rsidRPr="004D72F0" w:rsidSect="00344A89">
          <w:headerReference w:type="default" r:id="rId9"/>
          <w:footerReference w:type="first" r:id="rId10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D72F0">
        <w:rPr>
          <w:sz w:val="28"/>
          <w:szCs w:val="28"/>
        </w:rPr>
        <w:t>Правительства области</w:t>
      </w:r>
      <w:r w:rsidRPr="004D72F0">
        <w:rPr>
          <w:sz w:val="28"/>
          <w:szCs w:val="28"/>
        </w:rPr>
        <w:tab/>
      </w:r>
      <w:r w:rsidRPr="004D72F0">
        <w:rPr>
          <w:sz w:val="28"/>
          <w:szCs w:val="28"/>
        </w:rPr>
        <w:tab/>
      </w:r>
      <w:r w:rsidRPr="004D72F0">
        <w:rPr>
          <w:sz w:val="28"/>
          <w:szCs w:val="28"/>
        </w:rPr>
        <w:tab/>
      </w:r>
      <w:r w:rsidRPr="004D72F0">
        <w:rPr>
          <w:sz w:val="28"/>
          <w:szCs w:val="28"/>
        </w:rPr>
        <w:tab/>
      </w:r>
      <w:r w:rsidRPr="004D72F0">
        <w:rPr>
          <w:sz w:val="28"/>
          <w:szCs w:val="28"/>
        </w:rPr>
        <w:tab/>
      </w:r>
      <w:r w:rsidRPr="004D72F0">
        <w:rPr>
          <w:sz w:val="28"/>
          <w:szCs w:val="28"/>
        </w:rPr>
        <w:tab/>
      </w:r>
      <w:r w:rsidRPr="004D72F0">
        <w:rPr>
          <w:sz w:val="28"/>
          <w:szCs w:val="28"/>
        </w:rPr>
        <w:tab/>
        <w:t xml:space="preserve"> </w:t>
      </w:r>
      <w:proofErr w:type="spellStart"/>
      <w:r w:rsidRPr="004D72F0">
        <w:rPr>
          <w:sz w:val="28"/>
          <w:szCs w:val="28"/>
        </w:rPr>
        <w:t>А.А.Смекалин</w:t>
      </w:r>
      <w:proofErr w:type="spellEnd"/>
    </w:p>
    <w:p w:rsidR="00C328AA" w:rsidRPr="004D72F0" w:rsidRDefault="00C328AA" w:rsidP="00DA331E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lastRenderedPageBreak/>
        <w:t>УТВЕРЖДЕНЫ</w:t>
      </w:r>
    </w:p>
    <w:p w:rsidR="00DA331E" w:rsidRPr="004D72F0" w:rsidRDefault="00DA331E" w:rsidP="00DA331E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</w:p>
    <w:p w:rsidR="00C328AA" w:rsidRPr="004D72F0" w:rsidRDefault="00C328AA" w:rsidP="00DA331E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постановлением Правительства</w:t>
      </w:r>
    </w:p>
    <w:p w:rsidR="00C328AA" w:rsidRPr="004D72F0" w:rsidRDefault="00C328AA" w:rsidP="00DA331E">
      <w:pPr>
        <w:ind w:left="5812"/>
        <w:jc w:val="center"/>
        <w:rPr>
          <w:sz w:val="28"/>
          <w:szCs w:val="28"/>
        </w:rPr>
      </w:pPr>
      <w:r w:rsidRPr="004D72F0">
        <w:rPr>
          <w:sz w:val="28"/>
          <w:szCs w:val="28"/>
        </w:rPr>
        <w:t>Ульяновской области</w:t>
      </w:r>
    </w:p>
    <w:p w:rsidR="00C328AA" w:rsidRPr="004D72F0" w:rsidRDefault="00C328AA" w:rsidP="006417CB">
      <w:pPr>
        <w:jc w:val="center"/>
        <w:rPr>
          <w:b/>
          <w:sz w:val="28"/>
          <w:szCs w:val="28"/>
        </w:rPr>
      </w:pPr>
    </w:p>
    <w:p w:rsidR="008D4095" w:rsidRPr="004D72F0" w:rsidRDefault="008D4095" w:rsidP="006417CB">
      <w:pPr>
        <w:jc w:val="center"/>
        <w:rPr>
          <w:b/>
          <w:sz w:val="28"/>
          <w:szCs w:val="28"/>
        </w:rPr>
      </w:pPr>
    </w:p>
    <w:p w:rsidR="00576D07" w:rsidRPr="004D72F0" w:rsidRDefault="00576D07" w:rsidP="006417CB">
      <w:pPr>
        <w:jc w:val="center"/>
        <w:rPr>
          <w:b/>
          <w:sz w:val="28"/>
          <w:szCs w:val="28"/>
        </w:rPr>
      </w:pPr>
    </w:p>
    <w:p w:rsidR="002C766A" w:rsidRPr="004D72F0" w:rsidRDefault="002C766A" w:rsidP="002C766A">
      <w:pPr>
        <w:spacing w:line="245" w:lineRule="auto"/>
        <w:ind w:firstLine="709"/>
        <w:jc w:val="both"/>
        <w:rPr>
          <w:sz w:val="36"/>
          <w:szCs w:val="28"/>
        </w:rPr>
      </w:pPr>
    </w:p>
    <w:p w:rsidR="00344A89" w:rsidRPr="004D72F0" w:rsidRDefault="00344A89" w:rsidP="00344A89">
      <w:pPr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>ИЗМЕНЕНИЯ</w:t>
      </w:r>
    </w:p>
    <w:p w:rsidR="00344A89" w:rsidRPr="004D72F0" w:rsidRDefault="00344A89" w:rsidP="00344A89">
      <w:pPr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344A89" w:rsidRPr="004D72F0" w:rsidRDefault="00344A89" w:rsidP="00344A89">
      <w:pPr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344A89" w:rsidRPr="004D72F0" w:rsidRDefault="00344A89" w:rsidP="00344A89">
      <w:pPr>
        <w:jc w:val="center"/>
        <w:rPr>
          <w:b/>
          <w:bCs/>
          <w:sz w:val="28"/>
          <w:szCs w:val="28"/>
        </w:rPr>
      </w:pPr>
      <w:r w:rsidRPr="004D72F0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344A89" w:rsidRPr="004D72F0" w:rsidRDefault="00344A89" w:rsidP="00344A89">
      <w:pPr>
        <w:spacing w:line="245" w:lineRule="auto"/>
        <w:ind w:firstLine="709"/>
        <w:jc w:val="both"/>
        <w:rPr>
          <w:sz w:val="28"/>
          <w:szCs w:val="28"/>
        </w:rPr>
      </w:pPr>
    </w:p>
    <w:p w:rsidR="00FC375C" w:rsidRPr="004D72F0" w:rsidRDefault="00FC375C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1. В паспорте:</w:t>
      </w:r>
    </w:p>
    <w:p w:rsidR="00FC375C" w:rsidRPr="004D72F0" w:rsidRDefault="00FC375C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1) </w:t>
      </w:r>
      <w:r w:rsidR="002A436C" w:rsidRPr="004D72F0">
        <w:rPr>
          <w:sz w:val="28"/>
          <w:szCs w:val="28"/>
        </w:rPr>
        <w:t>в строке</w:t>
      </w:r>
      <w:r w:rsidRPr="004D72F0">
        <w:rPr>
          <w:sz w:val="28"/>
          <w:szCs w:val="28"/>
        </w:rPr>
        <w:t xml:space="preserve"> «Целевые индикаторы государственной программы»: </w:t>
      </w:r>
    </w:p>
    <w:p w:rsidR="00766A75" w:rsidRPr="004D72F0" w:rsidRDefault="002A436C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а) дополнить новым абзацем вторым следующего содержания: </w:t>
      </w:r>
    </w:p>
    <w:p w:rsidR="00FC375C" w:rsidRPr="004D72F0" w:rsidRDefault="00FC375C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«количество построенных и реконструированных объектов водоснабжения и водоотведения</w:t>
      </w:r>
      <w:proofErr w:type="gramStart"/>
      <w:r w:rsidRPr="004D72F0">
        <w:rPr>
          <w:sz w:val="28"/>
          <w:szCs w:val="28"/>
        </w:rPr>
        <w:t>;»</w:t>
      </w:r>
      <w:proofErr w:type="gramEnd"/>
      <w:r w:rsidR="00BC4A1A" w:rsidRPr="004D72F0">
        <w:rPr>
          <w:sz w:val="28"/>
          <w:szCs w:val="28"/>
        </w:rPr>
        <w:t>;</w:t>
      </w:r>
    </w:p>
    <w:p w:rsidR="002A436C" w:rsidRPr="004D72F0" w:rsidRDefault="002A436C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б) абзац</w:t>
      </w:r>
      <w:r w:rsidR="00345BA9">
        <w:rPr>
          <w:sz w:val="28"/>
          <w:szCs w:val="28"/>
        </w:rPr>
        <w:t>ы</w:t>
      </w:r>
      <w:r w:rsidRPr="004D72F0">
        <w:rPr>
          <w:sz w:val="28"/>
          <w:szCs w:val="28"/>
        </w:rPr>
        <w:t xml:space="preserve"> второй – тринадцатый считать абзацами третьим – четырнадцатым соответственно;</w:t>
      </w:r>
    </w:p>
    <w:p w:rsidR="00BC4A1A" w:rsidRPr="004D72F0" w:rsidRDefault="00FC375C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2</w:t>
      </w:r>
      <w:r w:rsidR="00BC4A1A" w:rsidRPr="004D72F0">
        <w:rPr>
          <w:sz w:val="28"/>
          <w:szCs w:val="28"/>
        </w:rPr>
        <w:t>)</w:t>
      </w:r>
      <w:r w:rsidR="00344A89" w:rsidRPr="004D72F0">
        <w:rPr>
          <w:sz w:val="28"/>
          <w:szCs w:val="28"/>
        </w:rPr>
        <w:t xml:space="preserve"> </w:t>
      </w:r>
      <w:r w:rsidR="00BC4A1A" w:rsidRPr="004D72F0">
        <w:rPr>
          <w:sz w:val="28"/>
          <w:szCs w:val="28"/>
        </w:rPr>
        <w:t>в</w:t>
      </w:r>
      <w:r w:rsidR="00344A89" w:rsidRPr="004D72F0">
        <w:rPr>
          <w:sz w:val="28"/>
          <w:szCs w:val="28"/>
        </w:rPr>
        <w:t xml:space="preserve"> строке «Ресурсное обеспечение государственной программы </w:t>
      </w:r>
      <w:r w:rsidR="00344A89" w:rsidRPr="004D72F0">
        <w:rPr>
          <w:sz w:val="28"/>
          <w:szCs w:val="28"/>
        </w:rPr>
        <w:br/>
        <w:t>с разбивкой по годам реализации»</w:t>
      </w:r>
      <w:r w:rsidR="00BC4A1A" w:rsidRPr="004D72F0">
        <w:rPr>
          <w:sz w:val="28"/>
          <w:szCs w:val="28"/>
        </w:rPr>
        <w:t>:</w:t>
      </w:r>
      <w:r w:rsidR="00344A89" w:rsidRPr="004D72F0">
        <w:rPr>
          <w:sz w:val="28"/>
          <w:szCs w:val="28"/>
        </w:rPr>
        <w:t xml:space="preserve"> </w:t>
      </w:r>
    </w:p>
    <w:p w:rsidR="00344A89" w:rsidRPr="004D72F0" w:rsidRDefault="00545DA0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а) </w:t>
      </w:r>
      <w:r w:rsidR="00344A89" w:rsidRPr="004D72F0">
        <w:rPr>
          <w:sz w:val="28"/>
          <w:szCs w:val="28"/>
        </w:rPr>
        <w:t>в абзаце первом цифры «</w:t>
      </w:r>
      <w:r w:rsidR="00865E4E" w:rsidRPr="004D72F0">
        <w:rPr>
          <w:sz w:val="28"/>
          <w:szCs w:val="28"/>
        </w:rPr>
        <w:t>2394306,08221</w:t>
      </w:r>
      <w:r w:rsidR="00344A89" w:rsidRPr="004D72F0">
        <w:rPr>
          <w:sz w:val="28"/>
          <w:szCs w:val="28"/>
        </w:rPr>
        <w:t>» заменить цифрами «</w:t>
      </w:r>
      <w:r w:rsidR="000A1B58" w:rsidRPr="004D72F0">
        <w:rPr>
          <w:sz w:val="28"/>
          <w:szCs w:val="28"/>
        </w:rPr>
        <w:t>2550210,71221</w:t>
      </w:r>
      <w:r w:rsidR="00344A89" w:rsidRPr="004D72F0">
        <w:rPr>
          <w:sz w:val="28"/>
          <w:szCs w:val="28"/>
        </w:rPr>
        <w:t>»;</w:t>
      </w:r>
    </w:p>
    <w:p w:rsidR="00344A89" w:rsidRPr="004D72F0" w:rsidRDefault="00545DA0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б) </w:t>
      </w:r>
      <w:r w:rsidR="00344A89" w:rsidRPr="004D72F0">
        <w:rPr>
          <w:sz w:val="28"/>
          <w:szCs w:val="28"/>
        </w:rPr>
        <w:t xml:space="preserve">в абзаце </w:t>
      </w:r>
      <w:r w:rsidR="00865E4E" w:rsidRPr="004D72F0">
        <w:rPr>
          <w:sz w:val="28"/>
          <w:szCs w:val="28"/>
        </w:rPr>
        <w:t>пятом</w:t>
      </w:r>
      <w:r w:rsidR="00344A89" w:rsidRPr="004D72F0">
        <w:rPr>
          <w:sz w:val="28"/>
          <w:szCs w:val="28"/>
        </w:rPr>
        <w:t xml:space="preserve"> цифры «</w:t>
      </w:r>
      <w:r w:rsidR="00A76115" w:rsidRPr="004D72F0">
        <w:rPr>
          <w:sz w:val="28"/>
          <w:szCs w:val="28"/>
        </w:rPr>
        <w:t>172584,0</w:t>
      </w:r>
      <w:r w:rsidR="00344A89" w:rsidRPr="004D72F0">
        <w:rPr>
          <w:sz w:val="28"/>
          <w:szCs w:val="28"/>
        </w:rPr>
        <w:t>» заменить цифрами «</w:t>
      </w:r>
      <w:r w:rsidR="000A1B58" w:rsidRPr="004D72F0">
        <w:rPr>
          <w:sz w:val="28"/>
          <w:szCs w:val="28"/>
        </w:rPr>
        <w:t>328488,63</w:t>
      </w:r>
      <w:r w:rsidR="00344A89" w:rsidRPr="004D72F0">
        <w:rPr>
          <w:sz w:val="28"/>
          <w:szCs w:val="28"/>
        </w:rPr>
        <w:t>».</w:t>
      </w:r>
    </w:p>
    <w:p w:rsidR="00344A89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2</w:t>
      </w:r>
      <w:r w:rsidR="00344A89" w:rsidRPr="004D72F0">
        <w:rPr>
          <w:sz w:val="28"/>
          <w:szCs w:val="28"/>
        </w:rPr>
        <w:t>. В разделе 5:</w:t>
      </w:r>
    </w:p>
    <w:p w:rsidR="00344A89" w:rsidRPr="004D72F0" w:rsidRDefault="00344A89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1) в абзаце первом цифры «</w:t>
      </w:r>
      <w:r w:rsidR="00865E4E" w:rsidRPr="004D72F0">
        <w:rPr>
          <w:sz w:val="28"/>
          <w:szCs w:val="28"/>
        </w:rPr>
        <w:t>2394306,08221</w:t>
      </w:r>
      <w:r w:rsidRPr="004D72F0">
        <w:rPr>
          <w:sz w:val="28"/>
          <w:szCs w:val="28"/>
        </w:rPr>
        <w:t>» заменить цифрами «</w:t>
      </w:r>
      <w:r w:rsidR="000A1B58" w:rsidRPr="004D72F0">
        <w:rPr>
          <w:sz w:val="28"/>
          <w:szCs w:val="28"/>
        </w:rPr>
        <w:t>2550210,71221</w:t>
      </w:r>
      <w:r w:rsidRPr="004D72F0">
        <w:rPr>
          <w:sz w:val="28"/>
          <w:szCs w:val="28"/>
        </w:rPr>
        <w:t>»;</w:t>
      </w:r>
    </w:p>
    <w:p w:rsidR="00344A89" w:rsidRPr="004D72F0" w:rsidRDefault="00344A89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2) в абзаце </w:t>
      </w:r>
      <w:r w:rsidR="00865E4E" w:rsidRPr="004D72F0">
        <w:rPr>
          <w:sz w:val="28"/>
          <w:szCs w:val="28"/>
        </w:rPr>
        <w:t>пятом</w:t>
      </w:r>
      <w:r w:rsidRPr="004D72F0">
        <w:rPr>
          <w:sz w:val="28"/>
          <w:szCs w:val="28"/>
        </w:rPr>
        <w:t xml:space="preserve"> цифры «</w:t>
      </w:r>
      <w:r w:rsidR="00B35A24" w:rsidRPr="004D72F0">
        <w:rPr>
          <w:sz w:val="28"/>
          <w:szCs w:val="28"/>
        </w:rPr>
        <w:t>172584,0</w:t>
      </w:r>
      <w:r w:rsidRPr="004D72F0">
        <w:rPr>
          <w:sz w:val="28"/>
          <w:szCs w:val="28"/>
        </w:rPr>
        <w:t>» заменить цифрами «</w:t>
      </w:r>
      <w:r w:rsidR="000A1B58" w:rsidRPr="004D72F0">
        <w:rPr>
          <w:sz w:val="28"/>
          <w:szCs w:val="28"/>
        </w:rPr>
        <w:t>328488,63</w:t>
      </w:r>
      <w:r w:rsidRPr="004D72F0">
        <w:rPr>
          <w:sz w:val="28"/>
          <w:szCs w:val="28"/>
        </w:rPr>
        <w:t>».</w:t>
      </w:r>
    </w:p>
    <w:p w:rsidR="00BC4A1A" w:rsidRPr="004D72F0" w:rsidRDefault="004644D1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3</w:t>
      </w:r>
      <w:r w:rsidR="00344A89" w:rsidRPr="004D72F0">
        <w:rPr>
          <w:sz w:val="28"/>
          <w:szCs w:val="28"/>
        </w:rPr>
        <w:t xml:space="preserve">. </w:t>
      </w:r>
      <w:r w:rsidR="00BC4A1A" w:rsidRPr="004D72F0">
        <w:rPr>
          <w:sz w:val="28"/>
          <w:szCs w:val="28"/>
        </w:rPr>
        <w:t xml:space="preserve"> В подпрограмме «Чистая вода»: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1) </w:t>
      </w:r>
      <w:r w:rsidR="004644D1" w:rsidRPr="004D72F0">
        <w:rPr>
          <w:sz w:val="28"/>
          <w:szCs w:val="28"/>
        </w:rPr>
        <w:t>в</w:t>
      </w:r>
      <w:r w:rsidRPr="004D72F0">
        <w:rPr>
          <w:sz w:val="28"/>
          <w:szCs w:val="28"/>
        </w:rPr>
        <w:t xml:space="preserve"> паспорте:</w:t>
      </w:r>
    </w:p>
    <w:p w:rsidR="00766A75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а) </w:t>
      </w:r>
      <w:r w:rsidR="00766A75" w:rsidRPr="004D72F0">
        <w:rPr>
          <w:sz w:val="28"/>
          <w:szCs w:val="28"/>
        </w:rPr>
        <w:t>в строке</w:t>
      </w:r>
      <w:r w:rsidRPr="004D72F0">
        <w:rPr>
          <w:sz w:val="28"/>
          <w:szCs w:val="28"/>
        </w:rPr>
        <w:t xml:space="preserve"> «Целевые индикаторы подпрограммы»</w:t>
      </w:r>
      <w:r w:rsidR="00766A75" w:rsidRPr="004D72F0">
        <w:rPr>
          <w:sz w:val="28"/>
          <w:szCs w:val="28"/>
        </w:rPr>
        <w:t>: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дополнить новым абзацем вторым следующего содержания: 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«количество построенных и реконструированных объектов водоснабжения и водоотведения</w:t>
      </w:r>
      <w:proofErr w:type="gramStart"/>
      <w:r w:rsidRPr="004D72F0">
        <w:rPr>
          <w:sz w:val="28"/>
          <w:szCs w:val="28"/>
        </w:rPr>
        <w:t>;»</w:t>
      </w:r>
      <w:proofErr w:type="gramEnd"/>
      <w:r w:rsidRPr="004D72F0">
        <w:rPr>
          <w:sz w:val="28"/>
          <w:szCs w:val="28"/>
        </w:rPr>
        <w:t>;</w:t>
      </w:r>
    </w:p>
    <w:p w:rsidR="00766A75" w:rsidRPr="004D72F0" w:rsidRDefault="00766A75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абзац второй считать абзацем третьим;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в абзаце первом цифры «57</w:t>
      </w:r>
      <w:r w:rsidR="00C44E04" w:rsidRPr="004D72F0">
        <w:rPr>
          <w:sz w:val="28"/>
          <w:szCs w:val="28"/>
        </w:rPr>
        <w:t>4332,20369» заменить цифрами «</w:t>
      </w:r>
      <w:r w:rsidR="00B662D3" w:rsidRPr="004D72F0">
        <w:rPr>
          <w:sz w:val="28"/>
          <w:szCs w:val="28"/>
        </w:rPr>
        <w:t>647732,20369</w:t>
      </w:r>
      <w:r w:rsidRPr="004D72F0">
        <w:rPr>
          <w:sz w:val="28"/>
          <w:szCs w:val="28"/>
        </w:rPr>
        <w:t>»;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в абзаце пятом цифр</w:t>
      </w:r>
      <w:r w:rsidR="00C44E04" w:rsidRPr="004D72F0">
        <w:rPr>
          <w:sz w:val="28"/>
          <w:szCs w:val="28"/>
        </w:rPr>
        <w:t>ы «79736,7» заменить цифрами «</w:t>
      </w:r>
      <w:r w:rsidR="00B662D3" w:rsidRPr="004D72F0">
        <w:rPr>
          <w:sz w:val="28"/>
          <w:szCs w:val="28"/>
        </w:rPr>
        <w:t>153136,7</w:t>
      </w:r>
      <w:r w:rsidRPr="004D72F0">
        <w:rPr>
          <w:sz w:val="28"/>
          <w:szCs w:val="28"/>
        </w:rPr>
        <w:t>»;</w:t>
      </w:r>
    </w:p>
    <w:p w:rsidR="00BC4A1A" w:rsidRPr="004D72F0" w:rsidRDefault="00BC4A1A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2) в разделе 2:</w:t>
      </w:r>
    </w:p>
    <w:p w:rsidR="00BC4A1A" w:rsidRPr="004D72F0" w:rsidRDefault="00545DA0" w:rsidP="00345BA9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а) </w:t>
      </w:r>
      <w:r w:rsidR="00BC4A1A" w:rsidRPr="004D72F0">
        <w:rPr>
          <w:sz w:val="28"/>
          <w:szCs w:val="28"/>
        </w:rPr>
        <w:t>абзац шестой изложить в следующей редакции:</w:t>
      </w:r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«Целевыми </w:t>
      </w:r>
      <w:r w:rsidR="001F64DB" w:rsidRPr="004D72F0">
        <w:rPr>
          <w:sz w:val="28"/>
          <w:szCs w:val="28"/>
        </w:rPr>
        <w:t>индикаторами</w:t>
      </w:r>
      <w:r w:rsidRPr="004D72F0">
        <w:rPr>
          <w:sz w:val="28"/>
          <w:szCs w:val="28"/>
        </w:rPr>
        <w:t xml:space="preserve"> подпрограммы являются: строительство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и реконструкция 3 объектов водоснабжения и водоотведения, ремонт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lastRenderedPageBreak/>
        <w:t>218 объектов водоснабжения и водоотведения, снижение количества аварийных ситуаций на водопроводных сетях областных государственных казённых предприятий, осуществляющих деятельность по выполнению работ и оказанию услуг в сфере водоснабжения, на 12 процентов</w:t>
      </w:r>
      <w:proofErr w:type="gramStart"/>
      <w:r w:rsidRPr="004D72F0">
        <w:rPr>
          <w:sz w:val="28"/>
          <w:szCs w:val="28"/>
        </w:rPr>
        <w:t>.»;</w:t>
      </w:r>
      <w:proofErr w:type="gramEnd"/>
    </w:p>
    <w:p w:rsidR="00BC4A1A" w:rsidRPr="004D72F0" w:rsidRDefault="00545DA0" w:rsidP="0091521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б) </w:t>
      </w:r>
      <w:r w:rsidR="00BC4A1A" w:rsidRPr="004D72F0">
        <w:rPr>
          <w:sz w:val="28"/>
          <w:szCs w:val="28"/>
        </w:rPr>
        <w:t>абзац седьмой признать утратившим силу;</w:t>
      </w:r>
    </w:p>
    <w:p w:rsidR="00BC4A1A" w:rsidRPr="004D72F0" w:rsidRDefault="00BC4A1A" w:rsidP="0091521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3) раздел 4 изложить в следующей редакции:</w:t>
      </w:r>
    </w:p>
    <w:p w:rsidR="00BC4A1A" w:rsidRPr="004D72F0" w:rsidRDefault="00BC4A1A" w:rsidP="00915219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  <w:r w:rsidRPr="004D72F0">
        <w:rPr>
          <w:sz w:val="28"/>
          <w:szCs w:val="28"/>
        </w:rPr>
        <w:t>«</w:t>
      </w:r>
      <w:r w:rsidRPr="004D72F0">
        <w:rPr>
          <w:b/>
          <w:sz w:val="28"/>
          <w:szCs w:val="28"/>
        </w:rPr>
        <w:t>4. Система мероприятий подпрограммы</w:t>
      </w:r>
    </w:p>
    <w:p w:rsidR="00BC4A1A" w:rsidRPr="004D72F0" w:rsidRDefault="00BC4A1A" w:rsidP="00915219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Система мероприятий подпрограммы направлена на обновление основных средств, используемых для осуществления водоснабжения </w:t>
      </w:r>
      <w:r w:rsidR="0091521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и водоотведения, обеспечение необходимой технологической надёжности систем питьевого и хозяйственно-бытового водоснабжения, развитие </w:t>
      </w:r>
      <w:r w:rsidR="00915219">
        <w:rPr>
          <w:sz w:val="28"/>
          <w:szCs w:val="28"/>
        </w:rPr>
        <w:br/>
      </w:r>
      <w:r w:rsidRPr="004D72F0">
        <w:rPr>
          <w:sz w:val="28"/>
          <w:szCs w:val="28"/>
        </w:rPr>
        <w:t>и модернизацию систем водоснабжения населённых пунктов Ульяновской области.</w:t>
      </w:r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4D72F0">
        <w:rPr>
          <w:sz w:val="28"/>
          <w:szCs w:val="28"/>
        </w:rPr>
        <w:t xml:space="preserve">Для достижения поставленных задач подпрограммой предусмотрено предоставление из областного бюджета Ульяновской области субсидий бюджетам поселений и городских округов Ульяновской области в целях </w:t>
      </w:r>
      <w:proofErr w:type="spellStart"/>
      <w:r w:rsidRPr="004D72F0">
        <w:rPr>
          <w:sz w:val="28"/>
          <w:szCs w:val="28"/>
        </w:rPr>
        <w:t>софинансирования</w:t>
      </w:r>
      <w:proofErr w:type="spellEnd"/>
      <w:r w:rsidRPr="004D72F0">
        <w:rPr>
          <w:sz w:val="28"/>
          <w:szCs w:val="28"/>
        </w:rPr>
        <w:t xml:space="preserve"> расходных обязательств поселений и городских округов Ульяновской области, возникающих в связи с реализацией </w:t>
      </w:r>
      <w:r w:rsidR="001F64DB" w:rsidRPr="004D72F0">
        <w:rPr>
          <w:sz w:val="28"/>
          <w:szCs w:val="28"/>
        </w:rPr>
        <w:t xml:space="preserve">следующих </w:t>
      </w:r>
      <w:r w:rsidRPr="004D72F0">
        <w:rPr>
          <w:sz w:val="28"/>
          <w:szCs w:val="28"/>
        </w:rPr>
        <w:t xml:space="preserve">мероприятий, предусмотренных муниципальными программами по развитию систем водоснабжения и (или) водоотведения в городском округе или поселении Ульяновской области (далее </w:t>
      </w:r>
      <w:r w:rsidR="00FB72AF" w:rsidRPr="004D72F0">
        <w:rPr>
          <w:sz w:val="28"/>
          <w:szCs w:val="28"/>
        </w:rPr>
        <w:t>–</w:t>
      </w:r>
      <w:r w:rsidRPr="004D72F0">
        <w:rPr>
          <w:sz w:val="28"/>
          <w:szCs w:val="28"/>
        </w:rPr>
        <w:t xml:space="preserve"> субсидии):</w:t>
      </w:r>
      <w:proofErr w:type="gramEnd"/>
    </w:p>
    <w:p w:rsidR="00BC4A1A" w:rsidRPr="00915219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915219">
        <w:rPr>
          <w:spacing w:val="-4"/>
          <w:sz w:val="28"/>
          <w:szCs w:val="28"/>
        </w:rPr>
        <w:t>строительств</w:t>
      </w:r>
      <w:r w:rsidR="00745758" w:rsidRPr="00915219">
        <w:rPr>
          <w:spacing w:val="-4"/>
          <w:sz w:val="28"/>
          <w:szCs w:val="28"/>
        </w:rPr>
        <w:t>о</w:t>
      </w:r>
      <w:r w:rsidRPr="00915219">
        <w:rPr>
          <w:spacing w:val="-4"/>
          <w:sz w:val="28"/>
          <w:szCs w:val="28"/>
        </w:rPr>
        <w:t xml:space="preserve"> и реконструкци</w:t>
      </w:r>
      <w:r w:rsidR="001F64DB" w:rsidRPr="00915219">
        <w:rPr>
          <w:spacing w:val="-4"/>
          <w:sz w:val="28"/>
          <w:szCs w:val="28"/>
        </w:rPr>
        <w:t>я</w:t>
      </w:r>
      <w:r w:rsidRPr="00915219">
        <w:rPr>
          <w:spacing w:val="-4"/>
          <w:sz w:val="28"/>
          <w:szCs w:val="28"/>
        </w:rPr>
        <w:t xml:space="preserve"> объектов водоснабжения и водоотведения;</w:t>
      </w:r>
    </w:p>
    <w:p w:rsidR="00BC4A1A" w:rsidRPr="004D72F0" w:rsidRDefault="00745758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ремонт</w:t>
      </w:r>
      <w:r w:rsidR="00BC4A1A" w:rsidRPr="004D72F0">
        <w:rPr>
          <w:sz w:val="28"/>
          <w:szCs w:val="28"/>
        </w:rPr>
        <w:t xml:space="preserve"> объектов водоснабжения и водоотведения;</w:t>
      </w:r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4D72F0">
        <w:rPr>
          <w:sz w:val="28"/>
          <w:szCs w:val="28"/>
        </w:rPr>
        <w:t>подготовк</w:t>
      </w:r>
      <w:r w:rsidR="001F64DB" w:rsidRPr="004D72F0">
        <w:rPr>
          <w:sz w:val="28"/>
          <w:szCs w:val="28"/>
        </w:rPr>
        <w:t>а</w:t>
      </w:r>
      <w:r w:rsidRPr="004D72F0">
        <w:rPr>
          <w:sz w:val="28"/>
          <w:szCs w:val="28"/>
        </w:rPr>
        <w:t xml:space="preserve"> проектной документации, </w:t>
      </w:r>
      <w:r w:rsidR="001F64DB" w:rsidRPr="004D72F0">
        <w:rPr>
          <w:sz w:val="28"/>
          <w:szCs w:val="28"/>
        </w:rPr>
        <w:t>включающей соответствующие</w:t>
      </w:r>
      <w:r w:rsidRPr="004D72F0">
        <w:rPr>
          <w:sz w:val="28"/>
          <w:szCs w:val="28"/>
        </w:rPr>
        <w:t xml:space="preserve"> смет</w:t>
      </w:r>
      <w:r w:rsidR="00745758" w:rsidRPr="004D72F0">
        <w:rPr>
          <w:sz w:val="28"/>
          <w:szCs w:val="28"/>
        </w:rPr>
        <w:t>ы</w:t>
      </w:r>
      <w:r w:rsidRPr="004D72F0">
        <w:rPr>
          <w:sz w:val="28"/>
          <w:szCs w:val="28"/>
        </w:rPr>
        <w:t xml:space="preserve">, </w:t>
      </w:r>
      <w:r w:rsidR="00507F33" w:rsidRPr="004D72F0">
        <w:rPr>
          <w:sz w:val="28"/>
          <w:szCs w:val="28"/>
        </w:rPr>
        <w:t xml:space="preserve">выполнение </w:t>
      </w:r>
      <w:r w:rsidRPr="004D72F0">
        <w:rPr>
          <w:sz w:val="28"/>
          <w:szCs w:val="28"/>
        </w:rPr>
        <w:t>изыскательски</w:t>
      </w:r>
      <w:r w:rsidR="00507F33" w:rsidRPr="004D72F0">
        <w:rPr>
          <w:sz w:val="28"/>
          <w:szCs w:val="28"/>
        </w:rPr>
        <w:t>х</w:t>
      </w:r>
      <w:r w:rsidRPr="004D72F0">
        <w:rPr>
          <w:sz w:val="28"/>
          <w:szCs w:val="28"/>
        </w:rPr>
        <w:t xml:space="preserve"> рабо</w:t>
      </w:r>
      <w:r w:rsidR="00507F33" w:rsidRPr="004D72F0">
        <w:rPr>
          <w:sz w:val="28"/>
          <w:szCs w:val="28"/>
        </w:rPr>
        <w:t>т</w:t>
      </w:r>
      <w:r w:rsidRPr="004D72F0">
        <w:rPr>
          <w:sz w:val="28"/>
          <w:szCs w:val="28"/>
        </w:rPr>
        <w:t xml:space="preserve">, и проведение государственной (негосударственной) экспертизы проектной документации, </w:t>
      </w:r>
      <w:r w:rsidR="00507F33" w:rsidRPr="004D72F0">
        <w:rPr>
          <w:sz w:val="28"/>
          <w:szCs w:val="28"/>
        </w:rPr>
        <w:t>включающей соответствующие</w:t>
      </w:r>
      <w:r w:rsidRPr="004D72F0">
        <w:rPr>
          <w:sz w:val="28"/>
          <w:szCs w:val="28"/>
        </w:rPr>
        <w:t xml:space="preserve"> смет</w:t>
      </w:r>
      <w:r w:rsidR="00745758" w:rsidRPr="004D72F0">
        <w:rPr>
          <w:sz w:val="28"/>
          <w:szCs w:val="28"/>
        </w:rPr>
        <w:t>ы</w:t>
      </w:r>
      <w:r w:rsidRPr="004D72F0">
        <w:rPr>
          <w:sz w:val="28"/>
          <w:szCs w:val="28"/>
        </w:rPr>
        <w:t xml:space="preserve">, </w:t>
      </w:r>
      <w:r w:rsidR="00507F33" w:rsidRPr="004D72F0">
        <w:rPr>
          <w:sz w:val="28"/>
          <w:szCs w:val="28"/>
        </w:rPr>
        <w:t>для</w:t>
      </w:r>
      <w:r w:rsidRPr="004D72F0">
        <w:rPr>
          <w:sz w:val="28"/>
          <w:szCs w:val="28"/>
        </w:rPr>
        <w:t xml:space="preserve"> строи</w:t>
      </w:r>
      <w:r w:rsidR="00507F33" w:rsidRPr="004D72F0">
        <w:rPr>
          <w:sz w:val="28"/>
          <w:szCs w:val="28"/>
        </w:rPr>
        <w:t>тельства</w:t>
      </w:r>
      <w:r w:rsidRPr="004D72F0">
        <w:rPr>
          <w:sz w:val="28"/>
          <w:szCs w:val="28"/>
        </w:rPr>
        <w:t>, реконструкци</w:t>
      </w:r>
      <w:r w:rsidR="00507F33" w:rsidRPr="004D72F0">
        <w:rPr>
          <w:sz w:val="28"/>
          <w:szCs w:val="28"/>
        </w:rPr>
        <w:t>и</w:t>
      </w:r>
      <w:r w:rsidRPr="004D72F0">
        <w:rPr>
          <w:sz w:val="28"/>
          <w:szCs w:val="28"/>
        </w:rPr>
        <w:t xml:space="preserve"> и ремонт</w:t>
      </w:r>
      <w:r w:rsidR="00507F33" w:rsidRPr="004D72F0">
        <w:rPr>
          <w:sz w:val="28"/>
          <w:szCs w:val="28"/>
        </w:rPr>
        <w:t>а</w:t>
      </w:r>
      <w:r w:rsidRPr="004D72F0">
        <w:rPr>
          <w:sz w:val="28"/>
          <w:szCs w:val="28"/>
        </w:rPr>
        <w:t xml:space="preserve"> объектов водоснабжения и водоотведения (далее </w:t>
      </w:r>
      <w:r w:rsidR="00FB72AF" w:rsidRPr="004D72F0">
        <w:rPr>
          <w:sz w:val="28"/>
          <w:szCs w:val="28"/>
        </w:rPr>
        <w:t>–</w:t>
      </w:r>
      <w:r w:rsidRPr="004D72F0">
        <w:rPr>
          <w:sz w:val="28"/>
          <w:szCs w:val="28"/>
        </w:rPr>
        <w:t xml:space="preserve"> подготовка проектной документации);</w:t>
      </w:r>
      <w:proofErr w:type="gramEnd"/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погашени</w:t>
      </w:r>
      <w:r w:rsidR="00745758" w:rsidRPr="004D72F0">
        <w:rPr>
          <w:sz w:val="28"/>
          <w:szCs w:val="28"/>
        </w:rPr>
        <w:t>е</w:t>
      </w:r>
      <w:r w:rsidRPr="004D72F0">
        <w:rPr>
          <w:sz w:val="28"/>
          <w:szCs w:val="28"/>
        </w:rPr>
        <w:t xml:space="preserve"> кредиторской задолженности </w:t>
      </w:r>
      <w:r w:rsidR="00507F33" w:rsidRPr="004D72F0">
        <w:rPr>
          <w:sz w:val="28"/>
          <w:szCs w:val="28"/>
        </w:rPr>
        <w:t>по оплате</w:t>
      </w:r>
      <w:r w:rsidRPr="004D72F0">
        <w:rPr>
          <w:sz w:val="28"/>
          <w:szCs w:val="28"/>
        </w:rPr>
        <w:t xml:space="preserve"> ранее выполненны</w:t>
      </w:r>
      <w:r w:rsidR="00507F33" w:rsidRPr="004D72F0">
        <w:rPr>
          <w:sz w:val="28"/>
          <w:szCs w:val="28"/>
        </w:rPr>
        <w:t>х</w:t>
      </w:r>
      <w:r w:rsidRPr="004D72F0">
        <w:rPr>
          <w:sz w:val="28"/>
          <w:szCs w:val="28"/>
        </w:rPr>
        <w:t xml:space="preserve"> рабо</w:t>
      </w:r>
      <w:r w:rsidR="00507F33" w:rsidRPr="004D72F0">
        <w:rPr>
          <w:sz w:val="28"/>
          <w:szCs w:val="28"/>
        </w:rPr>
        <w:t>т</w:t>
      </w:r>
      <w:r w:rsidRPr="004D72F0">
        <w:rPr>
          <w:sz w:val="28"/>
          <w:szCs w:val="28"/>
        </w:rPr>
        <w:t xml:space="preserve"> по строительству и реконструкции объектов водоснабжения </w:t>
      </w:r>
      <w:r w:rsidR="00915219">
        <w:rPr>
          <w:sz w:val="28"/>
          <w:szCs w:val="28"/>
        </w:rPr>
        <w:br/>
      </w:r>
      <w:r w:rsidRPr="004D72F0">
        <w:rPr>
          <w:sz w:val="28"/>
          <w:szCs w:val="28"/>
        </w:rPr>
        <w:t>и водоотведения, ремонту объектов водоснабжения и водоотведения, подготовк</w:t>
      </w:r>
      <w:r w:rsidR="00CF61E0" w:rsidRPr="004D72F0">
        <w:rPr>
          <w:sz w:val="28"/>
          <w:szCs w:val="28"/>
        </w:rPr>
        <w:t>е</w:t>
      </w:r>
      <w:r w:rsidRPr="004D72F0">
        <w:rPr>
          <w:sz w:val="28"/>
          <w:szCs w:val="28"/>
        </w:rPr>
        <w:t xml:space="preserve"> проектной документации (далее </w:t>
      </w:r>
      <w:r w:rsidR="00FB72AF" w:rsidRPr="004D72F0">
        <w:rPr>
          <w:sz w:val="28"/>
          <w:szCs w:val="28"/>
        </w:rPr>
        <w:t>–</w:t>
      </w:r>
      <w:r w:rsidRPr="004D72F0">
        <w:rPr>
          <w:sz w:val="28"/>
          <w:szCs w:val="28"/>
        </w:rPr>
        <w:t xml:space="preserve"> погашение кредиторской задолженности).</w:t>
      </w:r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4D72F0">
        <w:rPr>
          <w:sz w:val="28"/>
          <w:szCs w:val="28"/>
        </w:rPr>
        <w:t xml:space="preserve">Также подпрограммой предусмотрено предоставление субсидий </w:t>
      </w:r>
      <w:r w:rsidR="0091521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из областного бюджета Ульяновской области областным государственным казённым предприятиям на возмещение затрат, связанных с деятельностью </w:t>
      </w:r>
      <w:r w:rsidR="0091521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по выполнению работ и оказанию услуг в сфере водоснабжения (далее </w:t>
      </w:r>
      <w:r w:rsidR="00FB72AF" w:rsidRPr="004D72F0">
        <w:rPr>
          <w:sz w:val="28"/>
          <w:szCs w:val="28"/>
        </w:rPr>
        <w:t>–</w:t>
      </w:r>
      <w:r w:rsidRPr="004D72F0">
        <w:rPr>
          <w:sz w:val="28"/>
          <w:szCs w:val="28"/>
        </w:rPr>
        <w:t xml:space="preserve"> субсидии на возмещение затрат, связанных с деятельностью по выполнению работ и оказанию услуг в сфере водоснабжения (включая лизинговые платежи).</w:t>
      </w:r>
      <w:proofErr w:type="gramEnd"/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Перечень мероприятий подпрограммы представлен в </w:t>
      </w:r>
      <w:hyperlink r:id="rId11" w:history="1">
        <w:r w:rsidRPr="004D72F0">
          <w:rPr>
            <w:sz w:val="28"/>
            <w:szCs w:val="28"/>
          </w:rPr>
          <w:t>приложениях № 3</w:t>
        </w:r>
      </w:hyperlink>
      <w:r w:rsidRPr="004D72F0">
        <w:rPr>
          <w:sz w:val="28"/>
          <w:szCs w:val="28"/>
        </w:rPr>
        <w:t xml:space="preserve">, </w:t>
      </w:r>
      <w:hyperlink r:id="rId12" w:history="1">
        <w:r w:rsidR="00507F33" w:rsidRPr="004D72F0">
          <w:rPr>
            <w:sz w:val="28"/>
            <w:szCs w:val="28"/>
          </w:rPr>
          <w:t>3</w:t>
        </w:r>
        <w:r w:rsidRPr="004D72F0">
          <w:rPr>
            <w:sz w:val="28"/>
            <w:szCs w:val="28"/>
            <w:vertAlign w:val="superscript"/>
          </w:rPr>
          <w:t>1</w:t>
        </w:r>
      </w:hyperlink>
      <w:r w:rsidR="004644D1" w:rsidRPr="004D72F0">
        <w:rPr>
          <w:sz w:val="28"/>
          <w:szCs w:val="28"/>
        </w:rPr>
        <w:t>-</w:t>
      </w:r>
      <w:hyperlink r:id="rId13" w:history="1">
        <w:r w:rsidR="00507F33" w:rsidRPr="004D72F0">
          <w:rPr>
            <w:sz w:val="28"/>
            <w:szCs w:val="28"/>
          </w:rPr>
          <w:t>3</w:t>
        </w:r>
        <w:r w:rsidRPr="004D72F0">
          <w:rPr>
            <w:sz w:val="28"/>
            <w:szCs w:val="28"/>
            <w:vertAlign w:val="superscript"/>
          </w:rPr>
          <w:t>4</w:t>
        </w:r>
      </w:hyperlink>
      <w:r w:rsidRPr="004D72F0">
        <w:rPr>
          <w:sz w:val="28"/>
          <w:szCs w:val="28"/>
        </w:rPr>
        <w:t xml:space="preserve"> к государственной программе</w:t>
      </w:r>
      <w:proofErr w:type="gramStart"/>
      <w:r w:rsidRPr="004D72F0">
        <w:rPr>
          <w:sz w:val="28"/>
          <w:szCs w:val="28"/>
        </w:rPr>
        <w:t>.»;</w:t>
      </w:r>
      <w:proofErr w:type="gramEnd"/>
    </w:p>
    <w:p w:rsidR="00BC4A1A" w:rsidRPr="004D72F0" w:rsidRDefault="00BC4A1A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4) в разделе 7:</w:t>
      </w:r>
    </w:p>
    <w:p w:rsidR="00BC4A1A" w:rsidRPr="004D72F0" w:rsidRDefault="00545DA0" w:rsidP="00915219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а) абзацы восьмой</w:t>
      </w:r>
      <w:r w:rsidR="00507F33" w:rsidRPr="004D72F0">
        <w:rPr>
          <w:sz w:val="28"/>
          <w:szCs w:val="28"/>
        </w:rPr>
        <w:t xml:space="preserve"> и </w:t>
      </w:r>
      <w:r w:rsidR="00BC4A1A" w:rsidRPr="004D72F0">
        <w:rPr>
          <w:sz w:val="28"/>
          <w:szCs w:val="28"/>
        </w:rPr>
        <w:t>девятый изложить в следующей редакции:</w:t>
      </w:r>
    </w:p>
    <w:p w:rsidR="00BC4A1A" w:rsidRPr="004D72F0" w:rsidRDefault="00BC4A1A" w:rsidP="00345BA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lastRenderedPageBreak/>
        <w:t xml:space="preserve">«копии протокола </w:t>
      </w:r>
      <w:r w:rsidR="008543C6" w:rsidRPr="004D72F0">
        <w:rPr>
          <w:sz w:val="28"/>
          <w:szCs w:val="28"/>
        </w:rPr>
        <w:t>определения поставщиков (подрядчиков, исполнителей)</w:t>
      </w:r>
      <w:r w:rsidRPr="004D72F0">
        <w:rPr>
          <w:sz w:val="28"/>
          <w:szCs w:val="28"/>
        </w:rPr>
        <w:t xml:space="preserve"> по строительству, реконструкции, ремонту объекта водоснабжения и (или) водоотведения, подготовке проектной документации, </w:t>
      </w:r>
      <w:r w:rsidR="00D87394" w:rsidRPr="004D72F0">
        <w:rPr>
          <w:sz w:val="28"/>
          <w:szCs w:val="28"/>
        </w:rPr>
        <w:t xml:space="preserve">финансовое обеспечение которых </w:t>
      </w:r>
      <w:r w:rsidRPr="004D72F0">
        <w:rPr>
          <w:sz w:val="28"/>
          <w:szCs w:val="28"/>
        </w:rPr>
        <w:t>планируе</w:t>
      </w:r>
      <w:r w:rsidR="00D87394" w:rsidRPr="004D72F0">
        <w:rPr>
          <w:sz w:val="28"/>
          <w:szCs w:val="28"/>
        </w:rPr>
        <w:t>тся</w:t>
      </w:r>
      <w:r w:rsidRPr="004D72F0">
        <w:rPr>
          <w:sz w:val="28"/>
          <w:szCs w:val="28"/>
        </w:rPr>
        <w:t xml:space="preserve"> </w:t>
      </w:r>
      <w:r w:rsidR="00D87394" w:rsidRPr="004D72F0">
        <w:rPr>
          <w:sz w:val="28"/>
          <w:szCs w:val="28"/>
        </w:rPr>
        <w:t>осуществлять</w:t>
      </w:r>
      <w:r w:rsidRPr="004D72F0">
        <w:rPr>
          <w:sz w:val="28"/>
          <w:szCs w:val="28"/>
        </w:rPr>
        <w:t xml:space="preserve"> за счёт субсидий;</w:t>
      </w:r>
    </w:p>
    <w:p w:rsidR="00BC4A1A" w:rsidRPr="004D72F0" w:rsidRDefault="00BC4A1A" w:rsidP="00345BA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копии муниципального контракта с </w:t>
      </w:r>
      <w:r w:rsidR="00563DE6" w:rsidRPr="004D72F0">
        <w:rPr>
          <w:sz w:val="28"/>
          <w:szCs w:val="28"/>
        </w:rPr>
        <w:t>подрядчиком</w:t>
      </w:r>
      <w:r w:rsidRPr="004D72F0">
        <w:rPr>
          <w:sz w:val="28"/>
          <w:szCs w:val="28"/>
        </w:rPr>
        <w:t xml:space="preserve"> на выполнение работ (услуг) по строительству, реконструкции, ремонту объекта водоснабжения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и (или) водоотведения, подготовке проектной документации, </w:t>
      </w:r>
      <w:r w:rsidR="00563DE6" w:rsidRPr="004D72F0">
        <w:rPr>
          <w:sz w:val="28"/>
          <w:szCs w:val="28"/>
        </w:rPr>
        <w:t xml:space="preserve">финансовое обеспечение которых планируется осуществлять </w:t>
      </w:r>
      <w:r w:rsidRPr="004D72F0">
        <w:rPr>
          <w:sz w:val="28"/>
          <w:szCs w:val="28"/>
        </w:rPr>
        <w:t>за счёт субсидий</w:t>
      </w:r>
      <w:proofErr w:type="gramStart"/>
      <w:r w:rsidRPr="004D72F0">
        <w:rPr>
          <w:sz w:val="28"/>
          <w:szCs w:val="28"/>
        </w:rPr>
        <w:t>;»</w:t>
      </w:r>
      <w:proofErr w:type="gramEnd"/>
      <w:r w:rsidRPr="004D72F0">
        <w:rPr>
          <w:sz w:val="28"/>
          <w:szCs w:val="28"/>
        </w:rPr>
        <w:t>;</w:t>
      </w:r>
    </w:p>
    <w:p w:rsidR="00BC4A1A" w:rsidRPr="004D72F0" w:rsidRDefault="00545DA0" w:rsidP="00345BA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б) </w:t>
      </w:r>
      <w:r w:rsidR="00BC4A1A" w:rsidRPr="004D72F0">
        <w:rPr>
          <w:sz w:val="28"/>
          <w:szCs w:val="28"/>
        </w:rPr>
        <w:t>абзац восемнадцатый изложить в следующей редакции:</w:t>
      </w:r>
    </w:p>
    <w:p w:rsidR="00BC4A1A" w:rsidRPr="004D72F0" w:rsidRDefault="00BC4A1A" w:rsidP="00345BA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«</w:t>
      </w:r>
      <w:r w:rsidRPr="004D72F0">
        <w:rPr>
          <w:sz w:val="28"/>
          <w:szCs w:val="28"/>
          <w:lang w:val="en-US"/>
        </w:rPr>
        <w:t>P</w:t>
      </w:r>
      <w:r w:rsidRPr="004D72F0">
        <w:rPr>
          <w:sz w:val="28"/>
          <w:szCs w:val="28"/>
          <w:vertAlign w:val="subscript"/>
          <w:lang w:val="en-US"/>
        </w:rPr>
        <w:t>i</w:t>
      </w:r>
      <w:r w:rsidRPr="004D72F0">
        <w:rPr>
          <w:sz w:val="28"/>
          <w:szCs w:val="28"/>
        </w:rPr>
        <w:t xml:space="preserve"> – общая сумма потребности в денежных средствах на </w:t>
      </w:r>
      <w:r w:rsidR="003D5AC1" w:rsidRPr="004D72F0">
        <w:rPr>
          <w:sz w:val="28"/>
          <w:szCs w:val="28"/>
        </w:rPr>
        <w:t>выполнение</w:t>
      </w:r>
      <w:r w:rsidRPr="004D72F0">
        <w:rPr>
          <w:sz w:val="28"/>
          <w:szCs w:val="28"/>
        </w:rPr>
        <w:t xml:space="preserve"> работ по строительству, реконструкции, ремонту объектов водоснабжения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и (или) водоотведения, подготовке проектной документации, определённая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t>на основании сметной документации или по результатам осуществления закупок товаров, работ, услуг для обеспечения муниципальных нужд</w:t>
      </w:r>
      <w:proofErr w:type="gramStart"/>
      <w:r w:rsidRPr="004D72F0">
        <w:rPr>
          <w:sz w:val="28"/>
          <w:szCs w:val="28"/>
        </w:rPr>
        <w:t>;»</w:t>
      </w:r>
      <w:proofErr w:type="gramEnd"/>
      <w:r w:rsidRPr="004D72F0">
        <w:rPr>
          <w:sz w:val="28"/>
          <w:szCs w:val="28"/>
        </w:rPr>
        <w:t>;</w:t>
      </w:r>
    </w:p>
    <w:p w:rsidR="00BC4A1A" w:rsidRPr="004D72F0" w:rsidRDefault="00545DA0" w:rsidP="00345BA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в) </w:t>
      </w:r>
      <w:r w:rsidR="00BC4A1A" w:rsidRPr="004D72F0">
        <w:rPr>
          <w:sz w:val="28"/>
          <w:szCs w:val="28"/>
        </w:rPr>
        <w:t xml:space="preserve">абзац двадцать </w:t>
      </w:r>
      <w:r w:rsidR="00345BA9">
        <w:rPr>
          <w:sz w:val="28"/>
          <w:szCs w:val="28"/>
        </w:rPr>
        <w:t>пятый</w:t>
      </w:r>
      <w:r w:rsidR="00BC4A1A" w:rsidRPr="004D72F0">
        <w:rPr>
          <w:sz w:val="28"/>
          <w:szCs w:val="28"/>
        </w:rPr>
        <w:t xml:space="preserve"> изложить в следующей редакции:</w:t>
      </w:r>
    </w:p>
    <w:p w:rsidR="00BC4A1A" w:rsidRPr="004D72F0" w:rsidRDefault="00BC4A1A" w:rsidP="00345BA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4D72F0">
        <w:rPr>
          <w:sz w:val="28"/>
          <w:szCs w:val="28"/>
        </w:rPr>
        <w:t>«</w:t>
      </w:r>
      <w:r w:rsidR="003D5AC1" w:rsidRPr="004D72F0">
        <w:rPr>
          <w:sz w:val="28"/>
          <w:szCs w:val="28"/>
        </w:rPr>
        <w:t>финансовое обеспечение</w:t>
      </w:r>
      <w:r w:rsidRPr="004D72F0">
        <w:rPr>
          <w:sz w:val="28"/>
          <w:szCs w:val="28"/>
        </w:rPr>
        <w:t xml:space="preserve"> </w:t>
      </w:r>
      <w:r w:rsidR="004A053A">
        <w:rPr>
          <w:sz w:val="28"/>
          <w:szCs w:val="28"/>
        </w:rPr>
        <w:t xml:space="preserve">реализации </w:t>
      </w:r>
      <w:r w:rsidRPr="004D72F0">
        <w:rPr>
          <w:sz w:val="28"/>
          <w:szCs w:val="28"/>
        </w:rPr>
        <w:t xml:space="preserve">мероприятий по развитию систем водоснабжения и водоотведения за счёт бюджетных ассигнований местных бюджетов поселений и городских округов Ульяновской области и (или) внебюджетных источников в </w:t>
      </w:r>
      <w:r w:rsidR="003D5AC1" w:rsidRPr="004D72F0">
        <w:rPr>
          <w:sz w:val="28"/>
          <w:szCs w:val="28"/>
        </w:rPr>
        <w:t>объёме</w:t>
      </w:r>
      <w:r w:rsidRPr="004D72F0">
        <w:rPr>
          <w:sz w:val="28"/>
          <w:szCs w:val="28"/>
        </w:rPr>
        <w:t xml:space="preserve"> не менее 1 процента общей суммы потребности в денежных средствах на </w:t>
      </w:r>
      <w:r w:rsidR="003D5AC1" w:rsidRPr="004D72F0">
        <w:rPr>
          <w:sz w:val="28"/>
          <w:szCs w:val="28"/>
        </w:rPr>
        <w:t>финансовое обеспечение выполнения</w:t>
      </w:r>
      <w:r w:rsidRPr="004D72F0">
        <w:rPr>
          <w:sz w:val="28"/>
          <w:szCs w:val="28"/>
        </w:rPr>
        <w:t xml:space="preserve"> работ по строительству, реконструкции, ремонту объектов водоснабжения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t xml:space="preserve">и (или) водоотведения, подготовке проектной документации, определённой </w:t>
      </w:r>
      <w:r w:rsidR="00345BA9">
        <w:rPr>
          <w:sz w:val="28"/>
          <w:szCs w:val="28"/>
        </w:rPr>
        <w:br/>
      </w:r>
      <w:r w:rsidRPr="004D72F0">
        <w:rPr>
          <w:sz w:val="28"/>
          <w:szCs w:val="28"/>
        </w:rPr>
        <w:t>на основании сметной документации</w:t>
      </w:r>
      <w:proofErr w:type="gramEnd"/>
      <w:r w:rsidRPr="004D72F0">
        <w:rPr>
          <w:sz w:val="28"/>
          <w:szCs w:val="28"/>
        </w:rPr>
        <w:t xml:space="preserve"> или по результатам осуществления закупок товаров, работ, услуг для обеспечения муниципальных нужд</w:t>
      </w:r>
      <w:proofErr w:type="gramStart"/>
      <w:r w:rsidRPr="004D72F0">
        <w:rPr>
          <w:sz w:val="28"/>
          <w:szCs w:val="28"/>
        </w:rPr>
        <w:t>;</w:t>
      </w:r>
      <w:bookmarkStart w:id="0" w:name="_GoBack"/>
      <w:bookmarkEnd w:id="0"/>
      <w:r w:rsidRPr="004D72F0">
        <w:rPr>
          <w:sz w:val="28"/>
          <w:szCs w:val="28"/>
        </w:rPr>
        <w:t>»</w:t>
      </w:r>
      <w:proofErr w:type="gramEnd"/>
      <w:r w:rsidRPr="004D72F0">
        <w:rPr>
          <w:sz w:val="28"/>
          <w:szCs w:val="28"/>
        </w:rPr>
        <w:t>.</w:t>
      </w:r>
    </w:p>
    <w:p w:rsidR="00CA67C4" w:rsidRPr="004D72F0" w:rsidRDefault="00422B2F" w:rsidP="00345B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4</w:t>
      </w:r>
      <w:r w:rsidR="00FC375C" w:rsidRPr="004D72F0">
        <w:rPr>
          <w:sz w:val="28"/>
          <w:szCs w:val="28"/>
        </w:rPr>
        <w:t>.</w:t>
      </w:r>
      <w:r w:rsidR="00CA67C4" w:rsidRPr="004D72F0">
        <w:rPr>
          <w:sz w:val="28"/>
          <w:szCs w:val="28"/>
        </w:rPr>
        <w:t xml:space="preserve"> В строке «Ресурсное обеспечение подпрограммы с разбивкой по годам реализации» паспорта подпрограммы «Газификация населённых пунктов Ульяновской области»:</w:t>
      </w:r>
    </w:p>
    <w:p w:rsidR="00CA67C4" w:rsidRPr="004D72F0" w:rsidRDefault="00CA67C4" w:rsidP="00345B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1) в абзаце первом цифры «940799,67452» заменить цифрами «986804,30452»;</w:t>
      </w:r>
    </w:p>
    <w:p w:rsidR="00CA67C4" w:rsidRPr="004D72F0" w:rsidRDefault="00CA67C4" w:rsidP="00345B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2) в абзаце пятом цифры «10519,9» заменить цифрами «56524,53».</w:t>
      </w:r>
    </w:p>
    <w:p w:rsidR="00344A89" w:rsidRPr="004D72F0" w:rsidRDefault="00422B2F" w:rsidP="00345B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5</w:t>
      </w:r>
      <w:r w:rsidR="00344A89" w:rsidRPr="004D72F0">
        <w:rPr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344A89" w:rsidRPr="004D72F0" w:rsidRDefault="00344A89" w:rsidP="00345B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1) в абзаце первом цифры «</w:t>
      </w:r>
      <w:r w:rsidR="001B4B58" w:rsidRPr="004D72F0">
        <w:rPr>
          <w:sz w:val="28"/>
          <w:szCs w:val="28"/>
        </w:rPr>
        <w:t>655026,46572</w:t>
      </w:r>
      <w:r w:rsidRPr="004D72F0">
        <w:rPr>
          <w:sz w:val="28"/>
          <w:szCs w:val="28"/>
        </w:rPr>
        <w:t>» заменить цифрами «</w:t>
      </w:r>
      <w:r w:rsidR="00E84859" w:rsidRPr="004D72F0">
        <w:rPr>
          <w:sz w:val="28"/>
          <w:szCs w:val="28"/>
        </w:rPr>
        <w:t>695026,46572</w:t>
      </w:r>
      <w:r w:rsidRPr="004D72F0">
        <w:rPr>
          <w:sz w:val="28"/>
          <w:szCs w:val="28"/>
        </w:rPr>
        <w:t>»;</w:t>
      </w:r>
    </w:p>
    <w:p w:rsidR="00344A89" w:rsidRPr="004D72F0" w:rsidRDefault="00344A89" w:rsidP="00345B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2) в абзаце </w:t>
      </w:r>
      <w:r w:rsidR="001B4B58" w:rsidRPr="004D72F0">
        <w:rPr>
          <w:sz w:val="28"/>
          <w:szCs w:val="28"/>
        </w:rPr>
        <w:t>пятом</w:t>
      </w:r>
      <w:r w:rsidRPr="004D72F0">
        <w:rPr>
          <w:sz w:val="28"/>
          <w:szCs w:val="28"/>
        </w:rPr>
        <w:t xml:space="preserve"> цифры «</w:t>
      </w:r>
      <w:r w:rsidR="001B4B58" w:rsidRPr="004D72F0">
        <w:rPr>
          <w:sz w:val="28"/>
          <w:szCs w:val="28"/>
        </w:rPr>
        <w:t>71353,3</w:t>
      </w:r>
      <w:r w:rsidRPr="004D72F0">
        <w:rPr>
          <w:sz w:val="28"/>
          <w:szCs w:val="28"/>
        </w:rPr>
        <w:t>» заменить цифрами «</w:t>
      </w:r>
      <w:r w:rsidR="00E84859" w:rsidRPr="004D72F0">
        <w:rPr>
          <w:sz w:val="28"/>
          <w:szCs w:val="28"/>
        </w:rPr>
        <w:t>111353,3</w:t>
      </w:r>
      <w:r w:rsidRPr="004D72F0">
        <w:rPr>
          <w:sz w:val="28"/>
          <w:szCs w:val="28"/>
        </w:rPr>
        <w:t>».</w:t>
      </w:r>
    </w:p>
    <w:p w:rsidR="00CB2FE5" w:rsidRPr="004D72F0" w:rsidRDefault="00546D8F" w:rsidP="00345BA9">
      <w:pPr>
        <w:suppressAutoHyphens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6</w:t>
      </w:r>
      <w:r w:rsidR="00CB2FE5" w:rsidRPr="004D72F0">
        <w:rPr>
          <w:rFonts w:eastAsia="Times New Roman"/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CB2FE5" w:rsidRPr="004D72F0" w:rsidRDefault="00CB2FE5" w:rsidP="00345BA9">
      <w:pPr>
        <w:suppressAutoHyphens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1) в абзаце первом цифры «89846,73828» заменить цифрами «</w:t>
      </w:r>
      <w:r w:rsidR="000A1B58" w:rsidRPr="004D72F0">
        <w:rPr>
          <w:rFonts w:eastAsia="Times New Roman"/>
          <w:sz w:val="28"/>
          <w:szCs w:val="28"/>
        </w:rPr>
        <w:t>86346,73828</w:t>
      </w:r>
      <w:r w:rsidRPr="004D72F0">
        <w:rPr>
          <w:rFonts w:eastAsia="Times New Roman"/>
          <w:sz w:val="28"/>
          <w:szCs w:val="28"/>
        </w:rPr>
        <w:t>»;</w:t>
      </w:r>
    </w:p>
    <w:p w:rsidR="00CB2FE5" w:rsidRPr="004D72F0" w:rsidRDefault="00CB2FE5" w:rsidP="00345BA9">
      <w:pPr>
        <w:suppressAutoHyphens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2) в абзаце пятом цифры «</w:t>
      </w:r>
      <w:r w:rsidR="00546D8F" w:rsidRPr="004D72F0">
        <w:rPr>
          <w:rFonts w:eastAsia="Times New Roman"/>
          <w:sz w:val="28"/>
          <w:szCs w:val="28"/>
        </w:rPr>
        <w:t>10974,1</w:t>
      </w:r>
      <w:r w:rsidRPr="004D72F0">
        <w:rPr>
          <w:rFonts w:eastAsia="Times New Roman"/>
          <w:sz w:val="28"/>
          <w:szCs w:val="28"/>
        </w:rPr>
        <w:t>» заменить цифрами «</w:t>
      </w:r>
      <w:r w:rsidR="00546D8F" w:rsidRPr="004D72F0">
        <w:rPr>
          <w:rFonts w:eastAsia="Times New Roman"/>
          <w:sz w:val="28"/>
          <w:szCs w:val="28"/>
        </w:rPr>
        <w:t>7474,1</w:t>
      </w:r>
      <w:r w:rsidRPr="004D72F0">
        <w:rPr>
          <w:rFonts w:eastAsia="Times New Roman"/>
          <w:sz w:val="28"/>
          <w:szCs w:val="28"/>
        </w:rPr>
        <w:t>».</w:t>
      </w:r>
    </w:p>
    <w:p w:rsidR="00C44E04" w:rsidRPr="004D72F0" w:rsidRDefault="00546D8F" w:rsidP="00345BA9">
      <w:pPr>
        <w:suppressAutoHyphens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7</w:t>
      </w:r>
      <w:r w:rsidR="00C44E04" w:rsidRPr="004D72F0">
        <w:rPr>
          <w:rFonts w:eastAsia="Times New Roman"/>
          <w:sz w:val="28"/>
          <w:szCs w:val="28"/>
        </w:rPr>
        <w:t>. Приложение № 1 изложить в следующей редакции:</w:t>
      </w:r>
    </w:p>
    <w:p w:rsidR="00F411EA" w:rsidRPr="004D72F0" w:rsidRDefault="00F411EA" w:rsidP="00C44E04">
      <w:pPr>
        <w:suppressAutoHyphens/>
        <w:spacing w:line="233" w:lineRule="auto"/>
        <w:ind w:firstLine="709"/>
        <w:jc w:val="both"/>
        <w:rPr>
          <w:sz w:val="28"/>
          <w:szCs w:val="28"/>
        </w:rPr>
        <w:sectPr w:rsidR="00F411EA" w:rsidRPr="004D72F0" w:rsidSect="00516664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B14DEC" w:rsidRPr="004D72F0" w:rsidRDefault="00B14DEC" w:rsidP="00345BA9">
      <w:pPr>
        <w:suppressAutoHyphens/>
        <w:spacing w:line="233" w:lineRule="auto"/>
        <w:ind w:left="10632"/>
        <w:jc w:val="center"/>
        <w:rPr>
          <w:rFonts w:eastAsia="Times New Roman"/>
          <w:sz w:val="28"/>
          <w:szCs w:val="28"/>
          <w:vertAlign w:val="superscript"/>
        </w:rPr>
      </w:pPr>
      <w:r w:rsidRPr="004D72F0">
        <w:rPr>
          <w:rFonts w:eastAsia="Times New Roman"/>
          <w:sz w:val="28"/>
          <w:szCs w:val="28"/>
        </w:rPr>
        <w:lastRenderedPageBreak/>
        <w:t>«ПРИЛОЖЕНИЕ № 1</w:t>
      </w:r>
    </w:p>
    <w:p w:rsidR="00B14DEC" w:rsidRPr="004D72F0" w:rsidRDefault="00B14DEC" w:rsidP="00345BA9">
      <w:pPr>
        <w:suppressAutoHyphens/>
        <w:spacing w:line="233" w:lineRule="auto"/>
        <w:ind w:left="10632"/>
        <w:jc w:val="center"/>
        <w:rPr>
          <w:rFonts w:eastAsia="Times New Roman"/>
          <w:sz w:val="28"/>
          <w:szCs w:val="28"/>
        </w:rPr>
      </w:pPr>
    </w:p>
    <w:p w:rsidR="00B14DEC" w:rsidRPr="004D72F0" w:rsidRDefault="00B14DEC" w:rsidP="00345BA9">
      <w:pPr>
        <w:spacing w:line="360" w:lineRule="auto"/>
        <w:ind w:left="10632"/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к государственной программе</w:t>
      </w:r>
    </w:p>
    <w:p w:rsidR="00CA67C4" w:rsidRPr="004D72F0" w:rsidRDefault="00CA67C4" w:rsidP="00345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25B" w:rsidRPr="00345BA9" w:rsidRDefault="005D225B" w:rsidP="005D225B">
      <w:pPr>
        <w:jc w:val="center"/>
        <w:rPr>
          <w:rFonts w:eastAsia="Times New Roman"/>
          <w:b/>
          <w:sz w:val="52"/>
          <w:szCs w:val="28"/>
        </w:rPr>
      </w:pPr>
      <w:bookmarkStart w:id="1" w:name="P1253"/>
      <w:bookmarkEnd w:id="1"/>
    </w:p>
    <w:p w:rsidR="00345BA9" w:rsidRDefault="00345BA9" w:rsidP="005D225B">
      <w:pPr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b/>
          <w:sz w:val="28"/>
          <w:szCs w:val="28"/>
        </w:rPr>
        <w:t xml:space="preserve">ПЕРЕЧЕНЬ </w:t>
      </w:r>
    </w:p>
    <w:p w:rsidR="005D225B" w:rsidRPr="004D72F0" w:rsidRDefault="005D225B" w:rsidP="005D225B">
      <w:pPr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b/>
          <w:sz w:val="28"/>
          <w:szCs w:val="28"/>
        </w:rPr>
        <w:t>целевых индикаторов государственной программы Ульяновской области</w:t>
      </w:r>
    </w:p>
    <w:p w:rsidR="005D225B" w:rsidRPr="004D72F0" w:rsidRDefault="005D225B" w:rsidP="005D225B">
      <w:pPr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</w:p>
    <w:p w:rsidR="005D225B" w:rsidRPr="004D72F0" w:rsidRDefault="005D225B" w:rsidP="005D225B">
      <w:pPr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b/>
          <w:sz w:val="28"/>
          <w:szCs w:val="28"/>
        </w:rPr>
        <w:t xml:space="preserve">в Ульяновской области»  на 2014-2020 годы </w:t>
      </w:r>
    </w:p>
    <w:p w:rsidR="005D225B" w:rsidRPr="004D72F0" w:rsidRDefault="005D225B" w:rsidP="005D225B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08"/>
        <w:gridCol w:w="4677"/>
        <w:gridCol w:w="1134"/>
        <w:gridCol w:w="1420"/>
        <w:gridCol w:w="992"/>
        <w:gridCol w:w="993"/>
        <w:gridCol w:w="992"/>
        <w:gridCol w:w="992"/>
        <w:gridCol w:w="851"/>
        <w:gridCol w:w="850"/>
        <w:gridCol w:w="851"/>
      </w:tblGrid>
      <w:tr w:rsidR="005D225B" w:rsidRPr="004D72F0" w:rsidTr="00345BA9">
        <w:trPr>
          <w:trHeight w:val="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№</w:t>
            </w:r>
          </w:p>
          <w:p w:rsidR="005D225B" w:rsidRPr="004D72F0" w:rsidRDefault="005D225B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proofErr w:type="gramStart"/>
            <w:r w:rsidRPr="004D72F0">
              <w:rPr>
                <w:rFonts w:eastAsia="Times New Roman"/>
              </w:rPr>
              <w:t>п</w:t>
            </w:r>
            <w:proofErr w:type="gramEnd"/>
            <w:r w:rsidRPr="004D72F0">
              <w:rPr>
                <w:rFonts w:eastAsia="Times New Roman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 xml:space="preserve">Наименование целевого </w:t>
            </w:r>
            <w:r w:rsidRPr="004D72F0">
              <w:rPr>
                <w:rFonts w:eastAsia="Times New Roman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 xml:space="preserve">Единица </w:t>
            </w:r>
            <w:proofErr w:type="spellStart"/>
            <w:proofErr w:type="gramStart"/>
            <w:r w:rsidRPr="004D72F0">
              <w:rPr>
                <w:rFonts w:eastAsia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Базовое значение целевого индикатора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ind w:left="-108" w:right="-46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</w:rPr>
              <w:t>Значение целевого индикатора</w:t>
            </w:r>
          </w:p>
        </w:tc>
      </w:tr>
      <w:tr w:rsidR="005D225B" w:rsidRPr="004D72F0" w:rsidTr="00345BA9">
        <w:trPr>
          <w:trHeight w:val="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108"/>
              <w:jc w:val="center"/>
            </w:pPr>
          </w:p>
          <w:p w:rsidR="005D225B" w:rsidRPr="004D72F0" w:rsidRDefault="005D225B" w:rsidP="00707B1C">
            <w:pPr>
              <w:spacing w:line="232" w:lineRule="auto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rPr>
                <w:rFonts w:eastAsia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rPr>
                <w:rFonts w:eastAsia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right="-46"/>
              <w:jc w:val="center"/>
            </w:pPr>
            <w:r w:rsidRPr="004D72F0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4" w:right="-46" w:hanging="6"/>
              <w:jc w:val="center"/>
            </w:pPr>
            <w:r w:rsidRPr="004D72F0">
              <w:t>2020 год</w:t>
            </w:r>
          </w:p>
        </w:tc>
      </w:tr>
    </w:tbl>
    <w:p w:rsidR="005D225B" w:rsidRPr="004D72F0" w:rsidRDefault="005D225B" w:rsidP="005D225B">
      <w:pPr>
        <w:spacing w:line="232" w:lineRule="auto"/>
        <w:rPr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708"/>
        <w:gridCol w:w="4677"/>
        <w:gridCol w:w="1134"/>
        <w:gridCol w:w="1420"/>
        <w:gridCol w:w="992"/>
        <w:gridCol w:w="993"/>
        <w:gridCol w:w="992"/>
        <w:gridCol w:w="992"/>
        <w:gridCol w:w="851"/>
        <w:gridCol w:w="850"/>
        <w:gridCol w:w="851"/>
      </w:tblGrid>
      <w:tr w:rsidR="005D225B" w:rsidRPr="004D72F0" w:rsidTr="00345BA9">
        <w:trPr>
          <w:trHeight w:val="7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</w:pPr>
            <w:r w:rsidRPr="004D72F0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</w:pPr>
            <w:r w:rsidRPr="004D72F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</w:pPr>
            <w:r w:rsidRPr="004D72F0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</w:pPr>
            <w:r w:rsidRPr="004D72F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5B" w:rsidRPr="004D72F0" w:rsidRDefault="005D225B" w:rsidP="00707B1C">
            <w:pPr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108" w:right="-46"/>
              <w:jc w:val="center"/>
            </w:pPr>
            <w:r w:rsidRPr="004D72F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108" w:right="-46"/>
              <w:jc w:val="center"/>
            </w:pPr>
            <w:r w:rsidRPr="004D72F0">
              <w:t>11</w:t>
            </w:r>
          </w:p>
        </w:tc>
      </w:tr>
      <w:tr w:rsidR="005D225B" w:rsidRPr="004D72F0" w:rsidTr="00345BA9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25B" w:rsidRPr="004D72F0" w:rsidRDefault="005D225B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5B" w:rsidRPr="004D72F0" w:rsidRDefault="005D225B" w:rsidP="00707B1C">
            <w:pPr>
              <w:spacing w:line="232" w:lineRule="auto"/>
              <w:ind w:left="-108" w:right="-46"/>
              <w:jc w:val="center"/>
              <w:rPr>
                <w:sz w:val="28"/>
                <w:szCs w:val="28"/>
              </w:rPr>
            </w:pPr>
            <w:r w:rsidRPr="004D72F0">
              <w:rPr>
                <w:rFonts w:eastAsia="Times New Roman"/>
                <w:b/>
              </w:rPr>
              <w:t>Подпрограмма «Чистая вода»</w:t>
            </w:r>
          </w:p>
        </w:tc>
      </w:tr>
      <w:tr w:rsidR="00136CEC" w:rsidRPr="004D72F0" w:rsidTr="00345BA9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both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51</w:t>
            </w:r>
          </w:p>
        </w:tc>
      </w:tr>
      <w:tr w:rsidR="00136CEC" w:rsidRPr="004D72F0" w:rsidTr="00345BA9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both"/>
            </w:pPr>
            <w:r w:rsidRPr="004D72F0">
              <w:t>Количество построенных и реконструир</w:t>
            </w:r>
            <w:r w:rsidRPr="004D72F0">
              <w:t>о</w:t>
            </w:r>
            <w:r w:rsidRPr="004D72F0">
              <w:t>ванных объектов водоснабжения и водоо</w:t>
            </w:r>
            <w:r w:rsidRPr="004D72F0">
              <w:t>т</w:t>
            </w:r>
            <w:r w:rsidRPr="004D72F0">
              <w:t>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</w:tr>
      <w:tr w:rsidR="00136CEC" w:rsidRPr="004D72F0" w:rsidTr="00345BA9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both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Снижение количества аварийных ситуаций на водопроводных сетях областных государственных казённых предприятий, осуществляющих деятельность по выполнению работ и оказанию услуг в сфере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96527">
            <w:pPr>
              <w:autoSpaceDE w:val="0"/>
              <w:autoSpaceDN w:val="0"/>
              <w:adjustRightInd w:val="0"/>
              <w:jc w:val="center"/>
            </w:pPr>
            <w:r w:rsidRPr="004D72F0">
              <w:t>12</w:t>
            </w:r>
          </w:p>
        </w:tc>
      </w:tr>
      <w:tr w:rsidR="00136CEC" w:rsidRPr="004D72F0" w:rsidTr="00345BA9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ind w:left="-108" w:right="-46"/>
              <w:jc w:val="center"/>
              <w:rPr>
                <w:sz w:val="28"/>
                <w:szCs w:val="28"/>
              </w:rPr>
            </w:pPr>
            <w:r w:rsidRPr="004D72F0">
              <w:rPr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136CEC" w:rsidRPr="004D72F0" w:rsidTr="00345BA9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 xml:space="preserve">Протяжённость </w:t>
            </w:r>
            <w:r w:rsidRPr="004D72F0">
              <w:rPr>
                <w:lang w:eastAsia="en-US"/>
              </w:rPr>
              <w:t xml:space="preserve">построенных </w:t>
            </w:r>
            <w:r w:rsidRPr="004D72F0">
              <w:rPr>
                <w:rFonts w:eastAsia="Times New Roman"/>
              </w:rPr>
              <w:t>газораспр</w:t>
            </w:r>
            <w:r w:rsidRPr="004D72F0">
              <w:rPr>
                <w:rFonts w:eastAsia="Times New Roman"/>
              </w:rPr>
              <w:t>е</w:t>
            </w:r>
            <w:r w:rsidRPr="004D72F0">
              <w:rPr>
                <w:rFonts w:eastAsia="Times New Roman"/>
              </w:rPr>
              <w:t>делительных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 xml:space="preserve">1,645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10,645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jc w:val="center"/>
            </w:pPr>
            <w:r w:rsidRPr="004D72F0"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jc w:val="center"/>
            </w:pPr>
            <w:r w:rsidRPr="004D72F0"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jc w:val="center"/>
            </w:pPr>
            <w:r w:rsidRPr="004D72F0">
              <w:t>495</w:t>
            </w:r>
          </w:p>
        </w:tc>
      </w:tr>
      <w:tr w:rsidR="00136CEC" w:rsidRPr="004D72F0" w:rsidTr="00345BA9">
        <w:trPr>
          <w:trHeight w:val="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uppressAutoHyphens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Проектирование объектов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км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  <w:rPr>
                <w:b/>
              </w:rPr>
            </w:pPr>
            <w:r w:rsidRPr="004D72F0">
              <w:rPr>
                <w:b/>
              </w:rPr>
              <w:t xml:space="preserve">Подпрограмма «Содействие муниципальным образованиям Ульяновской области в подготовке </w:t>
            </w:r>
          </w:p>
          <w:p w:rsidR="00136CEC" w:rsidRPr="004D72F0" w:rsidRDefault="00136CEC" w:rsidP="00345BA9">
            <w:pPr>
              <w:spacing w:line="230" w:lineRule="auto"/>
              <w:ind w:left="-108" w:right="-46"/>
              <w:jc w:val="center"/>
              <w:rPr>
                <w:sz w:val="28"/>
                <w:szCs w:val="28"/>
              </w:rPr>
            </w:pPr>
            <w:r w:rsidRPr="004D72F0">
              <w:rPr>
                <w:b/>
              </w:rPr>
              <w:t xml:space="preserve">и </w:t>
            </w:r>
            <w:proofErr w:type="gramStart"/>
            <w:r w:rsidRPr="004D72F0">
              <w:rPr>
                <w:b/>
              </w:rPr>
              <w:t>прохождении</w:t>
            </w:r>
            <w:proofErr w:type="gramEnd"/>
            <w:r w:rsidRPr="004D72F0">
              <w:rPr>
                <w:b/>
              </w:rPr>
              <w:t xml:space="preserve"> отопительных сезонов»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Объём топочного мазута, приобретённого для организаций жилищно-коммунального хозяйства, осуществляющих теплоснабж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ние населения в муниципальных образов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ниях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2765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2907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EC" w:rsidRPr="004D72F0" w:rsidRDefault="00136CEC" w:rsidP="00345BA9">
            <w:pPr>
              <w:spacing w:line="230" w:lineRule="auto"/>
              <w:jc w:val="center"/>
              <w:rPr>
                <w:b/>
              </w:rPr>
            </w:pPr>
            <w:r w:rsidRPr="004D72F0">
              <w:rPr>
                <w:b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  <w:rPr>
                <w:sz w:val="28"/>
                <w:szCs w:val="28"/>
              </w:rPr>
            </w:pPr>
            <w:r w:rsidRPr="004D72F0">
              <w:rPr>
                <w:b/>
              </w:rPr>
              <w:t>в том числе на основе расширения</w:t>
            </w:r>
            <w:r w:rsidRPr="004D72F0">
              <w:t xml:space="preserve"> </w:t>
            </w:r>
            <w:r w:rsidRPr="004D72F0">
              <w:rPr>
                <w:b/>
              </w:rPr>
              <w:t>масштабов использования природного газа в качестве моторного топлива»*</w:t>
            </w:r>
          </w:p>
        </w:tc>
      </w:tr>
      <w:tr w:rsidR="00136CEC" w:rsidRPr="004D72F0" w:rsidTr="00345BA9">
        <w:trPr>
          <w:trHeight w:val="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модернизир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ванных локальных газовых котельных и систем подомового газового отопления для объектов социальной сферы 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B2221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B2221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8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Количество заключённых энергосерви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ных контрактов на территории Ульяно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3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both"/>
            </w:pPr>
            <w:r w:rsidRPr="004D72F0">
              <w:t>Количество автобусов и техники жили</w:t>
            </w:r>
            <w:r w:rsidRPr="004D72F0">
              <w:t>щ</w:t>
            </w:r>
            <w:r w:rsidRPr="004D72F0">
              <w:t>н</w:t>
            </w:r>
            <w:proofErr w:type="gramStart"/>
            <w:r w:rsidRPr="004D72F0">
              <w:t>о-</w:t>
            </w:r>
            <w:proofErr w:type="gramEnd"/>
            <w:r w:rsidRPr="004D72F0">
              <w:t>, дорожно-коммунального хозяйства, использующих компримированный пр</w:t>
            </w:r>
            <w:r w:rsidRPr="004D72F0">
              <w:t>и</w:t>
            </w:r>
            <w:r w:rsidRPr="004D72F0">
              <w:t xml:space="preserve">родный газ в качестве моторного топлива, на территории Ульяновской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300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both"/>
            </w:pPr>
            <w:r w:rsidRPr="004D72F0">
              <w:rPr>
                <w:rFonts w:eastAsia="Times New Roman"/>
              </w:rPr>
              <w:t>Количество автомобильных газонаполн</w:t>
            </w:r>
            <w:r w:rsidRPr="004D72F0">
              <w:rPr>
                <w:rFonts w:eastAsia="Times New Roman"/>
              </w:rPr>
              <w:t>и</w:t>
            </w:r>
            <w:r w:rsidRPr="004D72F0">
              <w:rPr>
                <w:rFonts w:eastAsia="Times New Roman"/>
              </w:rPr>
              <w:t>тельных компрессорных станций на терр</w:t>
            </w:r>
            <w:r w:rsidRPr="004D72F0">
              <w:rPr>
                <w:rFonts w:eastAsia="Times New Roman"/>
              </w:rPr>
              <w:t>и</w:t>
            </w:r>
            <w:r w:rsidRPr="004D72F0">
              <w:rPr>
                <w:rFonts w:eastAsia="Times New Roman"/>
              </w:rPr>
              <w:t>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B017B4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B017B4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0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both"/>
            </w:pPr>
            <w:r w:rsidRPr="004D72F0">
              <w:t>Количество технических центров по уст</w:t>
            </w:r>
            <w:r w:rsidRPr="004D72F0">
              <w:t>а</w:t>
            </w:r>
            <w:r w:rsidRPr="004D72F0">
              <w:t>новке и обслуживанию газобаллонного оборудования на территории Ульяновской области, функционирующего на основе использования компримированного пр</w:t>
            </w:r>
            <w:r w:rsidRPr="004D72F0">
              <w:t>и</w:t>
            </w:r>
            <w:r w:rsidRPr="004D72F0">
              <w:t>родного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B017B4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B017B4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B017B4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2</w:t>
            </w:r>
          </w:p>
        </w:tc>
      </w:tr>
      <w:tr w:rsidR="00136CEC" w:rsidRPr="004D72F0" w:rsidTr="00345BA9">
        <w:trPr>
          <w:trHeight w:val="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345BA9" w:rsidP="00345BA9">
            <w:pPr>
              <w:spacing w:line="230" w:lineRule="auto"/>
              <w:jc w:val="both"/>
            </w:pPr>
            <w:r>
              <w:t xml:space="preserve">Число </w:t>
            </w:r>
            <w:r w:rsidR="00136CEC" w:rsidRPr="004D72F0">
              <w:t>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0F79BA" w:rsidP="00345BA9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422B2F" w:rsidP="00345BA9">
            <w:pPr>
              <w:spacing w:line="230" w:lineRule="auto"/>
              <w:jc w:val="center"/>
            </w:pPr>
            <w:r w:rsidRPr="004D72F0"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422B2F" w:rsidP="00345BA9">
            <w:pPr>
              <w:spacing w:line="230" w:lineRule="auto"/>
              <w:jc w:val="center"/>
            </w:pPr>
            <w:r w:rsidRPr="004D72F0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0F79BA" w:rsidP="00345BA9">
            <w:pPr>
              <w:spacing w:line="230" w:lineRule="auto"/>
              <w:jc w:val="center"/>
            </w:pPr>
            <w:r w:rsidRPr="004D72F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345BA9">
            <w:pPr>
              <w:spacing w:line="230" w:lineRule="auto"/>
              <w:ind w:left="-108" w:right="-46"/>
              <w:contextualSpacing/>
              <w:jc w:val="center"/>
            </w:pPr>
            <w:r w:rsidRPr="004D72F0">
              <w:t>0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jc w:val="center"/>
            </w:pP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jc w:val="center"/>
              <w:rPr>
                <w:b/>
              </w:rPr>
            </w:pPr>
            <w:r w:rsidRPr="004D72F0">
              <w:rPr>
                <w:b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136CEC" w:rsidRPr="004D72F0" w:rsidRDefault="00136CEC" w:rsidP="00707B1C">
            <w:pPr>
              <w:spacing w:line="232" w:lineRule="auto"/>
              <w:ind w:left="-108" w:right="-46"/>
              <w:jc w:val="center"/>
              <w:rPr>
                <w:sz w:val="28"/>
                <w:szCs w:val="28"/>
              </w:rPr>
            </w:pPr>
            <w:r w:rsidRPr="004D72F0">
              <w:rPr>
                <w:b/>
              </w:rPr>
              <w:t>лиц из числа детей-сирот и детей, оставшихся без попечения родителей, на территории Ульяновской области»</w:t>
            </w: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jc w:val="center"/>
            </w:pPr>
            <w:r w:rsidRPr="004D72F0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EC" w:rsidRPr="004D72F0" w:rsidRDefault="008E2982" w:rsidP="00707B1C">
            <w:pPr>
              <w:pStyle w:val="ConsPlusNormal"/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родителей, на территории Ул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яновской области, обеспеченных жилыми помещениями специализированного гос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дарственного жилищного фонда Ульяно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ской области в соответствующем фина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spacing w:line="232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spacing w:line="232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spacing w:line="232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spacing w:line="232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 w:right="-4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32" w:lineRule="auto"/>
              <w:ind w:left="-108" w:right="-46"/>
              <w:rPr>
                <w:sz w:val="28"/>
                <w:szCs w:val="28"/>
              </w:rPr>
            </w:pPr>
          </w:p>
        </w:tc>
      </w:tr>
      <w:tr w:rsidR="00136CEC" w:rsidRPr="004D72F0" w:rsidTr="00345BA9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CEC" w:rsidRPr="004D72F0" w:rsidRDefault="00136CEC" w:rsidP="00707B1C">
            <w:pPr>
              <w:spacing w:line="242" w:lineRule="auto"/>
              <w:ind w:lef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jc w:val="center"/>
            </w:pPr>
            <w:r w:rsidRPr="004D72F0"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EC" w:rsidRPr="004D72F0" w:rsidRDefault="008E2982" w:rsidP="00707B1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родителей, на территории Ул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яновской области, имеющих и не реализ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вавших право на обеспечение жилыми п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CEC" w:rsidRPr="004D72F0">
              <w:rPr>
                <w:rFonts w:ascii="Times New Roman" w:hAnsi="Times New Roman" w:cs="Times New Roman"/>
                <w:sz w:val="24"/>
                <w:szCs w:val="24"/>
              </w:rPr>
              <w:t>мещениями (на начало отчётного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jc w:val="center"/>
            </w:pPr>
            <w:r w:rsidRPr="004D72F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CEC" w:rsidRPr="004D72F0" w:rsidRDefault="00136CEC" w:rsidP="00707B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  <w:p w:rsidR="00136CEC" w:rsidRPr="004D72F0" w:rsidRDefault="00136CEC" w:rsidP="00707B1C">
            <w:pPr>
              <w:ind w:left="-108" w:right="-46"/>
              <w:rPr>
                <w:sz w:val="28"/>
                <w:szCs w:val="28"/>
              </w:rPr>
            </w:pPr>
          </w:p>
        </w:tc>
      </w:tr>
    </w:tbl>
    <w:p w:rsidR="005D225B" w:rsidRPr="004D72F0" w:rsidRDefault="005D225B" w:rsidP="005D225B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4D72F0">
        <w:rPr>
          <w:sz w:val="28"/>
          <w:szCs w:val="28"/>
        </w:rPr>
        <w:t>*</w:t>
      </w:r>
      <w:r w:rsidR="008E2982" w:rsidRPr="004D72F0">
        <w:rPr>
          <w:sz w:val="28"/>
          <w:szCs w:val="28"/>
        </w:rPr>
        <w:t xml:space="preserve"> Д</w:t>
      </w:r>
      <w:r w:rsidRPr="004D72F0">
        <w:rPr>
          <w:sz w:val="28"/>
          <w:szCs w:val="28"/>
        </w:rPr>
        <w:t>ополнительны</w:t>
      </w:r>
      <w:r w:rsidR="008E2982" w:rsidRPr="004D72F0">
        <w:rPr>
          <w:sz w:val="28"/>
          <w:szCs w:val="28"/>
        </w:rPr>
        <w:t>е</w:t>
      </w:r>
      <w:r w:rsidRPr="004D72F0">
        <w:rPr>
          <w:sz w:val="28"/>
          <w:szCs w:val="28"/>
        </w:rPr>
        <w:t xml:space="preserve"> целевы</w:t>
      </w:r>
      <w:r w:rsidR="008E2982" w:rsidRPr="004D72F0">
        <w:rPr>
          <w:sz w:val="28"/>
          <w:szCs w:val="28"/>
        </w:rPr>
        <w:t>е</w:t>
      </w:r>
      <w:r w:rsidRPr="004D72F0">
        <w:rPr>
          <w:sz w:val="28"/>
          <w:szCs w:val="28"/>
        </w:rPr>
        <w:t xml:space="preserve"> индикатор</w:t>
      </w:r>
      <w:r w:rsidR="008E2982" w:rsidRPr="004D72F0">
        <w:rPr>
          <w:sz w:val="28"/>
          <w:szCs w:val="28"/>
        </w:rPr>
        <w:t>ы подпрограммы и их значения</w:t>
      </w:r>
      <w:r w:rsidRPr="004D72F0">
        <w:rPr>
          <w:sz w:val="28"/>
          <w:szCs w:val="28"/>
        </w:rPr>
        <w:t xml:space="preserve"> по мере необходимости </w:t>
      </w:r>
      <w:r w:rsidR="000E248F" w:rsidRPr="004D72F0">
        <w:rPr>
          <w:sz w:val="28"/>
          <w:szCs w:val="28"/>
        </w:rPr>
        <w:t>устанавливаются</w:t>
      </w:r>
      <w:r w:rsidRPr="004D72F0">
        <w:rPr>
          <w:sz w:val="28"/>
          <w:szCs w:val="28"/>
        </w:rPr>
        <w:t xml:space="preserve"> постановлением Правительства Ульяновской области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proofErr w:type="gramStart"/>
      <w:r w:rsidRPr="004D72F0">
        <w:rPr>
          <w:sz w:val="28"/>
          <w:szCs w:val="28"/>
        </w:rPr>
        <w:t>.</w:t>
      </w:r>
      <w:r w:rsidRPr="004D72F0">
        <w:rPr>
          <w:rFonts w:eastAsia="Times New Roman"/>
          <w:sz w:val="28"/>
          <w:szCs w:val="28"/>
        </w:rPr>
        <w:t>»</w:t>
      </w:r>
      <w:proofErr w:type="gramEnd"/>
      <w:r w:rsidRPr="004D72F0">
        <w:rPr>
          <w:rFonts w:eastAsia="Times New Roman"/>
          <w:sz w:val="28"/>
          <w:szCs w:val="28"/>
        </w:rPr>
        <w:t>.</w:t>
      </w:r>
    </w:p>
    <w:p w:rsidR="00EF4ACF" w:rsidRPr="004D72F0" w:rsidRDefault="00546D8F" w:rsidP="00EF4A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>8</w:t>
      </w:r>
      <w:r w:rsidR="00EF4ACF" w:rsidRPr="004D72F0">
        <w:rPr>
          <w:sz w:val="28"/>
          <w:szCs w:val="28"/>
        </w:rPr>
        <w:t xml:space="preserve">. Абзац второй </w:t>
      </w:r>
      <w:r w:rsidR="0087643D" w:rsidRPr="004D72F0">
        <w:rPr>
          <w:sz w:val="28"/>
          <w:szCs w:val="28"/>
        </w:rPr>
        <w:t>п</w:t>
      </w:r>
      <w:r w:rsidR="00EF4ACF" w:rsidRPr="004D72F0">
        <w:rPr>
          <w:sz w:val="28"/>
          <w:szCs w:val="28"/>
        </w:rPr>
        <w:t>риложения № 2 изложить в следующей редакции:</w:t>
      </w:r>
    </w:p>
    <w:p w:rsidR="00EF4ACF" w:rsidRPr="004D72F0" w:rsidRDefault="00EF4ACF" w:rsidP="00EF4AC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4D72F0">
        <w:rPr>
          <w:sz w:val="28"/>
          <w:szCs w:val="28"/>
        </w:rPr>
        <w:t xml:space="preserve">«1. Количество объектов водоснабжения и водоотведения, строительство, реконструкция и ремонт которых выполнены в отчётном году, определяется на основе </w:t>
      </w:r>
      <w:r w:rsidR="0087643D" w:rsidRPr="004D72F0">
        <w:rPr>
          <w:sz w:val="28"/>
          <w:szCs w:val="28"/>
        </w:rPr>
        <w:t>сведений, представленных органами местного самоуправления поселений (городских округов)</w:t>
      </w:r>
      <w:r w:rsidRPr="004D72F0">
        <w:rPr>
          <w:sz w:val="28"/>
          <w:szCs w:val="28"/>
        </w:rPr>
        <w:t xml:space="preserve"> Ульяновской области с учётом документов, подтверждающих завершение работ по строительству, реконструкции и ремонту объектов водоснабжения и водоотведения</w:t>
      </w:r>
      <w:proofErr w:type="gramStart"/>
      <w:r w:rsidRPr="004D72F0">
        <w:rPr>
          <w:sz w:val="28"/>
          <w:szCs w:val="28"/>
        </w:rPr>
        <w:t>.».</w:t>
      </w:r>
      <w:proofErr w:type="gramEnd"/>
    </w:p>
    <w:p w:rsidR="00291517" w:rsidRPr="004D72F0" w:rsidRDefault="00546D8F" w:rsidP="00FE1FEA">
      <w:pPr>
        <w:suppressAutoHyphens/>
        <w:spacing w:line="233" w:lineRule="auto"/>
        <w:ind w:firstLine="709"/>
        <w:jc w:val="both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9</w:t>
      </w:r>
      <w:r w:rsidR="001D59A0" w:rsidRPr="004D72F0">
        <w:rPr>
          <w:rFonts w:eastAsia="Times New Roman"/>
          <w:sz w:val="28"/>
          <w:szCs w:val="28"/>
        </w:rPr>
        <w:t>. Приложение</w:t>
      </w:r>
      <w:r w:rsidR="00CA67C4" w:rsidRPr="004D72F0">
        <w:rPr>
          <w:rFonts w:eastAsia="Times New Roman"/>
          <w:sz w:val="28"/>
          <w:szCs w:val="28"/>
        </w:rPr>
        <w:t xml:space="preserve"> № 3</w:t>
      </w:r>
      <w:r w:rsidR="00CA67C4" w:rsidRPr="004D72F0">
        <w:rPr>
          <w:rFonts w:eastAsia="Times New Roman"/>
          <w:sz w:val="28"/>
          <w:szCs w:val="28"/>
          <w:vertAlign w:val="superscript"/>
        </w:rPr>
        <w:t>1</w:t>
      </w:r>
      <w:r w:rsidR="008D0B6E" w:rsidRPr="004D72F0">
        <w:rPr>
          <w:rFonts w:eastAsia="Times New Roman"/>
          <w:sz w:val="28"/>
          <w:szCs w:val="28"/>
          <w:vertAlign w:val="superscript"/>
        </w:rPr>
        <w:t xml:space="preserve"> </w:t>
      </w:r>
      <w:r w:rsidR="00CA67C4" w:rsidRPr="004D72F0">
        <w:rPr>
          <w:rFonts w:eastAsia="Times New Roman"/>
          <w:sz w:val="28"/>
          <w:szCs w:val="28"/>
        </w:rPr>
        <w:t>изложить в следующей редакции:</w:t>
      </w:r>
    </w:p>
    <w:p w:rsidR="00291517" w:rsidRPr="004D72F0" w:rsidRDefault="00291517" w:rsidP="00B14DEC">
      <w:pPr>
        <w:suppressAutoHyphens/>
        <w:spacing w:line="233" w:lineRule="auto"/>
        <w:ind w:left="10773"/>
        <w:jc w:val="center"/>
        <w:rPr>
          <w:rFonts w:eastAsia="Times New Roman"/>
          <w:sz w:val="28"/>
          <w:szCs w:val="28"/>
        </w:rPr>
      </w:pPr>
    </w:p>
    <w:p w:rsidR="004D72F0" w:rsidRDefault="00FE1FEA" w:rsidP="00B14DEC">
      <w:pPr>
        <w:suppressAutoHyphens/>
        <w:spacing w:line="233" w:lineRule="auto"/>
        <w:ind w:left="10773"/>
        <w:jc w:val="center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 xml:space="preserve"> </w:t>
      </w:r>
    </w:p>
    <w:p w:rsidR="004D72F0" w:rsidRDefault="004D72F0" w:rsidP="00B14DEC">
      <w:pPr>
        <w:suppressAutoHyphens/>
        <w:spacing w:line="233" w:lineRule="auto"/>
        <w:ind w:left="10773"/>
        <w:jc w:val="center"/>
        <w:rPr>
          <w:rFonts w:eastAsia="Times New Roman"/>
          <w:sz w:val="28"/>
          <w:szCs w:val="28"/>
        </w:rPr>
      </w:pPr>
    </w:p>
    <w:p w:rsidR="004D72F0" w:rsidRDefault="004D72F0" w:rsidP="00B14DEC">
      <w:pPr>
        <w:suppressAutoHyphens/>
        <w:spacing w:line="233" w:lineRule="auto"/>
        <w:ind w:left="10773"/>
        <w:jc w:val="center"/>
        <w:rPr>
          <w:rFonts w:eastAsia="Times New Roman"/>
          <w:sz w:val="28"/>
          <w:szCs w:val="28"/>
        </w:rPr>
      </w:pPr>
    </w:p>
    <w:p w:rsidR="000712CD" w:rsidRPr="004D72F0" w:rsidRDefault="00BF5539" w:rsidP="00B14DEC">
      <w:pPr>
        <w:suppressAutoHyphens/>
        <w:spacing w:line="233" w:lineRule="auto"/>
        <w:ind w:left="10773"/>
        <w:jc w:val="center"/>
        <w:rPr>
          <w:rFonts w:eastAsia="Times New Roman"/>
          <w:sz w:val="28"/>
          <w:szCs w:val="28"/>
          <w:vertAlign w:val="superscript"/>
        </w:rPr>
      </w:pPr>
      <w:r w:rsidRPr="004D72F0">
        <w:rPr>
          <w:rFonts w:eastAsia="Times New Roman"/>
          <w:sz w:val="28"/>
          <w:szCs w:val="28"/>
        </w:rPr>
        <w:lastRenderedPageBreak/>
        <w:t>«ПРИЛОЖЕНИЕ № 3</w:t>
      </w:r>
      <w:r w:rsidR="000712CD" w:rsidRPr="004D72F0">
        <w:rPr>
          <w:rFonts w:eastAsia="Times New Roman"/>
          <w:sz w:val="28"/>
          <w:szCs w:val="28"/>
          <w:vertAlign w:val="superscript"/>
        </w:rPr>
        <w:t>1</w:t>
      </w:r>
    </w:p>
    <w:p w:rsidR="00AF3020" w:rsidRPr="004D72F0" w:rsidRDefault="00AF3020" w:rsidP="00B14DEC">
      <w:pPr>
        <w:suppressAutoHyphens/>
        <w:spacing w:line="233" w:lineRule="auto"/>
        <w:ind w:left="10773"/>
        <w:jc w:val="center"/>
        <w:rPr>
          <w:rFonts w:eastAsia="Times New Roman"/>
          <w:sz w:val="28"/>
          <w:szCs w:val="28"/>
        </w:rPr>
      </w:pPr>
    </w:p>
    <w:p w:rsidR="000712CD" w:rsidRPr="004D72F0" w:rsidRDefault="000712CD" w:rsidP="00B14DEC">
      <w:pPr>
        <w:spacing w:line="360" w:lineRule="auto"/>
        <w:ind w:left="10773"/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к государственной программе</w:t>
      </w:r>
    </w:p>
    <w:p w:rsidR="004D72F0" w:rsidRDefault="004D72F0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 xml:space="preserve">СИСТЕМА МЕРОПРИЯТИЙ </w:t>
      </w: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 xml:space="preserve"> и повышение энергетической эффективности в Ульяновской области»  </w:t>
      </w: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 xml:space="preserve">на 2014-2020 годы в 2017 году </w:t>
      </w:r>
    </w:p>
    <w:p w:rsidR="000712CD" w:rsidRPr="004D72F0" w:rsidRDefault="000712CD" w:rsidP="000712CD">
      <w:pPr>
        <w:ind w:right="253"/>
        <w:jc w:val="right"/>
        <w:rPr>
          <w:rFonts w:eastAsia="Times New Roman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842"/>
        <w:gridCol w:w="1560"/>
        <w:gridCol w:w="2409"/>
        <w:gridCol w:w="1701"/>
      </w:tblGrid>
      <w:tr w:rsidR="0007745D" w:rsidRPr="004D72F0" w:rsidTr="00271A3E">
        <w:trPr>
          <w:trHeight w:val="1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№ </w:t>
            </w:r>
          </w:p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 w:rsidRPr="004D72F0">
              <w:t>п</w:t>
            </w:r>
            <w:proofErr w:type="gramEnd"/>
            <w:r w:rsidRPr="004D72F0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>Наименование</w:t>
            </w:r>
          </w:p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 основного мероприятия</w:t>
            </w:r>
          </w:p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 (мероприятия)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>Ответственные исполнители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Период </w:t>
            </w:r>
          </w:p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>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Источник </w:t>
            </w:r>
          </w:p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финансового </w:t>
            </w:r>
          </w:p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>Финансовое обеспечение</w:t>
            </w:r>
          </w:p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 реализации </w:t>
            </w:r>
          </w:p>
          <w:p w:rsidR="00BF5539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>мероприятий</w:t>
            </w:r>
          </w:p>
          <w:p w:rsidR="00BF5539" w:rsidRPr="004D72F0" w:rsidRDefault="00BF5539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 в 2017 году</w:t>
            </w:r>
            <w:r w:rsidR="000712CD" w:rsidRPr="004D72F0">
              <w:t>,</w:t>
            </w:r>
          </w:p>
          <w:p w:rsidR="000712CD" w:rsidRPr="004D72F0" w:rsidRDefault="000712CD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4D72F0">
              <w:t xml:space="preserve"> тыс. руб.</w:t>
            </w:r>
            <w:r w:rsidR="00BF5539" w:rsidRPr="004D72F0">
              <w:t xml:space="preserve"> </w:t>
            </w:r>
          </w:p>
        </w:tc>
      </w:tr>
    </w:tbl>
    <w:p w:rsidR="000712CD" w:rsidRPr="004D72F0" w:rsidRDefault="000712CD" w:rsidP="003D4E4C">
      <w:pPr>
        <w:suppressAutoHyphens/>
        <w:spacing w:line="228" w:lineRule="auto"/>
        <w:ind w:firstLine="709"/>
        <w:jc w:val="both"/>
        <w:rPr>
          <w:b/>
          <w:sz w:val="2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842"/>
        <w:gridCol w:w="1560"/>
        <w:gridCol w:w="2409"/>
        <w:gridCol w:w="1701"/>
        <w:gridCol w:w="709"/>
      </w:tblGrid>
      <w:tr w:rsidR="00271A3E" w:rsidRPr="004D72F0" w:rsidTr="00271A3E">
        <w:trPr>
          <w:gridAfter w:val="1"/>
          <w:wAfter w:w="709" w:type="dxa"/>
          <w:trHeight w:hRule="exact" w:val="340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</w:pPr>
            <w:r w:rsidRPr="004D72F0">
              <w:t>1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</w:pPr>
            <w:r w:rsidRPr="004D72F0">
              <w:t>2</w:t>
            </w:r>
          </w:p>
        </w:tc>
        <w:tc>
          <w:tcPr>
            <w:tcW w:w="1842" w:type="dxa"/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</w:pPr>
            <w:r w:rsidRPr="004D72F0">
              <w:t>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</w:pPr>
            <w:r w:rsidRPr="004D72F0">
              <w:t>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</w:pPr>
            <w:r w:rsidRPr="004D72F0"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</w:pPr>
            <w:r w:rsidRPr="004D72F0">
              <w:t>6</w:t>
            </w:r>
          </w:p>
        </w:tc>
      </w:tr>
      <w:tr w:rsidR="00271A3E" w:rsidRPr="004D72F0" w:rsidTr="00271A3E">
        <w:trPr>
          <w:gridAfter w:val="1"/>
          <w:wAfter w:w="709" w:type="dxa"/>
          <w:trHeight w:val="26"/>
        </w:trPr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720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Подпрограмма «Чистая вода»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autoSpaceDE w:val="0"/>
              <w:autoSpaceDN w:val="0"/>
              <w:adjustRightInd w:val="0"/>
              <w:spacing w:line="223" w:lineRule="auto"/>
              <w:ind w:right="-108"/>
              <w:contextualSpacing/>
              <w:jc w:val="center"/>
            </w:pPr>
            <w:r w:rsidRPr="004D72F0">
              <w:t>1.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both"/>
            </w:pPr>
            <w:r w:rsidRPr="004D72F0">
              <w:t>Основное мероприятие «Содействие в организации водосна</w:t>
            </w:r>
            <w:r w:rsidRPr="004D72F0">
              <w:t>б</w:t>
            </w:r>
            <w:r w:rsidRPr="004D72F0">
              <w:t>жения и водоотведения населения Ульяновской области»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28" w:right="-28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Министерство промышленности, строительства, жилищно-коммунального комплекса и транспорта Уль</w:t>
            </w:r>
            <w:r w:rsidRPr="004D72F0">
              <w:rPr>
                <w:spacing w:val="-4"/>
              </w:rPr>
              <w:t>я</w:t>
            </w:r>
            <w:r w:rsidRPr="004D72F0">
              <w:rPr>
                <w:spacing w:val="-4"/>
              </w:rPr>
              <w:t xml:space="preserve">новской области 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28" w:right="-28"/>
              <w:contextualSpacing/>
              <w:jc w:val="center"/>
              <w:rPr>
                <w:spacing w:val="-4"/>
              </w:rPr>
            </w:pPr>
            <w:proofErr w:type="gramStart"/>
            <w:r w:rsidRPr="004D72F0">
              <w:rPr>
                <w:spacing w:val="-4"/>
              </w:rPr>
              <w:t xml:space="preserve">(далее – </w:t>
            </w:r>
            <w:proofErr w:type="gramEnd"/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28" w:right="-28"/>
              <w:contextualSpacing/>
              <w:jc w:val="center"/>
              <w:rPr>
                <w:spacing w:val="-4"/>
              </w:rPr>
            </w:pPr>
            <w:proofErr w:type="gramStart"/>
            <w:r w:rsidRPr="004D72F0">
              <w:rPr>
                <w:spacing w:val="-4"/>
              </w:rPr>
              <w:t>Министерство)</w:t>
            </w:r>
            <w:proofErr w:type="gramEnd"/>
          </w:p>
        </w:tc>
        <w:tc>
          <w:tcPr>
            <w:tcW w:w="1560" w:type="dxa"/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2014-2020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Бюджетные ассигн</w:t>
            </w:r>
            <w:r w:rsidRPr="004D72F0">
              <w:rPr>
                <w:spacing w:val="-4"/>
              </w:rPr>
              <w:t>о</w:t>
            </w:r>
            <w:r w:rsidRPr="004D72F0">
              <w:rPr>
                <w:spacing w:val="-4"/>
              </w:rPr>
              <w:t>вания областного бюджета Ульяно</w:t>
            </w:r>
            <w:r w:rsidRPr="004D72F0">
              <w:rPr>
                <w:spacing w:val="-4"/>
              </w:rPr>
              <w:t>в</w:t>
            </w:r>
            <w:r w:rsidRPr="004D72F0">
              <w:rPr>
                <w:spacing w:val="-4"/>
              </w:rPr>
              <w:t>ской области (далее – бюджетные ассигн</w:t>
            </w:r>
            <w:r w:rsidRPr="004D72F0">
              <w:rPr>
                <w:spacing w:val="-4"/>
              </w:rPr>
              <w:t>о</w:t>
            </w:r>
            <w:r w:rsidRPr="004D72F0">
              <w:rPr>
                <w:spacing w:val="-4"/>
              </w:rPr>
              <w:t>вания областного бюджета)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3D4E4C">
            <w:pPr>
              <w:spacing w:after="200" w:line="228" w:lineRule="auto"/>
              <w:jc w:val="center"/>
              <w:rPr>
                <w:lang w:eastAsia="en-US"/>
              </w:rPr>
            </w:pPr>
            <w:r w:rsidRPr="004D72F0">
              <w:t>153136,7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autoSpaceDE w:val="0"/>
              <w:autoSpaceDN w:val="0"/>
              <w:adjustRightInd w:val="0"/>
              <w:spacing w:line="223" w:lineRule="auto"/>
              <w:ind w:right="-108"/>
              <w:contextualSpacing/>
              <w:jc w:val="center"/>
            </w:pPr>
            <w:r w:rsidRPr="004D72F0">
              <w:t>1.1.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spacing w:line="223" w:lineRule="auto"/>
              <w:jc w:val="both"/>
              <w:rPr>
                <w:lang w:eastAsia="en-US"/>
              </w:rPr>
            </w:pPr>
            <w:r w:rsidRPr="004D72F0">
              <w:rPr>
                <w:szCs w:val="28"/>
              </w:rPr>
              <w:t>Строительство, реконструкция, ремонт объектов водоснабж</w:t>
            </w:r>
            <w:r w:rsidRPr="004D72F0">
              <w:rPr>
                <w:szCs w:val="28"/>
              </w:rPr>
              <w:t>е</w:t>
            </w:r>
            <w:r w:rsidRPr="004D72F0">
              <w:rPr>
                <w:szCs w:val="28"/>
              </w:rPr>
              <w:t>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</w:pPr>
            <w:r w:rsidRPr="004D72F0">
              <w:t>Министерство</w:t>
            </w:r>
          </w:p>
        </w:tc>
        <w:tc>
          <w:tcPr>
            <w:tcW w:w="1560" w:type="dxa"/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2014-2020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AB2D4D">
            <w:pPr>
              <w:jc w:val="center"/>
            </w:pPr>
            <w:r w:rsidRPr="004D72F0">
              <w:t>110676,4</w:t>
            </w:r>
          </w:p>
          <w:p w:rsidR="00271A3E" w:rsidRPr="004D72F0" w:rsidRDefault="00271A3E" w:rsidP="003D4E4C">
            <w:pPr>
              <w:spacing w:after="200" w:line="228" w:lineRule="auto"/>
              <w:jc w:val="center"/>
              <w:rPr>
                <w:lang w:eastAsia="en-US"/>
              </w:rPr>
            </w:pP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contextualSpacing/>
              <w:jc w:val="center"/>
            </w:pPr>
            <w:r w:rsidRPr="004D72F0">
              <w:lastRenderedPageBreak/>
              <w:t>1.2.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spacing w:line="230" w:lineRule="auto"/>
              <w:jc w:val="both"/>
              <w:rPr>
                <w:lang w:eastAsia="en-US"/>
              </w:rPr>
            </w:pPr>
            <w:r w:rsidRPr="004D72F0">
              <w:rPr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>Министерство</w:t>
            </w:r>
          </w:p>
        </w:tc>
        <w:tc>
          <w:tcPr>
            <w:tcW w:w="1560" w:type="dxa"/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2015-2020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spacing w:after="200" w:line="228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42460,3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contextualSpacing/>
            </w:pPr>
            <w:r w:rsidRPr="004D72F0">
              <w:t>Итого по подпрограмме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422B2F">
            <w:pPr>
              <w:spacing w:line="228" w:lineRule="auto"/>
              <w:jc w:val="center"/>
              <w:rPr>
                <w:bCs/>
                <w:iCs/>
                <w:lang w:eastAsia="en-US"/>
              </w:rPr>
            </w:pPr>
            <w:r w:rsidRPr="004D72F0">
              <w:t>153136,7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271A3E" w:rsidRPr="004D72F0" w:rsidTr="00271A3E">
        <w:trPr>
          <w:gridAfter w:val="1"/>
          <w:wAfter w:w="709" w:type="dxa"/>
          <w:trHeight w:val="2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contextualSpacing/>
              <w:jc w:val="center"/>
            </w:pPr>
            <w:r w:rsidRPr="004D72F0"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both"/>
              <w:rPr>
                <w:bCs/>
              </w:rPr>
            </w:pPr>
            <w:r w:rsidRPr="004D72F0">
              <w:rPr>
                <w:bCs/>
              </w:rPr>
              <w:t>Основное мероприятие «Обеспечение возможности пользов</w:t>
            </w:r>
            <w:r w:rsidRPr="004D72F0">
              <w:rPr>
                <w:bCs/>
              </w:rPr>
              <w:t>а</w:t>
            </w:r>
            <w:r w:rsidRPr="004D72F0">
              <w:rPr>
                <w:bCs/>
              </w:rPr>
              <w:t>ния сетевым природным газом потребителей»</w:t>
            </w:r>
          </w:p>
        </w:tc>
        <w:tc>
          <w:tcPr>
            <w:tcW w:w="1842" w:type="dxa"/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2014-2020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spacing w:after="200" w:line="228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56524,53</w:t>
            </w:r>
          </w:p>
        </w:tc>
      </w:tr>
      <w:tr w:rsidR="00271A3E" w:rsidRPr="004D72F0" w:rsidTr="00271A3E">
        <w:trPr>
          <w:gridAfter w:val="1"/>
          <w:wAfter w:w="709" w:type="dxa"/>
          <w:trHeight w:val="3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08"/>
              <w:contextualSpacing/>
              <w:jc w:val="center"/>
            </w:pPr>
            <w:r w:rsidRPr="004D72F0">
              <w:t>1.1.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</w:pPr>
            <w:r w:rsidRPr="004D72F0">
              <w:t>Строительство объектов газоснабжения, в том числе подг</w:t>
            </w:r>
            <w:r w:rsidRPr="004D72F0">
              <w:t>о</w:t>
            </w:r>
            <w:r w:rsidRPr="004D72F0">
              <w:t>товка проектной документации, проведение экспертизы пр</w:t>
            </w:r>
            <w:r w:rsidRPr="004D72F0">
              <w:t>о</w:t>
            </w:r>
            <w:r w:rsidRPr="004D72F0">
              <w:t>ектной документации</w:t>
            </w:r>
          </w:p>
        </w:tc>
        <w:tc>
          <w:tcPr>
            <w:tcW w:w="1842" w:type="dxa"/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</w:pPr>
            <w:r w:rsidRPr="004D72F0"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</w:pPr>
            <w:r w:rsidRPr="004D72F0">
              <w:t>2014-2020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after="200" w:line="228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56524,53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0632" w:type="dxa"/>
            <w:gridSpan w:val="4"/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</w:pPr>
            <w:r w:rsidRPr="004D72F0">
              <w:t>Итого по подпрограмме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1A3E" w:rsidRPr="004D72F0" w:rsidRDefault="00271A3E" w:rsidP="003D4E4C">
            <w:pPr>
              <w:widowControl w:val="0"/>
              <w:spacing w:after="200" w:line="245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56524,53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271A3E" w:rsidRPr="00271A3E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/>
                <w:spacing w:val="-4"/>
              </w:rPr>
            </w:pPr>
            <w:r w:rsidRPr="00271A3E">
              <w:rPr>
                <w:b/>
                <w:spacing w:val="-4"/>
              </w:rPr>
              <w:t>Подпрограмма  «Содействие муниципальным образованиям Ульяновской области в подготовке и прохождении отопительных сезонов»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ind w:right="-108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both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Основное мероприятие «Содействие в организации тепл</w:t>
            </w:r>
            <w:r w:rsidRPr="004D72F0">
              <w:rPr>
                <w:rFonts w:eastAsia="Times New Roman"/>
              </w:rPr>
              <w:t>о</w:t>
            </w:r>
            <w:r w:rsidRPr="004D72F0">
              <w:rPr>
                <w:rFonts w:eastAsia="Times New Roman"/>
              </w:rPr>
              <w:t>снабжения населения и объектов социальной сферы»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t>Министерство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2014-2020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bCs/>
              </w:rPr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AB2D4D">
            <w:pPr>
              <w:jc w:val="center"/>
            </w:pPr>
            <w:r w:rsidRPr="004D72F0">
              <w:t>111353,3</w:t>
            </w:r>
          </w:p>
          <w:p w:rsidR="00271A3E" w:rsidRPr="004D72F0" w:rsidRDefault="00271A3E" w:rsidP="003D4E4C">
            <w:pPr>
              <w:widowControl w:val="0"/>
              <w:spacing w:after="200" w:line="245" w:lineRule="auto"/>
              <w:jc w:val="center"/>
              <w:rPr>
                <w:lang w:eastAsia="en-US"/>
              </w:rPr>
            </w:pPr>
          </w:p>
        </w:tc>
      </w:tr>
      <w:tr w:rsidR="00271A3E" w:rsidRPr="004D72F0" w:rsidTr="00271A3E">
        <w:trPr>
          <w:gridAfter w:val="1"/>
          <w:wAfter w:w="709" w:type="dxa"/>
          <w:trHeight w:val="2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ind w:right="-108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1.1.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eastAsia="Times New Roman"/>
                <w:szCs w:val="20"/>
              </w:rPr>
            </w:pPr>
            <w:r w:rsidRPr="004D72F0">
              <w:rPr>
                <w:rFonts w:eastAsia="Times New Roman"/>
                <w:szCs w:val="20"/>
              </w:rPr>
              <w:t>Оказание содействия поселениям Ульяновской области в по</w:t>
            </w:r>
            <w:r w:rsidRPr="004D72F0">
              <w:rPr>
                <w:rFonts w:eastAsia="Times New Roman"/>
                <w:szCs w:val="20"/>
              </w:rPr>
              <w:t>д</w:t>
            </w:r>
            <w:r w:rsidRPr="004D72F0">
              <w:rPr>
                <w:rFonts w:eastAsia="Times New Roman"/>
                <w:szCs w:val="20"/>
              </w:rPr>
              <w:t>готовке и прохождении отопительного сезона</w:t>
            </w:r>
          </w:p>
        </w:tc>
        <w:tc>
          <w:tcPr>
            <w:tcW w:w="1842" w:type="dxa"/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2014-2020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after="200" w:line="245" w:lineRule="auto"/>
              <w:jc w:val="center"/>
              <w:rPr>
                <w:lang w:eastAsia="en-US"/>
              </w:rPr>
            </w:pPr>
            <w:r w:rsidRPr="004D72F0">
              <w:t>14748,4</w:t>
            </w:r>
          </w:p>
        </w:tc>
      </w:tr>
      <w:tr w:rsidR="00271A3E" w:rsidRPr="004D72F0" w:rsidTr="00271A3E">
        <w:trPr>
          <w:gridAfter w:val="1"/>
          <w:wAfter w:w="709" w:type="dxa"/>
          <w:trHeight w:val="2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ind w:right="-108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1.2.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eastAsia="Times New Roman"/>
                <w:szCs w:val="20"/>
              </w:rPr>
            </w:pPr>
            <w:r w:rsidRPr="004D72F0">
              <w:rPr>
                <w:rFonts w:eastAsia="Times New Roman"/>
                <w:szCs w:val="20"/>
              </w:rPr>
              <w:t>Возмещение затрат, связанных с выполнением работ и оказ</w:t>
            </w:r>
            <w:r w:rsidRPr="004D72F0">
              <w:rPr>
                <w:rFonts w:eastAsia="Times New Roman"/>
                <w:szCs w:val="20"/>
              </w:rPr>
              <w:t>а</w:t>
            </w:r>
            <w:r w:rsidRPr="004D72F0">
              <w:rPr>
                <w:rFonts w:eastAsia="Times New Roman"/>
                <w:szCs w:val="20"/>
              </w:rPr>
              <w:t>нием услуг в сфере теплоснабжения, в том числе затрат, св</w:t>
            </w:r>
            <w:r w:rsidRPr="004D72F0">
              <w:rPr>
                <w:rFonts w:eastAsia="Times New Roman"/>
                <w:szCs w:val="20"/>
              </w:rPr>
              <w:t>я</w:t>
            </w:r>
            <w:r w:rsidRPr="004D72F0">
              <w:rPr>
                <w:rFonts w:eastAsia="Times New Roman"/>
                <w:szCs w:val="20"/>
              </w:rPr>
              <w:t>занных с погашением кредиторской задолженности</w:t>
            </w:r>
          </w:p>
        </w:tc>
        <w:tc>
          <w:tcPr>
            <w:tcW w:w="1842" w:type="dxa"/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2014-2020</w:t>
            </w:r>
          </w:p>
          <w:p w:rsidR="00271A3E" w:rsidRPr="004D72F0" w:rsidRDefault="00271A3E" w:rsidP="00271A3E">
            <w:pPr>
              <w:widowControl w:val="0"/>
              <w:spacing w:line="230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271A3E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after="200" w:line="245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34508,2</w:t>
            </w:r>
          </w:p>
        </w:tc>
      </w:tr>
      <w:tr w:rsidR="00271A3E" w:rsidRPr="004D72F0" w:rsidTr="00271A3E">
        <w:trPr>
          <w:gridAfter w:val="1"/>
          <w:wAfter w:w="709" w:type="dxa"/>
          <w:trHeight w:val="38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spacing w:line="245" w:lineRule="auto"/>
              <w:ind w:right="-108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51425D">
            <w:pPr>
              <w:widowControl w:val="0"/>
              <w:spacing w:line="245" w:lineRule="auto"/>
              <w:contextualSpacing/>
              <w:jc w:val="both"/>
              <w:rPr>
                <w:rFonts w:eastAsia="Times New Roman"/>
              </w:rPr>
            </w:pPr>
            <w:r w:rsidRPr="004D72F0">
              <w:t>Погашение задолженности теплоснабжающих организаций муниципальных образований Ульяновской области за потре</w:t>
            </w:r>
            <w:r w:rsidRPr="004D72F0">
              <w:t>б</w:t>
            </w:r>
            <w:r w:rsidRPr="004D72F0">
              <w:t>лённый природный газ, связанной с осуществлением регул</w:t>
            </w:r>
            <w:r w:rsidRPr="004D72F0">
              <w:t>и</w:t>
            </w:r>
            <w:r w:rsidRPr="004D72F0">
              <w:t>руемых видов деятельности в сфере теплоснабжения</w:t>
            </w:r>
          </w:p>
        </w:tc>
        <w:tc>
          <w:tcPr>
            <w:tcW w:w="1842" w:type="dxa"/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2015-2019</w:t>
            </w:r>
          </w:p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after="200" w:line="245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62096,7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0632" w:type="dxa"/>
            <w:gridSpan w:val="4"/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rPr>
                <w:bCs/>
              </w:rPr>
            </w:pPr>
            <w:r w:rsidRPr="004D72F0">
              <w:rPr>
                <w:bCs/>
              </w:rPr>
              <w:t>Итого по подпрограмме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line="245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lang w:eastAsia="en-US"/>
              </w:rPr>
              <w:t>111353,3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4742" w:type="dxa"/>
            <w:gridSpan w:val="6"/>
            <w:tcBorders>
              <w:right w:val="single" w:sz="4" w:space="0" w:color="auto"/>
            </w:tcBorders>
          </w:tcPr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 xml:space="preserve">Подпрограмма «Энергосбережение и повышение энергетической эффективности в Ульяновской области, </w:t>
            </w:r>
          </w:p>
          <w:p w:rsidR="00271A3E" w:rsidRPr="004D72F0" w:rsidRDefault="00271A3E" w:rsidP="003D4E4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в том числе на основе расширения масштабов использования природного газа в качестве моторного топлива»</w:t>
            </w:r>
          </w:p>
        </w:tc>
      </w:tr>
      <w:tr w:rsidR="00271A3E" w:rsidRPr="004D72F0" w:rsidTr="00271A3E">
        <w:trPr>
          <w:gridAfter w:val="1"/>
          <w:wAfter w:w="709" w:type="dxa"/>
          <w:trHeight w:val="3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2"/>
              <w:contextualSpacing/>
              <w:jc w:val="center"/>
            </w:pPr>
            <w:r w:rsidRPr="004D72F0">
              <w:t>1.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line="245" w:lineRule="auto"/>
              <w:jc w:val="both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Основное мероприятие «Обеспечение привлечения в орган</w:t>
            </w:r>
            <w:r w:rsidRPr="004D72F0">
              <w:rPr>
                <w:bCs/>
                <w:lang w:eastAsia="en-US"/>
              </w:rPr>
              <w:t>и</w:t>
            </w:r>
            <w:r w:rsidRPr="004D72F0">
              <w:rPr>
                <w:bCs/>
                <w:lang w:eastAsia="en-US"/>
              </w:rPr>
              <w:t>зации жилищно-коммунального хозяйства квалифицирова</w:t>
            </w:r>
            <w:r w:rsidRPr="004D72F0">
              <w:rPr>
                <w:bCs/>
                <w:lang w:eastAsia="en-US"/>
              </w:rPr>
              <w:t>н</w:t>
            </w:r>
            <w:r w:rsidRPr="004D72F0">
              <w:rPr>
                <w:bCs/>
                <w:lang w:eastAsia="en-US"/>
              </w:rPr>
              <w:t>ных работников»</w:t>
            </w:r>
          </w:p>
        </w:tc>
        <w:tc>
          <w:tcPr>
            <w:tcW w:w="1842" w:type="dxa"/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2016-2020</w:t>
            </w:r>
          </w:p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Бюджетные </w:t>
            </w:r>
          </w:p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ассигнования </w:t>
            </w:r>
          </w:p>
          <w:p w:rsidR="00271A3E" w:rsidRPr="004D72F0" w:rsidRDefault="00271A3E" w:rsidP="003D4E4C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3D4E4C">
            <w:pPr>
              <w:widowControl w:val="0"/>
              <w:spacing w:after="200" w:line="245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2954,6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2"/>
              <w:contextualSpacing/>
              <w:jc w:val="center"/>
            </w:pPr>
            <w:r w:rsidRPr="004D72F0">
              <w:t>1.1.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271A3E" w:rsidRDefault="00271A3E" w:rsidP="000712CD">
            <w:pPr>
              <w:jc w:val="both"/>
              <w:rPr>
                <w:spacing w:val="-4"/>
                <w:lang w:eastAsia="en-US"/>
              </w:rPr>
            </w:pPr>
            <w:r w:rsidRPr="00271A3E">
              <w:rPr>
                <w:spacing w:val="-4"/>
                <w:lang w:eastAsia="en-US"/>
              </w:rPr>
              <w:t xml:space="preserve">Реализация Закона Ульяновской области от 29.09.2015 </w:t>
            </w:r>
            <w:r w:rsidRPr="00271A3E">
              <w:rPr>
                <w:spacing w:val="-4"/>
                <w:lang w:eastAsia="en-US"/>
              </w:rPr>
              <w:br/>
              <w:t>№ 131-ЗО «О некоторых мерах по привлечению в организации жилищно-коммунального хозяйства, находящиеся на террит</w:t>
            </w:r>
            <w:r w:rsidRPr="00271A3E">
              <w:rPr>
                <w:spacing w:val="-4"/>
                <w:lang w:eastAsia="en-US"/>
              </w:rPr>
              <w:t>о</w:t>
            </w:r>
            <w:r w:rsidRPr="00271A3E">
              <w:rPr>
                <w:spacing w:val="-4"/>
                <w:lang w:eastAsia="en-US"/>
              </w:rPr>
              <w:t>рии Ульяновской области, квалифицированных работников»</w:t>
            </w:r>
          </w:p>
        </w:tc>
        <w:tc>
          <w:tcPr>
            <w:tcW w:w="1842" w:type="dxa"/>
          </w:tcPr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</w:pPr>
            <w:r w:rsidRPr="004D72F0"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</w:pPr>
            <w:r w:rsidRPr="004D72F0">
              <w:t>2016-2020</w:t>
            </w:r>
          </w:p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spacing w:after="200"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2954,6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2"/>
              <w:contextualSpacing/>
              <w:jc w:val="center"/>
            </w:pPr>
            <w:r w:rsidRPr="004D72F0">
              <w:t>2.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271A3E">
            <w:pPr>
              <w:jc w:val="both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 xml:space="preserve">Основное мероприятие «Обеспечение деятельности ор-ганизаций, </w:t>
            </w:r>
            <w:proofErr w:type="gramStart"/>
            <w:r w:rsidRPr="004D72F0">
              <w:rPr>
                <w:bCs/>
                <w:lang w:eastAsia="en-US"/>
              </w:rPr>
              <w:t>подведомственных</w:t>
            </w:r>
            <w:proofErr w:type="gramEnd"/>
            <w:r w:rsidRPr="004D72F0">
              <w:rPr>
                <w:bCs/>
                <w:lang w:eastAsia="en-US"/>
              </w:rPr>
              <w:t xml:space="preserve"> Министерству промышленн</w:t>
            </w:r>
            <w:r w:rsidRPr="004D72F0">
              <w:rPr>
                <w:bCs/>
                <w:lang w:eastAsia="en-US"/>
              </w:rPr>
              <w:t>о</w:t>
            </w:r>
            <w:r w:rsidRPr="004D72F0">
              <w:rPr>
                <w:bCs/>
                <w:lang w:eastAsia="en-US"/>
              </w:rPr>
              <w:t>сти, строительства, жилищно-коммунального комплекса и транспорта Ульяновской области»</w:t>
            </w:r>
          </w:p>
        </w:tc>
        <w:tc>
          <w:tcPr>
            <w:tcW w:w="1842" w:type="dxa"/>
          </w:tcPr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2015-2020</w:t>
            </w:r>
          </w:p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Бюджетные </w:t>
            </w:r>
          </w:p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ассигнования </w:t>
            </w:r>
          </w:p>
          <w:p w:rsidR="00271A3E" w:rsidRPr="004D72F0" w:rsidRDefault="00271A3E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4519,5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271A3E" w:rsidRPr="004D72F0" w:rsidRDefault="00271A3E" w:rsidP="00F67287">
            <w:pPr>
              <w:widowControl w:val="0"/>
              <w:autoSpaceDE w:val="0"/>
              <w:autoSpaceDN w:val="0"/>
              <w:adjustRightInd w:val="0"/>
              <w:ind w:right="-12"/>
              <w:contextualSpacing/>
              <w:jc w:val="center"/>
            </w:pPr>
            <w:r w:rsidRPr="004D72F0">
              <w:t>2.1.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jc w:val="both"/>
              <w:rPr>
                <w:lang w:eastAsia="en-US"/>
              </w:rPr>
            </w:pPr>
            <w:r w:rsidRPr="004D72F0">
              <w:rPr>
                <w:lang w:eastAsia="en-US"/>
              </w:rPr>
              <w:t>С</w:t>
            </w:r>
            <w:r>
              <w:rPr>
                <w:lang w:eastAsia="en-US"/>
              </w:rPr>
              <w:t>убсидии</w:t>
            </w:r>
            <w:r w:rsidRPr="004D72F0">
              <w:rPr>
                <w:lang w:eastAsia="en-US"/>
              </w:rPr>
              <w:t xml:space="preserve"> областному государственному бюджетному </w:t>
            </w:r>
            <w:proofErr w:type="spellStart"/>
            <w:proofErr w:type="gramStart"/>
            <w:r w:rsidRPr="004D72F0">
              <w:rPr>
                <w:lang w:eastAsia="en-US"/>
              </w:rPr>
              <w:t>учреж</w:t>
            </w:r>
            <w:r>
              <w:rPr>
                <w:lang w:eastAsia="en-US"/>
              </w:rPr>
              <w:t>-</w:t>
            </w:r>
            <w:r w:rsidRPr="004D72F0">
              <w:rPr>
                <w:lang w:eastAsia="en-US"/>
              </w:rPr>
              <w:t>дению</w:t>
            </w:r>
            <w:proofErr w:type="spellEnd"/>
            <w:proofErr w:type="gramEnd"/>
            <w:r w:rsidRPr="004D72F0">
              <w:rPr>
                <w:lang w:eastAsia="en-US"/>
              </w:rPr>
              <w:t xml:space="preserve"> «Региональное агентство по энергосбережению и п</w:t>
            </w:r>
            <w:r w:rsidRPr="004D72F0">
              <w:rPr>
                <w:lang w:eastAsia="en-US"/>
              </w:rPr>
              <w:t>о</w:t>
            </w:r>
            <w:r w:rsidRPr="004D72F0">
              <w:rPr>
                <w:lang w:eastAsia="en-US"/>
              </w:rPr>
              <w:t>вышению энергоэффективности Ульяновской области»</w:t>
            </w:r>
          </w:p>
        </w:tc>
        <w:tc>
          <w:tcPr>
            <w:tcW w:w="1842" w:type="dxa"/>
          </w:tcPr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>Министерство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>2015-2020</w:t>
            </w:r>
          </w:p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rPr>
                <w:spacing w:val="-4"/>
              </w:rPr>
              <w:t>годы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 xml:space="preserve">Бюджетные </w:t>
            </w:r>
          </w:p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 xml:space="preserve">ассигнования </w:t>
            </w:r>
          </w:p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spacing w:after="200"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4519,5</w:t>
            </w:r>
          </w:p>
        </w:tc>
      </w:tr>
      <w:tr w:rsidR="00271A3E" w:rsidRPr="004D72F0" w:rsidTr="00271A3E">
        <w:trPr>
          <w:gridAfter w:val="1"/>
          <w:wAfter w:w="709" w:type="dxa"/>
          <w:trHeight w:val="20"/>
        </w:trPr>
        <w:tc>
          <w:tcPr>
            <w:tcW w:w="10632" w:type="dxa"/>
            <w:gridSpan w:val="4"/>
          </w:tcPr>
          <w:p w:rsidR="00271A3E" w:rsidRPr="004D72F0" w:rsidRDefault="00271A3E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</w:pPr>
            <w:r w:rsidRPr="004D72F0">
              <w:t>Итого по подпрограмме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Бюджетные </w:t>
            </w:r>
          </w:p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 xml:space="preserve">ассигнования </w:t>
            </w:r>
          </w:p>
          <w:p w:rsidR="00271A3E" w:rsidRPr="004D72F0" w:rsidRDefault="00271A3E" w:rsidP="000712CD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1A3E" w:rsidRPr="004D72F0" w:rsidRDefault="00271A3E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7474,1</w:t>
            </w:r>
          </w:p>
        </w:tc>
      </w:tr>
      <w:tr w:rsidR="00E36201" w:rsidRPr="004D72F0" w:rsidTr="00271A3E">
        <w:trPr>
          <w:trHeight w:val="28"/>
        </w:trPr>
        <w:tc>
          <w:tcPr>
            <w:tcW w:w="10632" w:type="dxa"/>
            <w:gridSpan w:val="4"/>
          </w:tcPr>
          <w:p w:rsidR="00E36201" w:rsidRPr="004D72F0" w:rsidRDefault="00E36201" w:rsidP="000712C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72F0">
              <w:lastRenderedPageBreak/>
              <w:t>Всего по государственной программе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E36201" w:rsidRPr="004D72F0" w:rsidRDefault="00E36201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 xml:space="preserve">Бюджетные </w:t>
            </w:r>
          </w:p>
          <w:p w:rsidR="00E36201" w:rsidRPr="004D72F0" w:rsidRDefault="00E36201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 xml:space="preserve">ассигнования </w:t>
            </w:r>
          </w:p>
          <w:p w:rsidR="00E36201" w:rsidRPr="004D72F0" w:rsidRDefault="00E36201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36201" w:rsidRPr="004D72F0" w:rsidRDefault="002913CA" w:rsidP="002B694E">
            <w:pPr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328488,63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201" w:rsidRPr="004D72F0" w:rsidRDefault="00E36201" w:rsidP="00271A3E">
            <w:pPr>
              <w:rPr>
                <w:bCs/>
                <w:iCs/>
                <w:lang w:eastAsia="en-US"/>
              </w:rPr>
            </w:pPr>
          </w:p>
          <w:p w:rsidR="00E36201" w:rsidRPr="004D72F0" w:rsidRDefault="00E36201" w:rsidP="00271A3E">
            <w:pPr>
              <w:rPr>
                <w:bCs/>
                <w:iCs/>
                <w:sz w:val="28"/>
                <w:szCs w:val="28"/>
                <w:lang w:eastAsia="en-US"/>
              </w:rPr>
            </w:pPr>
            <w:r w:rsidRPr="004D72F0">
              <w:rPr>
                <w:bCs/>
                <w:iCs/>
                <w:sz w:val="28"/>
                <w:szCs w:val="28"/>
                <w:lang w:eastAsia="en-US"/>
              </w:rPr>
              <w:t>».</w:t>
            </w:r>
          </w:p>
        </w:tc>
      </w:tr>
    </w:tbl>
    <w:p w:rsidR="00271A3E" w:rsidRDefault="00271A3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8D0B6E" w:rsidRPr="004D72F0" w:rsidRDefault="00546D8F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10</w:t>
      </w:r>
      <w:r w:rsidR="008D0B6E" w:rsidRPr="004D72F0">
        <w:rPr>
          <w:rFonts w:eastAsia="Times New Roman"/>
          <w:sz w:val="28"/>
          <w:szCs w:val="28"/>
        </w:rPr>
        <w:t>. Раздел «Подпрограмма «Чистая вода» приложения № 3</w:t>
      </w:r>
      <w:r w:rsidR="008D0B6E" w:rsidRPr="004D72F0">
        <w:rPr>
          <w:rFonts w:eastAsia="Times New Roman"/>
          <w:sz w:val="28"/>
          <w:szCs w:val="28"/>
          <w:vertAlign w:val="superscript"/>
        </w:rPr>
        <w:t>2</w:t>
      </w:r>
      <w:r w:rsidR="008D0B6E" w:rsidRPr="004D72F0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8D0B6E" w:rsidRPr="004D72F0" w:rsidRDefault="008D0B6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tbl>
      <w:tblPr>
        <w:tblW w:w="16136" w:type="dxa"/>
        <w:tblInd w:w="-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567"/>
        <w:gridCol w:w="6663"/>
        <w:gridCol w:w="1842"/>
        <w:gridCol w:w="1560"/>
        <w:gridCol w:w="2409"/>
        <w:gridCol w:w="1985"/>
        <w:gridCol w:w="615"/>
      </w:tblGrid>
      <w:tr w:rsidR="008D0B6E" w:rsidRPr="004D72F0" w:rsidTr="00396527">
        <w:trPr>
          <w:gridAfter w:val="1"/>
          <w:wAfter w:w="615" w:type="dxa"/>
        </w:trPr>
        <w:tc>
          <w:tcPr>
            <w:tcW w:w="495" w:type="dxa"/>
            <w:shd w:val="clear" w:color="auto" w:fill="auto"/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ind w:right="-204"/>
              <w:jc w:val="center"/>
              <w:outlineLvl w:val="0"/>
              <w:rPr>
                <w:sz w:val="28"/>
                <w:szCs w:val="28"/>
              </w:rPr>
            </w:pPr>
            <w:r w:rsidRPr="004D72F0">
              <w:rPr>
                <w:sz w:val="28"/>
                <w:szCs w:val="28"/>
              </w:rPr>
              <w:t>«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7854F8" w:rsidP="003965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hyperlink r:id="rId15" w:history="1">
              <w:r w:rsidR="008D0B6E" w:rsidRPr="004D72F0">
                <w:rPr>
                  <w:b/>
                  <w:szCs w:val="28"/>
                </w:rPr>
                <w:t>Подпрограмма</w:t>
              </w:r>
            </w:hyperlink>
            <w:r w:rsidR="008D0B6E" w:rsidRPr="004D72F0">
              <w:rPr>
                <w:b/>
                <w:szCs w:val="28"/>
              </w:rPr>
              <w:t xml:space="preserve"> «Чистая вода»</w:t>
            </w:r>
          </w:p>
        </w:tc>
      </w:tr>
      <w:tr w:rsidR="008D0B6E" w:rsidRPr="004D72F0" w:rsidTr="009A4C19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both"/>
            </w:pPr>
            <w:r w:rsidRPr="004D72F0">
              <w:t>Основное мероприятие «Содействие в организации водосна</w:t>
            </w:r>
            <w:r w:rsidRPr="004D72F0">
              <w:t>б</w:t>
            </w:r>
            <w:r w:rsidRPr="004D72F0">
              <w:t>жения и водоотведения населения Ульяновской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271A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 промышленн</w:t>
            </w:r>
            <w:r w:rsidRPr="004D72F0">
              <w:rPr>
                <w:szCs w:val="28"/>
              </w:rPr>
              <w:t>о</w:t>
            </w:r>
            <w:r w:rsidRPr="004D72F0">
              <w:rPr>
                <w:szCs w:val="28"/>
              </w:rPr>
              <w:t>сти, строител</w:t>
            </w:r>
            <w:r w:rsidRPr="004D72F0">
              <w:rPr>
                <w:szCs w:val="28"/>
              </w:rPr>
              <w:t>ь</w:t>
            </w:r>
            <w:r w:rsidRPr="004D72F0">
              <w:rPr>
                <w:szCs w:val="28"/>
              </w:rPr>
              <w:t>ства, жилищно-коммунального комплекса и транспорта Ул</w:t>
            </w:r>
            <w:r w:rsidRPr="004D72F0">
              <w:rPr>
                <w:szCs w:val="28"/>
              </w:rPr>
              <w:t>ь</w:t>
            </w:r>
            <w:r w:rsidRPr="004D72F0">
              <w:rPr>
                <w:szCs w:val="28"/>
              </w:rPr>
              <w:t>яновской обл</w:t>
            </w:r>
            <w:r w:rsidRPr="004D72F0">
              <w:rPr>
                <w:szCs w:val="28"/>
              </w:rPr>
              <w:t>а</w:t>
            </w:r>
            <w:r w:rsidRPr="004D72F0">
              <w:rPr>
                <w:szCs w:val="28"/>
              </w:rPr>
              <w:t xml:space="preserve">сти (далее </w:t>
            </w:r>
            <w:r w:rsidR="00271A3E">
              <w:rPr>
                <w:szCs w:val="28"/>
              </w:rPr>
              <w:t>–</w:t>
            </w:r>
            <w:r w:rsidRPr="004D72F0">
              <w:rPr>
                <w:szCs w:val="28"/>
              </w:rPr>
              <w:t xml:space="preserve">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Министерство)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271A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областного бюджета Ульяновской области (далее </w:t>
            </w:r>
            <w:r w:rsidR="00271A3E">
              <w:rPr>
                <w:szCs w:val="28"/>
              </w:rPr>
              <w:t>–</w:t>
            </w:r>
            <w:r w:rsidRPr="004D72F0">
              <w:rPr>
                <w:szCs w:val="28"/>
              </w:rPr>
              <w:t xml:space="preserve"> бюджетные 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70780,0</w:t>
            </w:r>
          </w:p>
        </w:tc>
      </w:tr>
      <w:tr w:rsidR="008D0B6E" w:rsidRPr="004D72F0" w:rsidTr="009A4C19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D72F0">
              <w:rPr>
                <w:szCs w:val="28"/>
              </w:rPr>
              <w:t>Строительство, реконструкция, ремонт объектов водоснабж</w:t>
            </w:r>
            <w:r w:rsidRPr="004D72F0">
              <w:rPr>
                <w:szCs w:val="28"/>
              </w:rPr>
              <w:t>е</w:t>
            </w:r>
            <w:r w:rsidRPr="004D72F0">
              <w:rPr>
                <w:szCs w:val="28"/>
              </w:rPr>
              <w:t>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32610,0</w:t>
            </w:r>
          </w:p>
        </w:tc>
      </w:tr>
      <w:tr w:rsidR="008D0B6E" w:rsidRPr="004D72F0" w:rsidTr="009A4C19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spacing w:line="223" w:lineRule="auto"/>
              <w:jc w:val="both"/>
              <w:rPr>
                <w:lang w:eastAsia="en-US"/>
              </w:rPr>
            </w:pPr>
            <w:r w:rsidRPr="004D72F0">
              <w:rPr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2015-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38170,0</w:t>
            </w:r>
          </w:p>
        </w:tc>
      </w:tr>
      <w:tr w:rsidR="008D0B6E" w:rsidRPr="004D72F0" w:rsidTr="00271A3E">
        <w:trPr>
          <w:gridBefore w:val="1"/>
          <w:wBefore w:w="495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72F0">
              <w:rPr>
                <w:szCs w:val="28"/>
              </w:rPr>
              <w:t>Итого по подпрограмме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70780,0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8D0B6E" w:rsidRPr="004D72F0" w:rsidRDefault="008D0B6E" w:rsidP="00271A3E">
            <w:pPr>
              <w:rPr>
                <w:sz w:val="28"/>
                <w:szCs w:val="28"/>
              </w:rPr>
            </w:pPr>
          </w:p>
          <w:p w:rsidR="008D0B6E" w:rsidRPr="004D72F0" w:rsidRDefault="008D0B6E" w:rsidP="00271A3E">
            <w:pPr>
              <w:rPr>
                <w:sz w:val="28"/>
                <w:szCs w:val="28"/>
              </w:rPr>
            </w:pPr>
            <w:r w:rsidRPr="004D72F0">
              <w:rPr>
                <w:sz w:val="28"/>
                <w:szCs w:val="28"/>
              </w:rPr>
              <w:t>».</w:t>
            </w:r>
          </w:p>
        </w:tc>
      </w:tr>
    </w:tbl>
    <w:p w:rsidR="00271A3E" w:rsidRDefault="00271A3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8D0B6E" w:rsidRPr="004D72F0" w:rsidRDefault="00546D8F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lastRenderedPageBreak/>
        <w:t>11</w:t>
      </w:r>
      <w:r w:rsidR="008D0B6E" w:rsidRPr="004D72F0">
        <w:rPr>
          <w:rFonts w:eastAsia="Times New Roman"/>
          <w:sz w:val="28"/>
          <w:szCs w:val="28"/>
        </w:rPr>
        <w:t>. Раздел «Подпрограмма «Чистая вода» приложения № 3</w:t>
      </w:r>
      <w:r w:rsidR="008D0B6E" w:rsidRPr="004D72F0">
        <w:rPr>
          <w:rFonts w:eastAsia="Times New Roman"/>
          <w:sz w:val="28"/>
          <w:szCs w:val="28"/>
          <w:vertAlign w:val="superscript"/>
        </w:rPr>
        <w:t>3</w:t>
      </w:r>
      <w:r w:rsidR="008D0B6E" w:rsidRPr="004D72F0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8D0B6E" w:rsidRPr="004D72F0" w:rsidRDefault="008D0B6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tbl>
      <w:tblPr>
        <w:tblW w:w="16136" w:type="dxa"/>
        <w:tblInd w:w="-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567"/>
        <w:gridCol w:w="6663"/>
        <w:gridCol w:w="1842"/>
        <w:gridCol w:w="1531"/>
        <w:gridCol w:w="2381"/>
        <w:gridCol w:w="2042"/>
        <w:gridCol w:w="615"/>
      </w:tblGrid>
      <w:tr w:rsidR="008D0B6E" w:rsidRPr="004D72F0" w:rsidTr="00396527">
        <w:trPr>
          <w:gridAfter w:val="1"/>
          <w:wAfter w:w="615" w:type="dxa"/>
        </w:trPr>
        <w:tc>
          <w:tcPr>
            <w:tcW w:w="495" w:type="dxa"/>
            <w:shd w:val="clear" w:color="auto" w:fill="auto"/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ind w:right="-204"/>
              <w:jc w:val="center"/>
              <w:outlineLvl w:val="0"/>
              <w:rPr>
                <w:sz w:val="28"/>
                <w:szCs w:val="28"/>
              </w:rPr>
            </w:pPr>
            <w:r w:rsidRPr="004D72F0">
              <w:rPr>
                <w:sz w:val="28"/>
                <w:szCs w:val="28"/>
              </w:rPr>
              <w:t>«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7854F8" w:rsidP="003965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hyperlink r:id="rId16" w:history="1">
              <w:r w:rsidR="008D0B6E" w:rsidRPr="004D72F0">
                <w:rPr>
                  <w:b/>
                  <w:szCs w:val="28"/>
                </w:rPr>
                <w:t>Подпрограмма</w:t>
              </w:r>
            </w:hyperlink>
            <w:r w:rsidR="008D0B6E" w:rsidRPr="004D72F0">
              <w:rPr>
                <w:b/>
                <w:szCs w:val="28"/>
              </w:rPr>
              <w:t xml:space="preserve"> «Чистая вода»</w:t>
            </w:r>
          </w:p>
        </w:tc>
      </w:tr>
      <w:tr w:rsidR="008D0B6E" w:rsidRPr="004D72F0" w:rsidTr="00396527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both"/>
            </w:pPr>
            <w:r w:rsidRPr="004D72F0">
              <w:t>Основное мероприятие «Содействие в организации водосна</w:t>
            </w:r>
            <w:r w:rsidRPr="004D72F0">
              <w:t>б</w:t>
            </w:r>
            <w:r w:rsidRPr="004D72F0">
              <w:t>жения и водоотведения населения Ульяновской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 промышленн</w:t>
            </w:r>
            <w:r w:rsidRPr="004D72F0">
              <w:rPr>
                <w:szCs w:val="28"/>
              </w:rPr>
              <w:t>о</w:t>
            </w:r>
            <w:r w:rsidRPr="004D72F0">
              <w:rPr>
                <w:szCs w:val="28"/>
              </w:rPr>
              <w:t>сти, строител</w:t>
            </w:r>
            <w:r w:rsidRPr="004D72F0">
              <w:rPr>
                <w:szCs w:val="28"/>
              </w:rPr>
              <w:t>ь</w:t>
            </w:r>
            <w:r w:rsidRPr="004D72F0">
              <w:rPr>
                <w:szCs w:val="28"/>
              </w:rPr>
              <w:t>ства, жилищно-коммунального комплекса и транспорта Ул</w:t>
            </w:r>
            <w:r w:rsidRPr="004D72F0">
              <w:rPr>
                <w:szCs w:val="28"/>
              </w:rPr>
              <w:t>ь</w:t>
            </w:r>
            <w:r w:rsidRPr="004D72F0">
              <w:rPr>
                <w:szCs w:val="28"/>
              </w:rPr>
              <w:t>яновской обл</w:t>
            </w:r>
            <w:r w:rsidRPr="004D72F0">
              <w:rPr>
                <w:szCs w:val="28"/>
              </w:rPr>
              <w:t>а</w:t>
            </w:r>
            <w:r w:rsidR="00271A3E">
              <w:rPr>
                <w:szCs w:val="28"/>
              </w:rPr>
              <w:t>сти (далее –</w:t>
            </w:r>
            <w:r w:rsidRPr="004D72F0">
              <w:rPr>
                <w:szCs w:val="28"/>
              </w:rPr>
              <w:t xml:space="preserve"> Министерство)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 Ульяновской области (да</w:t>
            </w:r>
            <w:r w:rsidR="00271A3E">
              <w:rPr>
                <w:szCs w:val="28"/>
              </w:rPr>
              <w:t>лее –</w:t>
            </w:r>
            <w:r w:rsidRPr="004D72F0">
              <w:rPr>
                <w:szCs w:val="28"/>
              </w:rPr>
              <w:t xml:space="preserve"> бюджетные 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76530,0</w:t>
            </w:r>
          </w:p>
        </w:tc>
      </w:tr>
      <w:tr w:rsidR="008D0B6E" w:rsidRPr="004D72F0" w:rsidTr="00396527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D72F0">
              <w:rPr>
                <w:szCs w:val="28"/>
              </w:rPr>
              <w:t>Строительство, реконструкция, ремонт объектов водоснабж</w:t>
            </w:r>
            <w:r w:rsidRPr="004D72F0">
              <w:rPr>
                <w:szCs w:val="28"/>
              </w:rPr>
              <w:t>е</w:t>
            </w:r>
            <w:r w:rsidRPr="004D72F0">
              <w:rPr>
                <w:szCs w:val="28"/>
              </w:rPr>
              <w:t>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35260,0</w:t>
            </w:r>
          </w:p>
        </w:tc>
      </w:tr>
      <w:tr w:rsidR="008D0B6E" w:rsidRPr="004D72F0" w:rsidTr="00396527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spacing w:line="223" w:lineRule="auto"/>
              <w:jc w:val="both"/>
              <w:rPr>
                <w:lang w:eastAsia="en-US"/>
              </w:rPr>
            </w:pPr>
            <w:r w:rsidRPr="004D72F0">
              <w:rPr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2015-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41270,0</w:t>
            </w:r>
          </w:p>
        </w:tc>
      </w:tr>
      <w:tr w:rsidR="008D0B6E" w:rsidRPr="004D72F0" w:rsidTr="00271A3E">
        <w:trPr>
          <w:gridBefore w:val="1"/>
          <w:wBefore w:w="495" w:type="dxa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72F0">
              <w:rPr>
                <w:szCs w:val="28"/>
              </w:rPr>
              <w:t>Итого по подпрограмме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76530,0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8D0B6E" w:rsidRPr="004D72F0" w:rsidRDefault="008D0B6E" w:rsidP="00271A3E">
            <w:pPr>
              <w:rPr>
                <w:sz w:val="28"/>
                <w:szCs w:val="28"/>
              </w:rPr>
            </w:pPr>
          </w:p>
          <w:p w:rsidR="008D0B6E" w:rsidRPr="004D72F0" w:rsidRDefault="008D0B6E" w:rsidP="00271A3E">
            <w:pPr>
              <w:rPr>
                <w:sz w:val="28"/>
                <w:szCs w:val="28"/>
              </w:rPr>
            </w:pPr>
            <w:r w:rsidRPr="004D72F0">
              <w:rPr>
                <w:sz w:val="28"/>
                <w:szCs w:val="28"/>
              </w:rPr>
              <w:t>».</w:t>
            </w:r>
          </w:p>
        </w:tc>
      </w:tr>
    </w:tbl>
    <w:p w:rsidR="00271A3E" w:rsidRDefault="00271A3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8D0B6E" w:rsidRPr="004D72F0" w:rsidRDefault="008D0B6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1</w:t>
      </w:r>
      <w:r w:rsidR="00546D8F" w:rsidRPr="004D72F0">
        <w:rPr>
          <w:rFonts w:eastAsia="Times New Roman"/>
          <w:sz w:val="28"/>
          <w:szCs w:val="28"/>
        </w:rPr>
        <w:t>2</w:t>
      </w:r>
      <w:r w:rsidRPr="004D72F0">
        <w:rPr>
          <w:rFonts w:eastAsia="Times New Roman"/>
          <w:sz w:val="28"/>
          <w:szCs w:val="28"/>
        </w:rPr>
        <w:t>. Раздел «Подпрограмма «Чистая вода» приложения № 3</w:t>
      </w:r>
      <w:r w:rsidRPr="004D72F0">
        <w:rPr>
          <w:rFonts w:eastAsia="Times New Roman"/>
          <w:sz w:val="28"/>
          <w:szCs w:val="28"/>
          <w:vertAlign w:val="superscript"/>
        </w:rPr>
        <w:t>4</w:t>
      </w:r>
      <w:r w:rsidRPr="004D72F0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8D0B6E" w:rsidRPr="004D72F0" w:rsidRDefault="008D0B6E" w:rsidP="008D0B6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tbl>
      <w:tblPr>
        <w:tblW w:w="16136" w:type="dxa"/>
        <w:tblInd w:w="-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567"/>
        <w:gridCol w:w="6663"/>
        <w:gridCol w:w="1842"/>
        <w:gridCol w:w="1531"/>
        <w:gridCol w:w="2381"/>
        <w:gridCol w:w="2042"/>
        <w:gridCol w:w="615"/>
      </w:tblGrid>
      <w:tr w:rsidR="008D0B6E" w:rsidRPr="004D72F0" w:rsidTr="00271A3E">
        <w:trPr>
          <w:gridAfter w:val="1"/>
          <w:wAfter w:w="615" w:type="dxa"/>
          <w:trHeight w:val="26"/>
        </w:trPr>
        <w:tc>
          <w:tcPr>
            <w:tcW w:w="495" w:type="dxa"/>
            <w:shd w:val="clear" w:color="auto" w:fill="auto"/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ind w:right="-204"/>
              <w:jc w:val="center"/>
              <w:outlineLvl w:val="0"/>
              <w:rPr>
                <w:sz w:val="28"/>
                <w:szCs w:val="28"/>
              </w:rPr>
            </w:pPr>
            <w:r w:rsidRPr="004D72F0">
              <w:rPr>
                <w:sz w:val="28"/>
                <w:szCs w:val="28"/>
              </w:rPr>
              <w:t>«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7854F8" w:rsidP="0039652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hyperlink r:id="rId17" w:history="1">
              <w:r w:rsidR="008D0B6E" w:rsidRPr="004D72F0">
                <w:rPr>
                  <w:b/>
                  <w:szCs w:val="28"/>
                </w:rPr>
                <w:t>Подпрограмма</w:t>
              </w:r>
            </w:hyperlink>
            <w:r w:rsidR="008D0B6E" w:rsidRPr="004D72F0">
              <w:rPr>
                <w:b/>
                <w:szCs w:val="28"/>
              </w:rPr>
              <w:t xml:space="preserve"> «Чистая вода»</w:t>
            </w:r>
          </w:p>
        </w:tc>
      </w:tr>
      <w:tr w:rsidR="008D0B6E" w:rsidRPr="004D72F0" w:rsidTr="00396527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widowControl w:val="0"/>
              <w:autoSpaceDE w:val="0"/>
              <w:autoSpaceDN w:val="0"/>
              <w:adjustRightInd w:val="0"/>
              <w:spacing w:line="223" w:lineRule="auto"/>
              <w:contextualSpacing/>
              <w:jc w:val="both"/>
            </w:pPr>
            <w:r w:rsidRPr="004D72F0">
              <w:t>Основное мероприятие «Содействие в организации водосна</w:t>
            </w:r>
            <w:r w:rsidRPr="004D72F0">
              <w:t>б</w:t>
            </w:r>
            <w:r w:rsidRPr="004D72F0">
              <w:t>жения и водоотведения населения Ульяновской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271A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 промышленн</w:t>
            </w:r>
            <w:r w:rsidRPr="004D72F0">
              <w:rPr>
                <w:szCs w:val="28"/>
              </w:rPr>
              <w:t>о</w:t>
            </w:r>
            <w:r w:rsidRPr="004D72F0">
              <w:rPr>
                <w:szCs w:val="28"/>
              </w:rPr>
              <w:lastRenderedPageBreak/>
              <w:t>сти, строител</w:t>
            </w:r>
            <w:r w:rsidRPr="004D72F0">
              <w:rPr>
                <w:szCs w:val="28"/>
              </w:rPr>
              <w:t>ь</w:t>
            </w:r>
            <w:r w:rsidRPr="004D72F0">
              <w:rPr>
                <w:szCs w:val="28"/>
              </w:rPr>
              <w:t>ства, жилищно-коммунального комплекса и транспорта Ул</w:t>
            </w:r>
            <w:r w:rsidRPr="004D72F0">
              <w:rPr>
                <w:szCs w:val="28"/>
              </w:rPr>
              <w:t>ь</w:t>
            </w:r>
            <w:r w:rsidRPr="004D72F0">
              <w:rPr>
                <w:szCs w:val="28"/>
              </w:rPr>
              <w:t>яновской обл</w:t>
            </w:r>
            <w:r w:rsidRPr="004D72F0">
              <w:rPr>
                <w:szCs w:val="28"/>
              </w:rPr>
              <w:t>а</w:t>
            </w:r>
            <w:r w:rsidRPr="004D72F0">
              <w:rPr>
                <w:szCs w:val="28"/>
              </w:rPr>
              <w:t xml:space="preserve">сти (далее </w:t>
            </w:r>
            <w:r w:rsidR="00271A3E">
              <w:rPr>
                <w:szCs w:val="28"/>
              </w:rPr>
              <w:t>–</w:t>
            </w:r>
            <w:r w:rsidRPr="004D72F0">
              <w:rPr>
                <w:szCs w:val="28"/>
              </w:rPr>
              <w:t xml:space="preserve"> Министерство)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2014-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271A3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lastRenderedPageBreak/>
              <w:t xml:space="preserve">областного бюджета Ульяновской области (далее </w:t>
            </w:r>
            <w:r w:rsidR="00271A3E">
              <w:rPr>
                <w:szCs w:val="28"/>
              </w:rPr>
              <w:t>–</w:t>
            </w:r>
            <w:r w:rsidRPr="004D72F0">
              <w:rPr>
                <w:szCs w:val="28"/>
              </w:rPr>
              <w:t xml:space="preserve"> бюджетные 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lastRenderedPageBreak/>
              <w:t>186000,0</w:t>
            </w:r>
          </w:p>
        </w:tc>
      </w:tr>
      <w:tr w:rsidR="008D0B6E" w:rsidRPr="004D72F0" w:rsidTr="00396527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lastRenderedPageBreak/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D72F0">
              <w:rPr>
                <w:szCs w:val="28"/>
              </w:rPr>
              <w:t>Строительство, реконструкция, ремонт объектов водоснабж</w:t>
            </w:r>
            <w:r w:rsidRPr="004D72F0">
              <w:rPr>
                <w:szCs w:val="28"/>
              </w:rPr>
              <w:t>е</w:t>
            </w:r>
            <w:r w:rsidRPr="004D72F0">
              <w:rPr>
                <w:szCs w:val="28"/>
              </w:rPr>
              <w:t>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2014-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116000,0</w:t>
            </w:r>
          </w:p>
        </w:tc>
      </w:tr>
      <w:tr w:rsidR="008D0B6E" w:rsidRPr="004D72F0" w:rsidTr="00396527">
        <w:trPr>
          <w:gridBefore w:val="1"/>
          <w:gridAfter w:val="1"/>
          <w:wBefore w:w="495" w:type="dxa"/>
          <w:wAfter w:w="6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spacing w:line="223" w:lineRule="auto"/>
              <w:jc w:val="both"/>
              <w:rPr>
                <w:lang w:eastAsia="en-US"/>
              </w:rPr>
            </w:pPr>
            <w:r w:rsidRPr="004D72F0">
              <w:rPr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Министерство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271A3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2015-</w:t>
            </w:r>
            <w:r w:rsidR="008D0B6E" w:rsidRPr="004D72F0">
              <w:rPr>
                <w:szCs w:val="28"/>
              </w:rPr>
              <w:t>2020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70000,0</w:t>
            </w:r>
          </w:p>
        </w:tc>
      </w:tr>
      <w:tr w:rsidR="008D0B6E" w:rsidRPr="004D72F0" w:rsidTr="00271A3E">
        <w:trPr>
          <w:gridBefore w:val="1"/>
          <w:wBefore w:w="495" w:type="dxa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72F0">
              <w:rPr>
                <w:szCs w:val="28"/>
              </w:rPr>
              <w:t>Итого по подпрограмме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 xml:space="preserve">Бюджетные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 xml:space="preserve">ассигнования </w:t>
            </w:r>
            <w:r w:rsidR="00271A3E">
              <w:rPr>
                <w:szCs w:val="28"/>
              </w:rPr>
              <w:br/>
            </w:r>
            <w:r w:rsidRPr="004D72F0">
              <w:rPr>
                <w:szCs w:val="28"/>
              </w:rPr>
              <w:t>областного бюджета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6E" w:rsidRPr="004D72F0" w:rsidRDefault="008D0B6E" w:rsidP="0039652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72F0">
              <w:rPr>
                <w:szCs w:val="28"/>
              </w:rPr>
              <w:t>186000,0</w:t>
            </w:r>
          </w:p>
        </w:tc>
        <w:tc>
          <w:tcPr>
            <w:tcW w:w="615" w:type="dxa"/>
            <w:shd w:val="clear" w:color="auto" w:fill="auto"/>
            <w:vAlign w:val="bottom"/>
          </w:tcPr>
          <w:p w:rsidR="008D0B6E" w:rsidRPr="004D72F0" w:rsidRDefault="008D0B6E" w:rsidP="00271A3E">
            <w:pPr>
              <w:rPr>
                <w:sz w:val="28"/>
                <w:szCs w:val="28"/>
              </w:rPr>
            </w:pPr>
          </w:p>
          <w:p w:rsidR="008D0B6E" w:rsidRPr="004D72F0" w:rsidRDefault="008D0B6E" w:rsidP="00271A3E">
            <w:pPr>
              <w:rPr>
                <w:sz w:val="28"/>
                <w:szCs w:val="28"/>
              </w:rPr>
            </w:pPr>
            <w:r w:rsidRPr="004D72F0">
              <w:rPr>
                <w:sz w:val="28"/>
                <w:szCs w:val="28"/>
              </w:rPr>
              <w:t>».</w:t>
            </w:r>
          </w:p>
        </w:tc>
      </w:tr>
    </w:tbl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1D59A0" w:rsidRDefault="001D59A0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1</w:t>
      </w:r>
      <w:r w:rsidR="00546D8F" w:rsidRPr="004D72F0">
        <w:rPr>
          <w:rFonts w:eastAsia="Times New Roman"/>
          <w:sz w:val="28"/>
          <w:szCs w:val="28"/>
        </w:rPr>
        <w:t>3</w:t>
      </w:r>
      <w:r w:rsidRPr="004D72F0">
        <w:rPr>
          <w:rFonts w:eastAsia="Times New Roman"/>
          <w:sz w:val="28"/>
          <w:szCs w:val="28"/>
        </w:rPr>
        <w:t>. Приложение № 3</w:t>
      </w:r>
      <w:r w:rsidRPr="004D72F0">
        <w:rPr>
          <w:rFonts w:eastAsia="Times New Roman"/>
          <w:sz w:val="28"/>
          <w:szCs w:val="28"/>
          <w:vertAlign w:val="superscript"/>
        </w:rPr>
        <w:t>5</w:t>
      </w:r>
      <w:r w:rsidRPr="004D72F0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271A3E" w:rsidRPr="004D72F0" w:rsidRDefault="00271A3E" w:rsidP="00271A3E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0712CD" w:rsidRDefault="00E36201" w:rsidP="00271A3E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  <w:vertAlign w:val="superscript"/>
        </w:rPr>
      </w:pPr>
      <w:r w:rsidRPr="004D72F0">
        <w:rPr>
          <w:rFonts w:eastAsia="Times New Roman"/>
          <w:sz w:val="28"/>
          <w:szCs w:val="28"/>
        </w:rPr>
        <w:lastRenderedPageBreak/>
        <w:t>«</w:t>
      </w:r>
      <w:r w:rsidR="009C0D33" w:rsidRPr="004D72F0">
        <w:rPr>
          <w:rFonts w:eastAsia="Times New Roman"/>
          <w:sz w:val="28"/>
          <w:szCs w:val="28"/>
        </w:rPr>
        <w:t>ПРИЛОЖЕНИЕ № 3</w:t>
      </w:r>
      <w:r w:rsidR="000712CD" w:rsidRPr="004D72F0">
        <w:rPr>
          <w:rFonts w:eastAsia="Times New Roman"/>
          <w:sz w:val="28"/>
          <w:szCs w:val="28"/>
          <w:vertAlign w:val="superscript"/>
        </w:rPr>
        <w:t>5</w:t>
      </w:r>
    </w:p>
    <w:p w:rsidR="00271A3E" w:rsidRPr="004D72F0" w:rsidRDefault="00271A3E" w:rsidP="00271A3E">
      <w:pPr>
        <w:autoSpaceDE w:val="0"/>
        <w:autoSpaceDN w:val="0"/>
        <w:adjustRightInd w:val="0"/>
        <w:ind w:left="10915"/>
        <w:jc w:val="center"/>
        <w:outlineLvl w:val="1"/>
        <w:rPr>
          <w:rFonts w:eastAsia="Times New Roman"/>
          <w:sz w:val="28"/>
          <w:szCs w:val="28"/>
        </w:rPr>
      </w:pPr>
    </w:p>
    <w:p w:rsidR="000712CD" w:rsidRPr="004D72F0" w:rsidRDefault="000712CD" w:rsidP="000712CD">
      <w:pPr>
        <w:spacing w:line="360" w:lineRule="auto"/>
        <w:ind w:left="10915"/>
        <w:jc w:val="center"/>
        <w:rPr>
          <w:rFonts w:eastAsia="Times New Roman"/>
          <w:b/>
          <w:sz w:val="28"/>
          <w:szCs w:val="28"/>
        </w:rPr>
      </w:pPr>
      <w:r w:rsidRPr="004D72F0">
        <w:rPr>
          <w:rFonts w:eastAsia="Times New Roman"/>
          <w:sz w:val="28"/>
          <w:szCs w:val="28"/>
        </w:rPr>
        <w:t>к государственной программе</w:t>
      </w:r>
    </w:p>
    <w:p w:rsidR="0051425D" w:rsidRPr="004D72F0" w:rsidRDefault="0051425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A64AC" w:rsidRDefault="00BA64AC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302AC7" w:rsidRPr="004D72F0" w:rsidRDefault="00302AC7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 xml:space="preserve">СИСТЕМА МЕРОПРИЯТИЙ </w:t>
      </w: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 xml:space="preserve"> и повышение энергетической эффективности в Ульяновской области»  </w:t>
      </w:r>
    </w:p>
    <w:p w:rsidR="000712CD" w:rsidRPr="004D72F0" w:rsidRDefault="000712CD" w:rsidP="000712C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4D72F0">
        <w:rPr>
          <w:rFonts w:eastAsia="Times New Roman"/>
          <w:b/>
          <w:sz w:val="28"/>
          <w:szCs w:val="28"/>
          <w:lang w:eastAsia="en-US"/>
        </w:rPr>
        <w:t xml:space="preserve">на 2014-2020 годы </w:t>
      </w:r>
    </w:p>
    <w:p w:rsidR="000712CD" w:rsidRPr="004D72F0" w:rsidRDefault="000712CD" w:rsidP="000712CD">
      <w:pPr>
        <w:ind w:right="253"/>
        <w:jc w:val="right"/>
        <w:rPr>
          <w:rFonts w:eastAsia="Times New Roman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559"/>
        <w:gridCol w:w="1418"/>
        <w:gridCol w:w="1559"/>
        <w:gridCol w:w="1418"/>
        <w:gridCol w:w="1134"/>
        <w:gridCol w:w="1134"/>
        <w:gridCol w:w="1134"/>
        <w:gridCol w:w="1134"/>
      </w:tblGrid>
      <w:tr w:rsidR="004D72F0" w:rsidRPr="004D72F0" w:rsidTr="00271A3E">
        <w:trPr>
          <w:trHeight w:val="395"/>
        </w:trPr>
        <w:tc>
          <w:tcPr>
            <w:tcW w:w="567" w:type="dxa"/>
            <w:vMerge w:val="restart"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 xml:space="preserve">№ </w:t>
            </w:r>
            <w:proofErr w:type="gramStart"/>
            <w:r w:rsidRPr="004D72F0">
              <w:t>п</w:t>
            </w:r>
            <w:proofErr w:type="gramEnd"/>
            <w:r w:rsidRPr="004D72F0">
              <w:t>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 xml:space="preserve">Наименование </w:t>
            </w:r>
          </w:p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 xml:space="preserve"> 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Источник финансового обеспечения</w:t>
            </w:r>
          </w:p>
        </w:tc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Финансовое обеспечение реализации мероприятий по годам, тыс. руб.</w:t>
            </w:r>
          </w:p>
        </w:tc>
      </w:tr>
      <w:tr w:rsidR="004D72F0" w:rsidRPr="004D72F0" w:rsidTr="00271A3E">
        <w:trPr>
          <w:trHeight w:val="254"/>
        </w:trPr>
        <w:tc>
          <w:tcPr>
            <w:tcW w:w="567" w:type="dxa"/>
            <w:vMerge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0712CD" w:rsidRPr="004D72F0" w:rsidRDefault="000712CD" w:rsidP="00071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всего</w:t>
            </w:r>
          </w:p>
        </w:tc>
        <w:tc>
          <w:tcPr>
            <w:tcW w:w="1418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2014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2015 год</w:t>
            </w:r>
          </w:p>
        </w:tc>
        <w:tc>
          <w:tcPr>
            <w:tcW w:w="1418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2016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2017</w:t>
            </w:r>
            <w:r w:rsidR="009C0D33" w:rsidRPr="004D72F0">
              <w:t xml:space="preserve"> </w:t>
            </w:r>
            <w:r w:rsidRPr="004D72F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2018</w:t>
            </w:r>
            <w:r w:rsidR="009C0D33" w:rsidRPr="004D72F0">
              <w:t xml:space="preserve"> </w:t>
            </w:r>
            <w:r w:rsidRPr="004D72F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2019</w:t>
            </w:r>
            <w:r w:rsidR="009C0D33" w:rsidRPr="004D72F0">
              <w:t xml:space="preserve"> </w:t>
            </w:r>
            <w:r w:rsidRPr="004D72F0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712CD" w:rsidRPr="004D72F0" w:rsidRDefault="000712CD" w:rsidP="009C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2F0">
              <w:t>2020</w:t>
            </w:r>
            <w:r w:rsidR="009C0D33" w:rsidRPr="004D72F0">
              <w:t xml:space="preserve"> </w:t>
            </w:r>
            <w:r w:rsidRPr="004D72F0">
              <w:t>год</w:t>
            </w:r>
          </w:p>
        </w:tc>
      </w:tr>
    </w:tbl>
    <w:p w:rsidR="000712CD" w:rsidRPr="004D72F0" w:rsidRDefault="000712CD" w:rsidP="000712CD">
      <w:pPr>
        <w:suppressAutoHyphens/>
        <w:spacing w:line="14" w:lineRule="auto"/>
        <w:ind w:firstLine="709"/>
        <w:jc w:val="both"/>
        <w:rPr>
          <w:sz w:val="2"/>
          <w:szCs w:val="28"/>
        </w:rPr>
      </w:pPr>
    </w:p>
    <w:tbl>
      <w:tblPr>
        <w:tblW w:w="16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559"/>
        <w:gridCol w:w="1418"/>
        <w:gridCol w:w="1559"/>
        <w:gridCol w:w="1418"/>
        <w:gridCol w:w="1134"/>
        <w:gridCol w:w="1134"/>
        <w:gridCol w:w="1134"/>
        <w:gridCol w:w="1134"/>
        <w:gridCol w:w="557"/>
      </w:tblGrid>
      <w:tr w:rsidR="00E740B8" w:rsidRPr="004D72F0" w:rsidTr="00302AC7">
        <w:trPr>
          <w:trHeight w:hRule="exact" w:val="340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2</w:t>
            </w:r>
          </w:p>
        </w:tc>
        <w:tc>
          <w:tcPr>
            <w:tcW w:w="1559" w:type="dxa"/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9</w:t>
            </w:r>
          </w:p>
        </w:tc>
        <w:tc>
          <w:tcPr>
            <w:tcW w:w="1134" w:type="dxa"/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10</w:t>
            </w:r>
          </w:p>
        </w:tc>
        <w:tc>
          <w:tcPr>
            <w:tcW w:w="1134" w:type="dxa"/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11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740B8" w:rsidRPr="004D72F0" w:rsidTr="00302AC7">
        <w:trPr>
          <w:trHeight w:val="20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Подпрограмма «Чистая вода»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b/>
              </w:rPr>
            </w:pPr>
          </w:p>
        </w:tc>
      </w:tr>
      <w:tr w:rsidR="00302AC7" w:rsidRPr="004D72F0" w:rsidTr="00302AC7">
        <w:trPr>
          <w:gridAfter w:val="1"/>
          <w:wAfter w:w="557" w:type="dxa"/>
          <w:trHeight w:val="26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302AC7" w:rsidRPr="004D72F0" w:rsidRDefault="00302AC7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1.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</w:tcPr>
          <w:p w:rsidR="00302AC7" w:rsidRPr="004D72F0" w:rsidRDefault="00302AC7" w:rsidP="000712C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72F0">
              <w:t>Основное мероприятие «Содействие в организации водоснабжения и водоотв</w:t>
            </w:r>
            <w:r w:rsidRPr="004D72F0">
              <w:t>е</w:t>
            </w:r>
            <w:r w:rsidRPr="004D72F0">
              <w:t>дения населения Ульяно</w:t>
            </w:r>
            <w:r w:rsidRPr="004D72F0">
              <w:t>в</w:t>
            </w:r>
            <w:r w:rsidRPr="004D72F0">
              <w:t>ской области»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02AC7" w:rsidRPr="004D72F0" w:rsidRDefault="00302AC7" w:rsidP="00F04B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Бюджетные ассигнования областного бюджета Ульяновской области (д</w:t>
            </w:r>
            <w:r w:rsidRPr="004D72F0">
              <w:rPr>
                <w:spacing w:val="-4"/>
              </w:rPr>
              <w:t>а</w:t>
            </w:r>
            <w:r w:rsidRPr="004D72F0">
              <w:rPr>
                <w:spacing w:val="-4"/>
              </w:rPr>
              <w:t>лее – бю</w:t>
            </w:r>
            <w:r w:rsidRPr="004D72F0">
              <w:rPr>
                <w:spacing w:val="-4"/>
              </w:rPr>
              <w:t>д</w:t>
            </w:r>
            <w:r w:rsidRPr="004D72F0">
              <w:rPr>
                <w:spacing w:val="-4"/>
              </w:rPr>
              <w:t>жетные а</w:t>
            </w:r>
            <w:r w:rsidRPr="004D72F0">
              <w:rPr>
                <w:spacing w:val="-4"/>
              </w:rPr>
              <w:t>с</w:t>
            </w:r>
            <w:r w:rsidRPr="004D72F0">
              <w:rPr>
                <w:spacing w:val="-4"/>
              </w:rPr>
              <w:t>сигнования областного бюджета)</w:t>
            </w:r>
          </w:p>
        </w:tc>
        <w:tc>
          <w:tcPr>
            <w:tcW w:w="1559" w:type="dxa"/>
          </w:tcPr>
          <w:p w:rsidR="00302AC7" w:rsidRPr="004D72F0" w:rsidRDefault="00302AC7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</w:rPr>
              <w:t>647732,20369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12188,13581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63374,55768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85722,8102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153136,7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i/>
                <w:iCs/>
                <w:lang w:eastAsia="en-US"/>
              </w:rPr>
            </w:pPr>
            <w:r w:rsidRPr="004D72F0">
              <w:rPr>
                <w:bCs/>
                <w:lang w:eastAsia="en-US"/>
              </w:rPr>
              <w:t>70780,0</w:t>
            </w:r>
          </w:p>
        </w:tc>
        <w:tc>
          <w:tcPr>
            <w:tcW w:w="1134" w:type="dxa"/>
          </w:tcPr>
          <w:p w:rsidR="00302AC7" w:rsidRPr="004D72F0" w:rsidRDefault="00302AC7" w:rsidP="000712CD">
            <w:pPr>
              <w:jc w:val="center"/>
              <w:rPr>
                <w:bCs/>
                <w:i/>
                <w:iCs/>
                <w:lang w:eastAsia="en-US"/>
              </w:rPr>
            </w:pPr>
            <w:r w:rsidRPr="004D72F0">
              <w:rPr>
                <w:bCs/>
                <w:lang w:eastAsia="en-US"/>
              </w:rPr>
              <w:t>76530,0</w:t>
            </w:r>
          </w:p>
        </w:tc>
        <w:tc>
          <w:tcPr>
            <w:tcW w:w="1134" w:type="dxa"/>
          </w:tcPr>
          <w:p w:rsidR="00302AC7" w:rsidRPr="004D72F0" w:rsidRDefault="00302AC7" w:rsidP="000712CD">
            <w:pPr>
              <w:jc w:val="center"/>
              <w:rPr>
                <w:bCs/>
                <w:i/>
                <w:iCs/>
                <w:lang w:eastAsia="en-US"/>
              </w:rPr>
            </w:pPr>
            <w:r w:rsidRPr="004D72F0">
              <w:rPr>
                <w:bCs/>
                <w:lang w:eastAsia="en-US"/>
              </w:rPr>
              <w:t>186000,0</w:t>
            </w:r>
          </w:p>
        </w:tc>
      </w:tr>
      <w:tr w:rsidR="00302AC7" w:rsidRPr="004D72F0" w:rsidTr="00302AC7">
        <w:trPr>
          <w:gridAfter w:val="1"/>
          <w:wAfter w:w="557" w:type="dxa"/>
          <w:trHeight w:val="26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</w:tcPr>
          <w:p w:rsidR="00302AC7" w:rsidRPr="004D72F0" w:rsidRDefault="00302AC7" w:rsidP="000712C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72F0">
              <w:t>Итого по подпрограмме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02AC7" w:rsidRPr="004D72F0" w:rsidRDefault="00302AC7" w:rsidP="00F04B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302AC7" w:rsidRPr="004D72F0" w:rsidRDefault="00302AC7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</w:rPr>
            </w:pPr>
            <w:r w:rsidRPr="004D72F0">
              <w:rPr>
                <w:spacing w:val="-4"/>
                <w:lang w:val="en-US"/>
              </w:rPr>
              <w:t>647732,20369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12188,13581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63374,55768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85722,8102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153136,7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70780,0</w:t>
            </w:r>
          </w:p>
        </w:tc>
        <w:tc>
          <w:tcPr>
            <w:tcW w:w="1134" w:type="dxa"/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76530,0</w:t>
            </w:r>
          </w:p>
        </w:tc>
        <w:tc>
          <w:tcPr>
            <w:tcW w:w="1134" w:type="dxa"/>
          </w:tcPr>
          <w:p w:rsidR="00302AC7" w:rsidRPr="004D72F0" w:rsidRDefault="00302AC7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186000,0</w:t>
            </w:r>
          </w:p>
        </w:tc>
      </w:tr>
      <w:tr w:rsidR="00E740B8" w:rsidRPr="004D72F0" w:rsidTr="00302AC7">
        <w:trPr>
          <w:trHeight w:val="20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lastRenderedPageBreak/>
              <w:t>Подпрограмма «Газификация населённых пунктов Ульяновской области»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E740B8" w:rsidRPr="004D72F0" w:rsidTr="00302AC7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1.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contextualSpacing/>
              <w:jc w:val="both"/>
              <w:rPr>
                <w:bCs/>
              </w:rPr>
            </w:pPr>
            <w:r w:rsidRPr="004D72F0">
              <w:rPr>
                <w:bCs/>
              </w:rPr>
              <w:t>Основное мероприятие «Обеспечение возможно</w:t>
            </w:r>
            <w:r w:rsidRPr="004D72F0">
              <w:rPr>
                <w:bCs/>
              </w:rPr>
              <w:softHyphen/>
              <w:t>сти пользования сетевым пр</w:t>
            </w:r>
            <w:r w:rsidRPr="004D72F0">
              <w:rPr>
                <w:bCs/>
              </w:rPr>
              <w:t>и</w:t>
            </w:r>
            <w:r w:rsidRPr="004D72F0">
              <w:rPr>
                <w:bCs/>
              </w:rPr>
              <w:t>родным газом потре</w:t>
            </w:r>
            <w:r w:rsidRPr="004D72F0">
              <w:rPr>
                <w:bCs/>
              </w:rPr>
              <w:softHyphen/>
              <w:t>бителей»</w:t>
            </w:r>
          </w:p>
        </w:tc>
        <w:tc>
          <w:tcPr>
            <w:tcW w:w="1559" w:type="dxa"/>
          </w:tcPr>
          <w:p w:rsidR="00E740B8" w:rsidRPr="004D72F0" w:rsidRDefault="00E740B8" w:rsidP="000712CD">
            <w:pPr>
              <w:widowControl w:val="0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Бюджетные ассигнования областного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740B8" w:rsidRPr="004D72F0" w:rsidRDefault="00FB6C4B" w:rsidP="00CD4356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t>986804,30452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740B8" w:rsidRPr="004D72F0" w:rsidRDefault="00E740B8" w:rsidP="000712CD">
            <w:pPr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84858,83656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10254,83656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740B8" w:rsidRPr="004D72F0" w:rsidRDefault="00CD4356" w:rsidP="000712CD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2</w:t>
            </w:r>
            <w:r w:rsidR="00E740B8" w:rsidRPr="004D72F0">
              <w:rPr>
                <w:bCs/>
                <w:iCs/>
                <w:lang w:eastAsia="en-US"/>
              </w:rPr>
              <w:t>5486,1014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740B8" w:rsidRPr="004D72F0" w:rsidRDefault="00FB6C4B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56524,53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9455,0</w:t>
            </w:r>
          </w:p>
        </w:tc>
        <w:tc>
          <w:tcPr>
            <w:tcW w:w="1134" w:type="dxa"/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10225,0</w:t>
            </w:r>
          </w:p>
        </w:tc>
        <w:tc>
          <w:tcPr>
            <w:tcW w:w="1134" w:type="dxa"/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790000,0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9C0D33" w:rsidRPr="004D72F0" w:rsidTr="00302AC7">
        <w:trPr>
          <w:trHeight w:val="20"/>
        </w:trPr>
        <w:tc>
          <w:tcPr>
            <w:tcW w:w="3686" w:type="dxa"/>
            <w:gridSpan w:val="2"/>
          </w:tcPr>
          <w:p w:rsidR="009C0D33" w:rsidRPr="004D72F0" w:rsidRDefault="009C0D33" w:rsidP="000712C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D72F0">
              <w:t>Итого по подпрограмме</w:t>
            </w:r>
          </w:p>
        </w:tc>
        <w:tc>
          <w:tcPr>
            <w:tcW w:w="1559" w:type="dxa"/>
          </w:tcPr>
          <w:p w:rsidR="009C0D33" w:rsidRPr="004D72F0" w:rsidRDefault="009C0D33" w:rsidP="000712C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D33" w:rsidRPr="004D72F0" w:rsidRDefault="00FB6C4B" w:rsidP="00CD4356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t>986804,30452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84858,83656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10254,83656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25486,1014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C0D33" w:rsidRPr="004D72F0" w:rsidRDefault="00FB6C4B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56524,53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9455,0</w:t>
            </w:r>
          </w:p>
        </w:tc>
        <w:tc>
          <w:tcPr>
            <w:tcW w:w="1134" w:type="dxa"/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10225,0</w:t>
            </w:r>
          </w:p>
        </w:tc>
        <w:tc>
          <w:tcPr>
            <w:tcW w:w="1134" w:type="dxa"/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790000,0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9C0D33" w:rsidRPr="004D72F0" w:rsidRDefault="009C0D33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E740B8" w:rsidRPr="004D72F0" w:rsidTr="00302AC7">
        <w:trPr>
          <w:trHeight w:val="20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Подпрограмма  «Содействие муниципальным образованиям Ульяновской области в подготовке и прохождении отопительных сезонов»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E740B8" w:rsidRPr="004D72F0" w:rsidTr="00302AC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740B8" w:rsidRPr="004D72F0" w:rsidRDefault="00E740B8" w:rsidP="000712CD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740B8" w:rsidRPr="004D72F0" w:rsidRDefault="000354D2" w:rsidP="000712CD">
            <w:pPr>
              <w:widowControl w:val="0"/>
              <w:contextualSpacing/>
              <w:jc w:val="both"/>
              <w:rPr>
                <w:rFonts w:eastAsia="Times New Roman"/>
              </w:rPr>
            </w:pPr>
            <w:r w:rsidRPr="004D72F0">
              <w:rPr>
                <w:rFonts w:eastAsia="Times New Roman"/>
              </w:rPr>
              <w:t xml:space="preserve">Основное мероприятие «Содействие в </w:t>
            </w:r>
            <w:proofErr w:type="gramStart"/>
            <w:r w:rsidRPr="004D72F0">
              <w:rPr>
                <w:rFonts w:eastAsia="Times New Roman"/>
              </w:rPr>
              <w:t>организа-ции</w:t>
            </w:r>
            <w:proofErr w:type="gramEnd"/>
            <w:r w:rsidRPr="004D72F0">
              <w:rPr>
                <w:rFonts w:eastAsia="Times New Roman"/>
              </w:rPr>
              <w:t xml:space="preserve"> теплоснабжения насе-ления и объектов социаль-ной сферы»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0B8" w:rsidRPr="004D72F0" w:rsidRDefault="00E740B8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D72F0"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40B8" w:rsidRPr="004D72F0" w:rsidRDefault="00BA5DBF" w:rsidP="000712CD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695026,46572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46000,0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142401,9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740B8" w:rsidRPr="004D72F0" w:rsidRDefault="00B03DA0" w:rsidP="000712CD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228771,26572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740B8" w:rsidRPr="004D72F0" w:rsidRDefault="00BA5DBF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111353,3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64145,0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69355,0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33000,0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E740B8" w:rsidRPr="004D72F0" w:rsidRDefault="00E740B8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BA5DBF" w:rsidRPr="004D72F0" w:rsidTr="00302AC7">
        <w:trPr>
          <w:trHeight w:val="20"/>
        </w:trPr>
        <w:tc>
          <w:tcPr>
            <w:tcW w:w="3686" w:type="dxa"/>
            <w:gridSpan w:val="2"/>
          </w:tcPr>
          <w:p w:rsidR="00BA5DBF" w:rsidRPr="004D72F0" w:rsidRDefault="00BA5DBF" w:rsidP="000712CD">
            <w:pPr>
              <w:widowControl w:val="0"/>
              <w:spacing w:line="245" w:lineRule="auto"/>
              <w:contextualSpacing/>
              <w:rPr>
                <w:bCs/>
              </w:rPr>
            </w:pPr>
            <w:r w:rsidRPr="004D72F0">
              <w:rPr>
                <w:bCs/>
              </w:rPr>
              <w:t>Итого по подпрограмме</w:t>
            </w:r>
          </w:p>
        </w:tc>
        <w:tc>
          <w:tcPr>
            <w:tcW w:w="1559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</w:pPr>
          </w:p>
        </w:tc>
        <w:tc>
          <w:tcPr>
            <w:tcW w:w="1559" w:type="dxa"/>
          </w:tcPr>
          <w:p w:rsidR="00BA5DBF" w:rsidRPr="004D72F0" w:rsidRDefault="00BA5DBF" w:rsidP="00CF61E0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695026,46572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BA5DBF" w:rsidRPr="004D72F0" w:rsidRDefault="00BA5DBF" w:rsidP="00CF61E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46000,0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BA5DBF" w:rsidRPr="004D72F0" w:rsidRDefault="00BA5DBF" w:rsidP="00CF61E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142401,9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A5DBF" w:rsidRPr="004D72F0" w:rsidRDefault="00BA5DBF" w:rsidP="00CF61E0">
            <w:pPr>
              <w:spacing w:after="200" w:line="276" w:lineRule="auto"/>
              <w:jc w:val="center"/>
              <w:rPr>
                <w:bCs/>
                <w:iCs/>
                <w:lang w:eastAsia="en-US"/>
              </w:rPr>
            </w:pPr>
            <w:r w:rsidRPr="004D72F0">
              <w:rPr>
                <w:bCs/>
                <w:iCs/>
                <w:lang w:eastAsia="en-US"/>
              </w:rPr>
              <w:t>228771,26572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CF61E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111353,3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64145,0</w:t>
            </w:r>
          </w:p>
        </w:tc>
        <w:tc>
          <w:tcPr>
            <w:tcW w:w="1134" w:type="dxa"/>
          </w:tcPr>
          <w:p w:rsidR="00BA5DBF" w:rsidRPr="004D72F0" w:rsidRDefault="00BA5DBF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69355,0</w:t>
            </w:r>
          </w:p>
        </w:tc>
        <w:tc>
          <w:tcPr>
            <w:tcW w:w="1134" w:type="dxa"/>
          </w:tcPr>
          <w:p w:rsidR="00BA5DBF" w:rsidRPr="004D72F0" w:rsidRDefault="00BA5DBF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33000,0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BA5DBF" w:rsidRPr="004D72F0" w:rsidRDefault="00BA5DBF" w:rsidP="000712CD">
            <w:pPr>
              <w:spacing w:after="200" w:line="276" w:lineRule="auto"/>
              <w:jc w:val="center"/>
              <w:rPr>
                <w:bCs/>
                <w:lang w:eastAsia="en-US"/>
              </w:rPr>
            </w:pPr>
          </w:p>
        </w:tc>
      </w:tr>
      <w:tr w:rsidR="00BA5DBF" w:rsidRPr="004D72F0" w:rsidTr="00302AC7">
        <w:trPr>
          <w:trHeight w:val="20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Подпрограмма «Энергосбережение и повышение энергетической эффективности в Ульяновской области,</w:t>
            </w:r>
          </w:p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 xml:space="preserve"> в том числе на основе расширения масштабов использования природного газа в качестве моторного топлива»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</w:p>
        </w:tc>
      </w:tr>
      <w:tr w:rsidR="003F5043" w:rsidRPr="004D72F0" w:rsidTr="00302AC7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3F5043" w:rsidRPr="004D72F0" w:rsidRDefault="003F5043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>1.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</w:tcPr>
          <w:p w:rsidR="003F5043" w:rsidRPr="004D72F0" w:rsidRDefault="003F5043" w:rsidP="000712CD">
            <w:pPr>
              <w:jc w:val="both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Основное мероприятие «Меры государственной поддержки деятельности по энергосбережению и пов</w:t>
            </w:r>
            <w:r w:rsidRPr="004D72F0">
              <w:rPr>
                <w:bCs/>
                <w:lang w:eastAsia="en-US"/>
              </w:rPr>
              <w:t>ы</w:t>
            </w:r>
            <w:r w:rsidRPr="004D72F0">
              <w:rPr>
                <w:bCs/>
                <w:lang w:eastAsia="en-US"/>
              </w:rPr>
              <w:t>шению энергетической э</w:t>
            </w:r>
            <w:r w:rsidRPr="004D72F0">
              <w:rPr>
                <w:bCs/>
                <w:lang w:eastAsia="en-US"/>
              </w:rPr>
              <w:t>ф</w:t>
            </w:r>
            <w:r w:rsidRPr="004D72F0">
              <w:rPr>
                <w:bCs/>
                <w:lang w:eastAsia="en-US"/>
              </w:rPr>
              <w:t>фективности»</w:t>
            </w:r>
          </w:p>
        </w:tc>
        <w:tc>
          <w:tcPr>
            <w:tcW w:w="1559" w:type="dxa"/>
          </w:tcPr>
          <w:p w:rsidR="003F5043" w:rsidRPr="004D72F0" w:rsidRDefault="003F5043" w:rsidP="000712CD">
            <w:pPr>
              <w:widowControl w:val="0"/>
              <w:spacing w:line="24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Бюджетные ассигнования областного бюджета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17873,83828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3864,1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4309,73828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134" w:type="dxa"/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134" w:type="dxa"/>
          </w:tcPr>
          <w:p w:rsidR="003F5043" w:rsidRPr="004D72F0" w:rsidRDefault="003F5043" w:rsidP="003F5043">
            <w:pPr>
              <w:jc w:val="center"/>
            </w:pPr>
            <w:r w:rsidRPr="004D72F0">
              <w:t>9700,0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3F5043" w:rsidRPr="004D72F0" w:rsidRDefault="003F5043" w:rsidP="000712C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043" w:rsidRPr="004D72F0" w:rsidTr="00302AC7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3F5043" w:rsidRPr="004D72F0" w:rsidRDefault="003F5043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>2.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</w:tcPr>
          <w:p w:rsidR="003F5043" w:rsidRPr="004D72F0" w:rsidRDefault="003F5043" w:rsidP="000712CD">
            <w:pPr>
              <w:jc w:val="both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 xml:space="preserve">Основное мероприятие «Обеспечение привлечения </w:t>
            </w:r>
            <w:r w:rsidRPr="004D72F0">
              <w:rPr>
                <w:bCs/>
                <w:lang w:eastAsia="en-US"/>
              </w:rPr>
              <w:lastRenderedPageBreak/>
              <w:t>в организации жилищно-коммунального хозяйства квалифицированных рабо</w:t>
            </w:r>
            <w:r w:rsidRPr="004D72F0">
              <w:rPr>
                <w:bCs/>
                <w:lang w:eastAsia="en-US"/>
              </w:rPr>
              <w:t>т</w:t>
            </w:r>
            <w:r w:rsidRPr="004D72F0">
              <w:rPr>
                <w:bCs/>
                <w:lang w:eastAsia="en-US"/>
              </w:rPr>
              <w:t>ников»</w:t>
            </w:r>
          </w:p>
        </w:tc>
        <w:tc>
          <w:tcPr>
            <w:tcW w:w="1559" w:type="dxa"/>
          </w:tcPr>
          <w:p w:rsidR="003F5043" w:rsidRPr="004D72F0" w:rsidRDefault="003F5043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lastRenderedPageBreak/>
              <w:t xml:space="preserve">Бюджетные ассигнования </w:t>
            </w:r>
            <w:r w:rsidRPr="004D72F0">
              <w:rPr>
                <w:bCs/>
              </w:rPr>
              <w:lastRenderedPageBreak/>
              <w:t>областного бюджета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lastRenderedPageBreak/>
              <w:t>20372,7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8890,1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2954,6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2656,0</w:t>
            </w:r>
          </w:p>
        </w:tc>
        <w:tc>
          <w:tcPr>
            <w:tcW w:w="1134" w:type="dxa"/>
          </w:tcPr>
          <w:p w:rsidR="003F5043" w:rsidRPr="004D72F0" w:rsidRDefault="003F5043" w:rsidP="003F5043">
            <w:pPr>
              <w:jc w:val="center"/>
            </w:pPr>
            <w:r w:rsidRPr="004D72F0">
              <w:t>2872,0</w:t>
            </w:r>
          </w:p>
        </w:tc>
        <w:tc>
          <w:tcPr>
            <w:tcW w:w="1134" w:type="dxa"/>
          </w:tcPr>
          <w:p w:rsidR="003F5043" w:rsidRPr="004D72F0" w:rsidRDefault="003F5043" w:rsidP="003F5043">
            <w:pPr>
              <w:jc w:val="center"/>
            </w:pPr>
            <w:r w:rsidRPr="004D72F0">
              <w:t>3000,0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3F5043" w:rsidRPr="004D72F0" w:rsidRDefault="003F5043" w:rsidP="000712C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043" w:rsidRPr="004D72F0" w:rsidTr="00302AC7">
        <w:trPr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3F5043" w:rsidRPr="004D72F0" w:rsidRDefault="003F5043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lastRenderedPageBreak/>
              <w:t>3.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</w:tcPr>
          <w:p w:rsidR="003F5043" w:rsidRPr="004D72F0" w:rsidRDefault="003F5043" w:rsidP="000712CD">
            <w:pPr>
              <w:jc w:val="both"/>
              <w:rPr>
                <w:bCs/>
                <w:lang w:eastAsia="en-US"/>
              </w:rPr>
            </w:pPr>
            <w:r w:rsidRPr="004D72F0">
              <w:rPr>
                <w:bCs/>
                <w:lang w:eastAsia="en-US"/>
              </w:rPr>
              <w:t>Основное мероприятие «Обеспечение деятельности организаций, подведо</w:t>
            </w:r>
            <w:r w:rsidRPr="004D72F0">
              <w:rPr>
                <w:bCs/>
                <w:lang w:eastAsia="en-US"/>
              </w:rPr>
              <w:t>м</w:t>
            </w:r>
            <w:r w:rsidRPr="004D72F0">
              <w:rPr>
                <w:bCs/>
                <w:lang w:eastAsia="en-US"/>
              </w:rPr>
              <w:t>ственных Министерству промышленности, стро</w:t>
            </w:r>
            <w:r w:rsidRPr="004D72F0">
              <w:rPr>
                <w:bCs/>
                <w:lang w:eastAsia="en-US"/>
              </w:rPr>
              <w:t>и</w:t>
            </w:r>
            <w:r w:rsidRPr="004D72F0">
              <w:rPr>
                <w:bCs/>
                <w:lang w:eastAsia="en-US"/>
              </w:rPr>
              <w:t>тельства, жилищно-коммунального комплекса и транспорта Ульяновской области»</w:t>
            </w:r>
          </w:p>
        </w:tc>
        <w:tc>
          <w:tcPr>
            <w:tcW w:w="1559" w:type="dxa"/>
          </w:tcPr>
          <w:p w:rsidR="003F5043" w:rsidRPr="004D72F0" w:rsidRDefault="003F5043" w:rsidP="000712CD">
            <w:pPr>
              <w:widowControl w:val="0"/>
              <w:spacing w:line="235" w:lineRule="auto"/>
              <w:contextualSpacing/>
              <w:jc w:val="center"/>
              <w:rPr>
                <w:bCs/>
              </w:rPr>
            </w:pPr>
            <w:r w:rsidRPr="004D72F0">
              <w:rPr>
                <w:bCs/>
              </w:rPr>
              <w:t>Бюджетные ассигнования областного бюджета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7C20D3" w:rsidRPr="004D72F0" w:rsidRDefault="007C20D3" w:rsidP="007C20D3">
            <w:pPr>
              <w:jc w:val="center"/>
            </w:pPr>
            <w:r w:rsidRPr="004D72F0">
              <w:t>48100,2</w:t>
            </w:r>
          </w:p>
          <w:p w:rsidR="003E3880" w:rsidRPr="004D72F0" w:rsidRDefault="003E3880" w:rsidP="003F5043">
            <w:pPr>
              <w:jc w:val="center"/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7522,8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8708,4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F5043" w:rsidRPr="004D72F0" w:rsidRDefault="007C20D3" w:rsidP="003F5043">
            <w:pPr>
              <w:jc w:val="center"/>
            </w:pPr>
            <w:r w:rsidRPr="004D72F0">
              <w:t>4519,5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F5043" w:rsidRPr="004D72F0" w:rsidRDefault="003F5043" w:rsidP="003F5043">
            <w:pPr>
              <w:jc w:val="center"/>
            </w:pPr>
            <w:r w:rsidRPr="004D72F0">
              <w:t>7209,5</w:t>
            </w:r>
          </w:p>
        </w:tc>
        <w:tc>
          <w:tcPr>
            <w:tcW w:w="1134" w:type="dxa"/>
          </w:tcPr>
          <w:p w:rsidR="003F5043" w:rsidRPr="004D72F0" w:rsidRDefault="003F5043" w:rsidP="003F5043">
            <w:pPr>
              <w:jc w:val="center"/>
            </w:pPr>
            <w:r w:rsidRPr="004D72F0">
              <w:t>7795,0</w:t>
            </w:r>
          </w:p>
        </w:tc>
        <w:tc>
          <w:tcPr>
            <w:tcW w:w="1134" w:type="dxa"/>
          </w:tcPr>
          <w:p w:rsidR="003F5043" w:rsidRPr="004D72F0" w:rsidRDefault="003F5043" w:rsidP="003F5043">
            <w:pPr>
              <w:jc w:val="center"/>
            </w:pPr>
            <w:r w:rsidRPr="004D72F0">
              <w:t>12345,0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3F5043" w:rsidRPr="004D72F0" w:rsidRDefault="003F5043" w:rsidP="000712C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A6ED4" w:rsidRPr="004D72F0" w:rsidTr="00302AC7">
        <w:trPr>
          <w:trHeight w:val="20"/>
        </w:trPr>
        <w:tc>
          <w:tcPr>
            <w:tcW w:w="3686" w:type="dxa"/>
            <w:gridSpan w:val="2"/>
          </w:tcPr>
          <w:p w:rsidR="007A6ED4" w:rsidRPr="004D72F0" w:rsidRDefault="007A6ED4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</w:pPr>
            <w:r w:rsidRPr="004D72F0">
              <w:t>Итого по подпрограмме</w:t>
            </w:r>
          </w:p>
        </w:tc>
        <w:tc>
          <w:tcPr>
            <w:tcW w:w="1559" w:type="dxa"/>
          </w:tcPr>
          <w:p w:rsidR="007A6ED4" w:rsidRPr="004D72F0" w:rsidRDefault="007A6ED4" w:rsidP="002B33C8">
            <w:pPr>
              <w:widowControl w:val="0"/>
              <w:autoSpaceDE w:val="0"/>
              <w:autoSpaceDN w:val="0"/>
              <w:adjustRightInd w:val="0"/>
              <w:spacing w:line="232" w:lineRule="auto"/>
              <w:contextualSpacing/>
              <w:jc w:val="center"/>
            </w:pPr>
          </w:p>
        </w:tc>
        <w:tc>
          <w:tcPr>
            <w:tcW w:w="1559" w:type="dxa"/>
          </w:tcPr>
          <w:p w:rsidR="007A6ED4" w:rsidRPr="004D72F0" w:rsidRDefault="003E3880" w:rsidP="007A6ED4">
            <w:pPr>
              <w:jc w:val="center"/>
            </w:pPr>
            <w:r w:rsidRPr="004D72F0">
              <w:t>86346,73828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7A6ED4" w:rsidRPr="004D72F0" w:rsidRDefault="007A6ED4" w:rsidP="007A6ED4">
            <w:pPr>
              <w:jc w:val="center"/>
            </w:pPr>
            <w:r w:rsidRPr="004D72F0">
              <w:t>0,0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7A6ED4" w:rsidRPr="004D72F0" w:rsidRDefault="007A6ED4" w:rsidP="007A6ED4">
            <w:pPr>
              <w:jc w:val="center"/>
            </w:pPr>
            <w:r w:rsidRPr="004D72F0">
              <w:t>11386,9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6ED4" w:rsidRPr="004D72F0" w:rsidRDefault="007A6ED4" w:rsidP="007A6ED4">
            <w:pPr>
              <w:jc w:val="center"/>
            </w:pPr>
            <w:r w:rsidRPr="004D72F0">
              <w:t>21908,23828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A6ED4" w:rsidRPr="004D72F0" w:rsidRDefault="007C20D3" w:rsidP="002178D6">
            <w:pPr>
              <w:ind w:left="-108" w:right="-108"/>
              <w:jc w:val="center"/>
            </w:pPr>
            <w:r w:rsidRPr="004D72F0">
              <w:t>7474,1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7A6ED4" w:rsidRPr="004D72F0" w:rsidRDefault="007A6ED4" w:rsidP="007A6ED4">
            <w:pPr>
              <w:jc w:val="center"/>
            </w:pPr>
            <w:r w:rsidRPr="004D72F0">
              <w:t>9865,5</w:t>
            </w:r>
          </w:p>
        </w:tc>
        <w:tc>
          <w:tcPr>
            <w:tcW w:w="1134" w:type="dxa"/>
          </w:tcPr>
          <w:p w:rsidR="007A6ED4" w:rsidRPr="004D72F0" w:rsidRDefault="007A6ED4" w:rsidP="007A6ED4">
            <w:pPr>
              <w:jc w:val="center"/>
            </w:pPr>
            <w:r w:rsidRPr="004D72F0">
              <w:t>10667,0</w:t>
            </w:r>
          </w:p>
        </w:tc>
        <w:tc>
          <w:tcPr>
            <w:tcW w:w="1134" w:type="dxa"/>
          </w:tcPr>
          <w:p w:rsidR="007A6ED4" w:rsidRPr="004D72F0" w:rsidRDefault="007A6ED4" w:rsidP="007A6ED4">
            <w:pPr>
              <w:jc w:val="center"/>
            </w:pPr>
            <w:r w:rsidRPr="004D72F0">
              <w:t>25045,0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7A6ED4" w:rsidRPr="004D72F0" w:rsidRDefault="007A6ED4" w:rsidP="000712C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A5DBF" w:rsidRPr="004D72F0" w:rsidTr="00302AC7">
        <w:trPr>
          <w:trHeight w:val="20"/>
        </w:trPr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  <w:r w:rsidRPr="004D72F0">
              <w:rPr>
                <w:b/>
              </w:rPr>
              <w:t>лиц из числа 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b/>
              </w:rPr>
            </w:pPr>
          </w:p>
        </w:tc>
      </w:tr>
      <w:tr w:rsidR="00BA5DBF" w:rsidRPr="004D72F0" w:rsidTr="00302AC7">
        <w:trPr>
          <w:trHeight w:val="28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1.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4D72F0">
              <w:t>Формирование и ведение списка детей-сирот и де</w:t>
            </w:r>
            <w:r w:rsidRPr="004D72F0">
              <w:softHyphen/>
              <w:t>тей, оставшихся без попе</w:t>
            </w:r>
            <w:r w:rsidRPr="004D72F0">
              <w:softHyphen/>
              <w:t>чения родителей, лиц из числа д</w:t>
            </w:r>
            <w:r w:rsidRPr="004D72F0">
              <w:t>е</w:t>
            </w:r>
            <w:r w:rsidRPr="004D72F0">
              <w:t>тей-сирот и детей, оста</w:t>
            </w:r>
            <w:r w:rsidRPr="004D72F0">
              <w:t>в</w:t>
            </w:r>
            <w:r w:rsidRPr="004D72F0">
              <w:t>шихся без попечения род</w:t>
            </w:r>
            <w:r w:rsidRPr="004D72F0">
              <w:t>и</w:t>
            </w:r>
            <w:r w:rsidRPr="004D72F0">
              <w:t>телей, на территории Уль</w:t>
            </w:r>
            <w:r w:rsidRPr="004D72F0">
              <w:t>я</w:t>
            </w:r>
            <w:r w:rsidRPr="004D72F0">
              <w:t>новской области, подлеж</w:t>
            </w:r>
            <w:r w:rsidRPr="004D72F0">
              <w:t>а</w:t>
            </w:r>
            <w:r w:rsidRPr="004D72F0">
              <w:t>щих обеспечению жилыми помещениями;                       приобретение жилых по</w:t>
            </w:r>
            <w:r w:rsidRPr="004D72F0">
              <w:softHyphen/>
              <w:t xml:space="preserve">мещений в собственность </w:t>
            </w:r>
            <w:r w:rsidRPr="004D72F0">
              <w:lastRenderedPageBreak/>
              <w:t>Ульяновской области для последующего их предо</w:t>
            </w:r>
            <w:r w:rsidRPr="004D72F0">
              <w:softHyphen/>
              <w:t>ставления детям-сиротам и детям, оставшимся без п</w:t>
            </w:r>
            <w:r w:rsidRPr="004D72F0">
              <w:t>о</w:t>
            </w:r>
            <w:r w:rsidRPr="004D72F0">
              <w:t>печения родителей, ли</w:t>
            </w:r>
            <w:r w:rsidRPr="004D72F0">
              <w:softHyphen/>
              <w:t>цам из числа детей-сирот и д</w:t>
            </w:r>
            <w:r w:rsidRPr="004D72F0">
              <w:t>е</w:t>
            </w:r>
            <w:r w:rsidRPr="004D72F0">
              <w:t>тей, оставшихся без поп</w:t>
            </w:r>
            <w:r w:rsidRPr="004D72F0">
              <w:t>е</w:t>
            </w:r>
            <w:r w:rsidRPr="004D72F0">
              <w:t>чения родителей, на терр</w:t>
            </w:r>
            <w:r w:rsidRPr="004D72F0">
              <w:t>и</w:t>
            </w:r>
            <w:r w:rsidRPr="004D72F0">
              <w:t>тории Ульяновской области по договорам найма спец</w:t>
            </w:r>
            <w:r w:rsidRPr="004D72F0">
              <w:t>и</w:t>
            </w:r>
            <w:r w:rsidRPr="004D72F0">
              <w:t>ализирован</w:t>
            </w:r>
            <w:r w:rsidRPr="004D72F0">
              <w:softHyphen/>
              <w:t>ных жилых п</w:t>
            </w:r>
            <w:r w:rsidRPr="004D72F0">
              <w:t>о</w:t>
            </w:r>
            <w:r w:rsidRPr="004D72F0">
              <w:t>мещений;</w:t>
            </w:r>
          </w:p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4D72F0">
              <w:t>участие в долевом строи</w:t>
            </w:r>
            <w:r w:rsidRPr="004D72F0">
              <w:softHyphen/>
              <w:t>тельстве  жилых помеще</w:t>
            </w:r>
            <w:r w:rsidRPr="004D72F0">
              <w:softHyphen/>
              <w:t>ний для последующего предоставления их детям-сиротам и детям, остав</w:t>
            </w:r>
            <w:r w:rsidRPr="004D72F0">
              <w:softHyphen/>
              <w:t>шимся без попечения ро</w:t>
            </w:r>
            <w:r w:rsidRPr="004D72F0">
              <w:softHyphen/>
              <w:t>дителей, лицам из числа детей-сирот и детей, оста</w:t>
            </w:r>
            <w:r w:rsidRPr="004D72F0">
              <w:t>в</w:t>
            </w:r>
            <w:r w:rsidRPr="004D72F0">
              <w:t>шихся без попечения род</w:t>
            </w:r>
            <w:r w:rsidRPr="004D72F0">
              <w:t>и</w:t>
            </w:r>
            <w:r w:rsidRPr="004D72F0">
              <w:t>телей, на территории Уль</w:t>
            </w:r>
            <w:r w:rsidRPr="004D72F0">
              <w:t>я</w:t>
            </w:r>
            <w:r w:rsidRPr="004D72F0">
              <w:t>новской области</w:t>
            </w:r>
          </w:p>
        </w:tc>
        <w:tc>
          <w:tcPr>
            <w:tcW w:w="1559" w:type="dxa"/>
          </w:tcPr>
          <w:p w:rsidR="00BA5DBF" w:rsidRPr="004D72F0" w:rsidRDefault="00BA5DBF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lastRenderedPageBreak/>
              <w:t>Бюджетные ассигнования областного бюджета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>134301,0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spacing w:line="245" w:lineRule="auto"/>
              <w:contextualSpacing/>
              <w:jc w:val="center"/>
            </w:pPr>
            <w:r w:rsidRPr="004D72F0">
              <w:t>134301,0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4D72F0">
              <w:t>0,0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1134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</w:tr>
      <w:tr w:rsidR="00BA5DBF" w:rsidRPr="004D72F0" w:rsidTr="00302AC7">
        <w:trPr>
          <w:trHeight w:val="28"/>
        </w:trPr>
        <w:tc>
          <w:tcPr>
            <w:tcW w:w="3686" w:type="dxa"/>
            <w:gridSpan w:val="2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72F0">
              <w:lastRenderedPageBreak/>
              <w:t>Итого по подпрограмме</w:t>
            </w:r>
          </w:p>
        </w:tc>
        <w:tc>
          <w:tcPr>
            <w:tcW w:w="1559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spacing w:line="232" w:lineRule="auto"/>
              <w:contextualSpacing/>
              <w:jc w:val="center"/>
            </w:pPr>
          </w:p>
        </w:tc>
        <w:tc>
          <w:tcPr>
            <w:tcW w:w="1559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134301,0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134301,0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0,0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D72F0">
              <w:t>0,0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dxa"/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</w:tcPr>
          <w:p w:rsidR="00BA5DBF" w:rsidRPr="004D72F0" w:rsidRDefault="00BA5DBF" w:rsidP="000712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A5DBF" w:rsidRPr="004D72F0" w:rsidTr="00302AC7">
        <w:trPr>
          <w:trHeight w:val="581"/>
        </w:trPr>
        <w:tc>
          <w:tcPr>
            <w:tcW w:w="3686" w:type="dxa"/>
            <w:gridSpan w:val="2"/>
          </w:tcPr>
          <w:p w:rsidR="00BA5DBF" w:rsidRPr="004D72F0" w:rsidRDefault="00BA5DBF" w:rsidP="00B871A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72F0">
              <w:t xml:space="preserve">Всего по </w:t>
            </w:r>
            <w:proofErr w:type="gramStart"/>
            <w:r w:rsidRPr="004D72F0">
              <w:t>государственной</w:t>
            </w:r>
            <w:proofErr w:type="gramEnd"/>
            <w:r w:rsidRPr="004D72F0">
              <w:t xml:space="preserve"> </w:t>
            </w:r>
          </w:p>
          <w:p w:rsidR="00BA5DBF" w:rsidRPr="004D72F0" w:rsidRDefault="00BA5DBF" w:rsidP="00B871A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4D72F0">
              <w:t>программе</w:t>
            </w:r>
          </w:p>
        </w:tc>
        <w:tc>
          <w:tcPr>
            <w:tcW w:w="1559" w:type="dxa"/>
          </w:tcPr>
          <w:p w:rsidR="00BA5DBF" w:rsidRPr="004D72F0" w:rsidRDefault="00BA5DBF" w:rsidP="00B871A4">
            <w:pPr>
              <w:widowControl w:val="0"/>
              <w:autoSpaceDE w:val="0"/>
              <w:autoSpaceDN w:val="0"/>
              <w:adjustRightInd w:val="0"/>
              <w:spacing w:line="232" w:lineRule="auto"/>
              <w:contextualSpacing/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A5DBF" w:rsidRPr="004D72F0" w:rsidRDefault="003E3880" w:rsidP="00836293">
            <w:pPr>
              <w:spacing w:line="276" w:lineRule="auto"/>
              <w:jc w:val="center"/>
              <w:rPr>
                <w:lang w:val="en-US" w:eastAsia="en-US"/>
              </w:rPr>
            </w:pPr>
            <w:r w:rsidRPr="004D72F0">
              <w:rPr>
                <w:lang w:val="en-US" w:eastAsia="en-US"/>
              </w:rPr>
              <w:t>2550210,71221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A5DBF" w:rsidRPr="004D72F0" w:rsidRDefault="00BA5DBF" w:rsidP="00B61363">
            <w:pPr>
              <w:spacing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277347,97237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BA5DBF" w:rsidRPr="004D72F0" w:rsidRDefault="00BA5DBF" w:rsidP="00B871A4">
            <w:pPr>
              <w:spacing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227418,19424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BA5DBF" w:rsidRPr="004D72F0" w:rsidRDefault="00BA5DBF" w:rsidP="00836293">
            <w:pPr>
              <w:spacing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361888,4156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2178D6" w:rsidP="00FE1FEA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4D72F0">
              <w:rPr>
                <w:lang w:val="en-US" w:eastAsia="en-US"/>
              </w:rPr>
              <w:t>328488,63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A5DBF" w:rsidRPr="004D72F0" w:rsidRDefault="00BA5DBF" w:rsidP="00B871A4">
            <w:pPr>
              <w:spacing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154245,5</w:t>
            </w:r>
          </w:p>
        </w:tc>
        <w:tc>
          <w:tcPr>
            <w:tcW w:w="1134" w:type="dxa"/>
          </w:tcPr>
          <w:p w:rsidR="00BA5DBF" w:rsidRPr="004D72F0" w:rsidRDefault="00BA5DBF" w:rsidP="00B871A4">
            <w:pPr>
              <w:spacing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166777,0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A5DBF" w:rsidRPr="004D72F0" w:rsidRDefault="00BA5DBF" w:rsidP="00B871A4">
            <w:pPr>
              <w:spacing w:line="276" w:lineRule="auto"/>
              <w:jc w:val="center"/>
              <w:rPr>
                <w:lang w:eastAsia="en-US"/>
              </w:rPr>
            </w:pPr>
            <w:r w:rsidRPr="004D72F0">
              <w:rPr>
                <w:lang w:eastAsia="en-US"/>
              </w:rPr>
              <w:t>1034045,0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DBF" w:rsidRPr="004D72F0" w:rsidRDefault="00BA5DBF" w:rsidP="00B61363">
            <w:pPr>
              <w:spacing w:line="276" w:lineRule="auto"/>
              <w:jc w:val="center"/>
              <w:rPr>
                <w:lang w:eastAsia="en-US"/>
              </w:rPr>
            </w:pPr>
          </w:p>
          <w:p w:rsidR="00BA5DBF" w:rsidRPr="004D72F0" w:rsidRDefault="00BA5DBF" w:rsidP="00E4617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4D72F0">
              <w:rPr>
                <w:sz w:val="16"/>
                <w:szCs w:val="28"/>
                <w:lang w:eastAsia="en-US"/>
              </w:rPr>
              <w:t xml:space="preserve"> </w:t>
            </w:r>
            <w:r w:rsidRPr="004D72F0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A91241" w:rsidRPr="004D72F0" w:rsidRDefault="00A91241" w:rsidP="005340CC">
      <w:pPr>
        <w:suppressAutoHyphens/>
        <w:spacing w:line="235" w:lineRule="auto"/>
        <w:ind w:firstLine="709"/>
        <w:rPr>
          <w:sz w:val="28"/>
          <w:szCs w:val="28"/>
        </w:rPr>
      </w:pPr>
    </w:p>
    <w:p w:rsidR="00FE1FEA" w:rsidRPr="004D72F0" w:rsidRDefault="00FE1FEA" w:rsidP="005340CC">
      <w:pPr>
        <w:suppressAutoHyphens/>
        <w:spacing w:line="235" w:lineRule="auto"/>
        <w:ind w:firstLine="709"/>
        <w:rPr>
          <w:sz w:val="28"/>
          <w:szCs w:val="28"/>
        </w:rPr>
      </w:pPr>
    </w:p>
    <w:p w:rsidR="00FE1FEA" w:rsidRPr="004D72F0" w:rsidRDefault="00FE1FEA" w:rsidP="00FE1FEA">
      <w:pPr>
        <w:suppressAutoHyphens/>
        <w:spacing w:line="235" w:lineRule="auto"/>
        <w:ind w:firstLine="709"/>
        <w:jc w:val="center"/>
        <w:rPr>
          <w:sz w:val="28"/>
          <w:szCs w:val="28"/>
        </w:rPr>
      </w:pPr>
      <w:r w:rsidRPr="004D72F0">
        <w:rPr>
          <w:sz w:val="28"/>
          <w:szCs w:val="28"/>
        </w:rPr>
        <w:t>________________</w:t>
      </w:r>
    </w:p>
    <w:sectPr w:rsidR="00FE1FEA" w:rsidRPr="004D72F0" w:rsidSect="00345BA9">
      <w:headerReference w:type="first" r:id="rId18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F8" w:rsidRDefault="007854F8">
      <w:r>
        <w:separator/>
      </w:r>
    </w:p>
  </w:endnote>
  <w:endnote w:type="continuationSeparator" w:id="0">
    <w:p w:rsidR="007854F8" w:rsidRDefault="0078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19" w:rsidRPr="00915219" w:rsidRDefault="00915219" w:rsidP="00915219">
    <w:pPr>
      <w:pStyle w:val="a9"/>
      <w:jc w:val="right"/>
      <w:rPr>
        <w:sz w:val="16"/>
        <w:szCs w:val="16"/>
      </w:rPr>
    </w:pPr>
    <w:r>
      <w:rPr>
        <w:sz w:val="16"/>
        <w:szCs w:val="16"/>
      </w:rPr>
      <w:t>3101км1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F8" w:rsidRDefault="007854F8">
      <w:r>
        <w:separator/>
      </w:r>
    </w:p>
  </w:footnote>
  <w:footnote w:type="continuationSeparator" w:id="0">
    <w:p w:rsidR="007854F8" w:rsidRDefault="0078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E0" w:rsidRDefault="00CF61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CF61E0" w:rsidRPr="00895C79" w:rsidRDefault="00CF61E0">
    <w:pPr>
      <w:pStyle w:val="a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E0" w:rsidRPr="006D1FAD" w:rsidRDefault="00CF61E0" w:rsidP="007133C5">
    <w:pPr>
      <w:pStyle w:val="a7"/>
      <w:jc w:val="center"/>
      <w:rPr>
        <w:sz w:val="28"/>
        <w:szCs w:val="28"/>
      </w:rPr>
    </w:pPr>
    <w:r w:rsidRPr="006D1FAD">
      <w:rPr>
        <w:sz w:val="28"/>
        <w:szCs w:val="28"/>
      </w:rPr>
      <w:fldChar w:fldCharType="begin"/>
    </w:r>
    <w:r w:rsidRPr="006D1FAD">
      <w:rPr>
        <w:sz w:val="28"/>
        <w:szCs w:val="28"/>
      </w:rPr>
      <w:instrText>PAGE   \* MERGEFORMAT</w:instrText>
    </w:r>
    <w:r w:rsidRPr="006D1FAD">
      <w:rPr>
        <w:sz w:val="28"/>
        <w:szCs w:val="28"/>
      </w:rPr>
      <w:fldChar w:fldCharType="separate"/>
    </w:r>
    <w:r w:rsidR="004A053A">
      <w:rPr>
        <w:noProof/>
        <w:sz w:val="28"/>
        <w:szCs w:val="28"/>
      </w:rPr>
      <w:t>16</w:t>
    </w:r>
    <w:r w:rsidRPr="006D1FAD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E0" w:rsidRPr="00BF5539" w:rsidRDefault="00CF61E0" w:rsidP="007133C5">
    <w:pPr>
      <w:pStyle w:val="a7"/>
      <w:jc w:val="center"/>
      <w:rPr>
        <w:sz w:val="28"/>
        <w:szCs w:val="28"/>
      </w:rPr>
    </w:pPr>
    <w:r w:rsidRPr="00BF5539">
      <w:rPr>
        <w:sz w:val="28"/>
        <w:szCs w:val="28"/>
      </w:rPr>
      <w:fldChar w:fldCharType="begin"/>
    </w:r>
    <w:r w:rsidRPr="00BF5539">
      <w:rPr>
        <w:sz w:val="28"/>
        <w:szCs w:val="28"/>
      </w:rPr>
      <w:instrText>PAGE   \* MERGEFORMAT</w:instrText>
    </w:r>
    <w:r w:rsidRPr="00BF5539">
      <w:rPr>
        <w:sz w:val="28"/>
        <w:szCs w:val="28"/>
      </w:rPr>
      <w:fldChar w:fldCharType="separate"/>
    </w:r>
    <w:r>
      <w:rPr>
        <w:noProof/>
        <w:sz w:val="28"/>
        <w:szCs w:val="28"/>
      </w:rPr>
      <w:t>10</w:t>
    </w:r>
    <w:r w:rsidRPr="00BF553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0935"/>
    <w:rsid w:val="00007EAC"/>
    <w:rsid w:val="0001011A"/>
    <w:rsid w:val="000111A3"/>
    <w:rsid w:val="00011579"/>
    <w:rsid w:val="0001180D"/>
    <w:rsid w:val="0001247D"/>
    <w:rsid w:val="00012C0C"/>
    <w:rsid w:val="0001449C"/>
    <w:rsid w:val="00015C8A"/>
    <w:rsid w:val="0002130C"/>
    <w:rsid w:val="000227C3"/>
    <w:rsid w:val="00022B50"/>
    <w:rsid w:val="00023884"/>
    <w:rsid w:val="00023BB0"/>
    <w:rsid w:val="00024983"/>
    <w:rsid w:val="00026CF2"/>
    <w:rsid w:val="00033067"/>
    <w:rsid w:val="000354D2"/>
    <w:rsid w:val="00036C5C"/>
    <w:rsid w:val="00042512"/>
    <w:rsid w:val="00044435"/>
    <w:rsid w:val="00051F82"/>
    <w:rsid w:val="00052F90"/>
    <w:rsid w:val="00057962"/>
    <w:rsid w:val="00063011"/>
    <w:rsid w:val="00063BAA"/>
    <w:rsid w:val="00067424"/>
    <w:rsid w:val="000676C8"/>
    <w:rsid w:val="000712CD"/>
    <w:rsid w:val="00075E34"/>
    <w:rsid w:val="0007745D"/>
    <w:rsid w:val="00080941"/>
    <w:rsid w:val="000817D4"/>
    <w:rsid w:val="00084310"/>
    <w:rsid w:val="00084D69"/>
    <w:rsid w:val="00085D93"/>
    <w:rsid w:val="00087E5C"/>
    <w:rsid w:val="0009005C"/>
    <w:rsid w:val="00091168"/>
    <w:rsid w:val="000952A0"/>
    <w:rsid w:val="000A1B58"/>
    <w:rsid w:val="000A53F7"/>
    <w:rsid w:val="000A6C4A"/>
    <w:rsid w:val="000B6924"/>
    <w:rsid w:val="000C06E6"/>
    <w:rsid w:val="000C6679"/>
    <w:rsid w:val="000E248F"/>
    <w:rsid w:val="000E52FB"/>
    <w:rsid w:val="000E70FE"/>
    <w:rsid w:val="000F0B3E"/>
    <w:rsid w:val="000F380D"/>
    <w:rsid w:val="000F79BA"/>
    <w:rsid w:val="000F7F04"/>
    <w:rsid w:val="00104BAF"/>
    <w:rsid w:val="001058FD"/>
    <w:rsid w:val="001064BE"/>
    <w:rsid w:val="00112DB9"/>
    <w:rsid w:val="00116914"/>
    <w:rsid w:val="001226AF"/>
    <w:rsid w:val="00126490"/>
    <w:rsid w:val="00132305"/>
    <w:rsid w:val="00134E1D"/>
    <w:rsid w:val="00136CEC"/>
    <w:rsid w:val="001422AA"/>
    <w:rsid w:val="001447C6"/>
    <w:rsid w:val="00145E77"/>
    <w:rsid w:val="0014621F"/>
    <w:rsid w:val="00146431"/>
    <w:rsid w:val="00147F2C"/>
    <w:rsid w:val="00150766"/>
    <w:rsid w:val="00150CFF"/>
    <w:rsid w:val="001562D3"/>
    <w:rsid w:val="00156BC4"/>
    <w:rsid w:val="00157B6D"/>
    <w:rsid w:val="001604C0"/>
    <w:rsid w:val="00160D34"/>
    <w:rsid w:val="001611F6"/>
    <w:rsid w:val="001639E0"/>
    <w:rsid w:val="00163BCF"/>
    <w:rsid w:val="00163D40"/>
    <w:rsid w:val="00166D39"/>
    <w:rsid w:val="001670DB"/>
    <w:rsid w:val="00167435"/>
    <w:rsid w:val="00172903"/>
    <w:rsid w:val="00174666"/>
    <w:rsid w:val="001747C0"/>
    <w:rsid w:val="001749D6"/>
    <w:rsid w:val="001759A3"/>
    <w:rsid w:val="00177ADC"/>
    <w:rsid w:val="00181284"/>
    <w:rsid w:val="00182C12"/>
    <w:rsid w:val="00183B4A"/>
    <w:rsid w:val="00184424"/>
    <w:rsid w:val="00185D80"/>
    <w:rsid w:val="00186C57"/>
    <w:rsid w:val="001958A3"/>
    <w:rsid w:val="00197BF1"/>
    <w:rsid w:val="001A0519"/>
    <w:rsid w:val="001A189A"/>
    <w:rsid w:val="001A77EA"/>
    <w:rsid w:val="001B4B58"/>
    <w:rsid w:val="001B4D50"/>
    <w:rsid w:val="001C6918"/>
    <w:rsid w:val="001D1170"/>
    <w:rsid w:val="001D3381"/>
    <w:rsid w:val="001D5796"/>
    <w:rsid w:val="001D59A0"/>
    <w:rsid w:val="001E6C15"/>
    <w:rsid w:val="001F09AB"/>
    <w:rsid w:val="001F16CB"/>
    <w:rsid w:val="001F591A"/>
    <w:rsid w:val="001F64DB"/>
    <w:rsid w:val="0020027D"/>
    <w:rsid w:val="00204129"/>
    <w:rsid w:val="00206222"/>
    <w:rsid w:val="00210EC3"/>
    <w:rsid w:val="002137BE"/>
    <w:rsid w:val="00215221"/>
    <w:rsid w:val="002160C5"/>
    <w:rsid w:val="00216464"/>
    <w:rsid w:val="002178D6"/>
    <w:rsid w:val="00217CAD"/>
    <w:rsid w:val="00220A67"/>
    <w:rsid w:val="002235BA"/>
    <w:rsid w:val="002304BB"/>
    <w:rsid w:val="0023279F"/>
    <w:rsid w:val="00232D2C"/>
    <w:rsid w:val="002340CD"/>
    <w:rsid w:val="00236590"/>
    <w:rsid w:val="002505C7"/>
    <w:rsid w:val="00252006"/>
    <w:rsid w:val="0025472C"/>
    <w:rsid w:val="00256E2F"/>
    <w:rsid w:val="002600D0"/>
    <w:rsid w:val="00261AB9"/>
    <w:rsid w:val="00261F96"/>
    <w:rsid w:val="00262F91"/>
    <w:rsid w:val="00263CED"/>
    <w:rsid w:val="00271A3E"/>
    <w:rsid w:val="002812AF"/>
    <w:rsid w:val="00282AE6"/>
    <w:rsid w:val="00283A56"/>
    <w:rsid w:val="00286DC8"/>
    <w:rsid w:val="00287036"/>
    <w:rsid w:val="00290ED6"/>
    <w:rsid w:val="00290F00"/>
    <w:rsid w:val="002913CA"/>
    <w:rsid w:val="00291517"/>
    <w:rsid w:val="002917C6"/>
    <w:rsid w:val="00293740"/>
    <w:rsid w:val="002967BE"/>
    <w:rsid w:val="002A05F6"/>
    <w:rsid w:val="002A0738"/>
    <w:rsid w:val="002A2448"/>
    <w:rsid w:val="002A3171"/>
    <w:rsid w:val="002A436C"/>
    <w:rsid w:val="002A4941"/>
    <w:rsid w:val="002A5315"/>
    <w:rsid w:val="002A7787"/>
    <w:rsid w:val="002B074D"/>
    <w:rsid w:val="002B2A72"/>
    <w:rsid w:val="002B33C8"/>
    <w:rsid w:val="002B42BB"/>
    <w:rsid w:val="002B694E"/>
    <w:rsid w:val="002C763E"/>
    <w:rsid w:val="002C766A"/>
    <w:rsid w:val="002D0461"/>
    <w:rsid w:val="002D0ABD"/>
    <w:rsid w:val="002D0EB8"/>
    <w:rsid w:val="002D24E1"/>
    <w:rsid w:val="002D31BA"/>
    <w:rsid w:val="002D5198"/>
    <w:rsid w:val="002D5543"/>
    <w:rsid w:val="002D7943"/>
    <w:rsid w:val="002E1143"/>
    <w:rsid w:val="002E2387"/>
    <w:rsid w:val="002E38F8"/>
    <w:rsid w:val="002E4DA2"/>
    <w:rsid w:val="002E5282"/>
    <w:rsid w:val="002E572E"/>
    <w:rsid w:val="002E761D"/>
    <w:rsid w:val="002F1814"/>
    <w:rsid w:val="002F5D55"/>
    <w:rsid w:val="00302AC7"/>
    <w:rsid w:val="00310FCB"/>
    <w:rsid w:val="00312D93"/>
    <w:rsid w:val="00312D99"/>
    <w:rsid w:val="00313D24"/>
    <w:rsid w:val="00314A04"/>
    <w:rsid w:val="00315E18"/>
    <w:rsid w:val="003218FF"/>
    <w:rsid w:val="00323A87"/>
    <w:rsid w:val="00326AF7"/>
    <w:rsid w:val="00330483"/>
    <w:rsid w:val="00331332"/>
    <w:rsid w:val="00334FD2"/>
    <w:rsid w:val="00340350"/>
    <w:rsid w:val="00340490"/>
    <w:rsid w:val="00342C86"/>
    <w:rsid w:val="00344A89"/>
    <w:rsid w:val="00345BA9"/>
    <w:rsid w:val="00345FA4"/>
    <w:rsid w:val="00350247"/>
    <w:rsid w:val="003566FF"/>
    <w:rsid w:val="00356812"/>
    <w:rsid w:val="003577E4"/>
    <w:rsid w:val="00360242"/>
    <w:rsid w:val="003654D2"/>
    <w:rsid w:val="003806D0"/>
    <w:rsid w:val="00381174"/>
    <w:rsid w:val="003821E4"/>
    <w:rsid w:val="00383859"/>
    <w:rsid w:val="00391F10"/>
    <w:rsid w:val="0039398F"/>
    <w:rsid w:val="00394739"/>
    <w:rsid w:val="00396527"/>
    <w:rsid w:val="003A2C45"/>
    <w:rsid w:val="003A2E5A"/>
    <w:rsid w:val="003A4032"/>
    <w:rsid w:val="003B158F"/>
    <w:rsid w:val="003B656D"/>
    <w:rsid w:val="003B6B15"/>
    <w:rsid w:val="003C1B52"/>
    <w:rsid w:val="003C2002"/>
    <w:rsid w:val="003C6092"/>
    <w:rsid w:val="003C683E"/>
    <w:rsid w:val="003D1B33"/>
    <w:rsid w:val="003D4671"/>
    <w:rsid w:val="003D4E4C"/>
    <w:rsid w:val="003D5839"/>
    <w:rsid w:val="003D5AC1"/>
    <w:rsid w:val="003E15A2"/>
    <w:rsid w:val="003E2474"/>
    <w:rsid w:val="003E3880"/>
    <w:rsid w:val="003F4651"/>
    <w:rsid w:val="003F5043"/>
    <w:rsid w:val="003F7069"/>
    <w:rsid w:val="00401E34"/>
    <w:rsid w:val="0040235C"/>
    <w:rsid w:val="00402F57"/>
    <w:rsid w:val="00403725"/>
    <w:rsid w:val="004042E1"/>
    <w:rsid w:val="0042227E"/>
    <w:rsid w:val="004227C6"/>
    <w:rsid w:val="00422B2F"/>
    <w:rsid w:val="004268D2"/>
    <w:rsid w:val="00434030"/>
    <w:rsid w:val="0043605A"/>
    <w:rsid w:val="00447DB8"/>
    <w:rsid w:val="00452823"/>
    <w:rsid w:val="0045332F"/>
    <w:rsid w:val="00455633"/>
    <w:rsid w:val="00455AB0"/>
    <w:rsid w:val="00456B44"/>
    <w:rsid w:val="00457E5E"/>
    <w:rsid w:val="004607E6"/>
    <w:rsid w:val="004644D1"/>
    <w:rsid w:val="004662C9"/>
    <w:rsid w:val="004664DA"/>
    <w:rsid w:val="00467853"/>
    <w:rsid w:val="00470648"/>
    <w:rsid w:val="004709A1"/>
    <w:rsid w:val="00471153"/>
    <w:rsid w:val="00476C05"/>
    <w:rsid w:val="00476D0D"/>
    <w:rsid w:val="00477FDB"/>
    <w:rsid w:val="004812DB"/>
    <w:rsid w:val="00484C44"/>
    <w:rsid w:val="004857F1"/>
    <w:rsid w:val="00493872"/>
    <w:rsid w:val="004A053A"/>
    <w:rsid w:val="004A1672"/>
    <w:rsid w:val="004A222F"/>
    <w:rsid w:val="004A45FA"/>
    <w:rsid w:val="004B10EA"/>
    <w:rsid w:val="004B14D2"/>
    <w:rsid w:val="004B166D"/>
    <w:rsid w:val="004B61CB"/>
    <w:rsid w:val="004B64BA"/>
    <w:rsid w:val="004C00B2"/>
    <w:rsid w:val="004C0362"/>
    <w:rsid w:val="004C1E3E"/>
    <w:rsid w:val="004C3252"/>
    <w:rsid w:val="004C6DA8"/>
    <w:rsid w:val="004C7574"/>
    <w:rsid w:val="004D72F0"/>
    <w:rsid w:val="004E0298"/>
    <w:rsid w:val="004E1ECD"/>
    <w:rsid w:val="004E6F80"/>
    <w:rsid w:val="004E7DF7"/>
    <w:rsid w:val="004F718C"/>
    <w:rsid w:val="00500A97"/>
    <w:rsid w:val="005029FB"/>
    <w:rsid w:val="005032C6"/>
    <w:rsid w:val="0050619F"/>
    <w:rsid w:val="00506E91"/>
    <w:rsid w:val="00507F33"/>
    <w:rsid w:val="00513527"/>
    <w:rsid w:val="0051425D"/>
    <w:rsid w:val="00516664"/>
    <w:rsid w:val="00522FAC"/>
    <w:rsid w:val="0052727B"/>
    <w:rsid w:val="00532CBC"/>
    <w:rsid w:val="005340CC"/>
    <w:rsid w:val="005372EA"/>
    <w:rsid w:val="005375C1"/>
    <w:rsid w:val="00544088"/>
    <w:rsid w:val="005451E8"/>
    <w:rsid w:val="00545DA0"/>
    <w:rsid w:val="00546D8F"/>
    <w:rsid w:val="00547670"/>
    <w:rsid w:val="005514B5"/>
    <w:rsid w:val="00551C2E"/>
    <w:rsid w:val="00557064"/>
    <w:rsid w:val="00562E7F"/>
    <w:rsid w:val="00563DE6"/>
    <w:rsid w:val="005646B0"/>
    <w:rsid w:val="00564FBF"/>
    <w:rsid w:val="0056589A"/>
    <w:rsid w:val="00565C46"/>
    <w:rsid w:val="00566532"/>
    <w:rsid w:val="00571439"/>
    <w:rsid w:val="005717FD"/>
    <w:rsid w:val="00576D07"/>
    <w:rsid w:val="00585105"/>
    <w:rsid w:val="00585A8E"/>
    <w:rsid w:val="00587DFF"/>
    <w:rsid w:val="00591FE8"/>
    <w:rsid w:val="0059552C"/>
    <w:rsid w:val="00595CA2"/>
    <w:rsid w:val="005A1AAD"/>
    <w:rsid w:val="005A733C"/>
    <w:rsid w:val="005B03D1"/>
    <w:rsid w:val="005B30AC"/>
    <w:rsid w:val="005B6011"/>
    <w:rsid w:val="005C26CB"/>
    <w:rsid w:val="005C3BA1"/>
    <w:rsid w:val="005C41EE"/>
    <w:rsid w:val="005C7246"/>
    <w:rsid w:val="005C7E13"/>
    <w:rsid w:val="005D225B"/>
    <w:rsid w:val="005D2E18"/>
    <w:rsid w:val="005D2FC2"/>
    <w:rsid w:val="005D4EAA"/>
    <w:rsid w:val="005D723B"/>
    <w:rsid w:val="005E07C2"/>
    <w:rsid w:val="005E0AC7"/>
    <w:rsid w:val="005E17D9"/>
    <w:rsid w:val="005E1A36"/>
    <w:rsid w:val="005E3278"/>
    <w:rsid w:val="005F16FD"/>
    <w:rsid w:val="005F5DAD"/>
    <w:rsid w:val="005F7A3F"/>
    <w:rsid w:val="0060044B"/>
    <w:rsid w:val="00600DD9"/>
    <w:rsid w:val="00601D7A"/>
    <w:rsid w:val="006028BB"/>
    <w:rsid w:val="00602D1D"/>
    <w:rsid w:val="0060473B"/>
    <w:rsid w:val="0060609B"/>
    <w:rsid w:val="00607BA5"/>
    <w:rsid w:val="00611A58"/>
    <w:rsid w:val="00621BEC"/>
    <w:rsid w:val="006224AA"/>
    <w:rsid w:val="00623A1B"/>
    <w:rsid w:val="006242FF"/>
    <w:rsid w:val="006250CF"/>
    <w:rsid w:val="00625A82"/>
    <w:rsid w:val="00626FA6"/>
    <w:rsid w:val="00631679"/>
    <w:rsid w:val="00634A5D"/>
    <w:rsid w:val="00640C24"/>
    <w:rsid w:val="006417CB"/>
    <w:rsid w:val="006431A1"/>
    <w:rsid w:val="0065076B"/>
    <w:rsid w:val="00651889"/>
    <w:rsid w:val="00663971"/>
    <w:rsid w:val="00673CF4"/>
    <w:rsid w:val="00675995"/>
    <w:rsid w:val="0068071C"/>
    <w:rsid w:val="00681B9B"/>
    <w:rsid w:val="00686D73"/>
    <w:rsid w:val="00687AFC"/>
    <w:rsid w:val="00690BC8"/>
    <w:rsid w:val="006917B0"/>
    <w:rsid w:val="006930CF"/>
    <w:rsid w:val="006A0166"/>
    <w:rsid w:val="006A01DE"/>
    <w:rsid w:val="006A28C6"/>
    <w:rsid w:val="006A68BC"/>
    <w:rsid w:val="006A7C5A"/>
    <w:rsid w:val="006B4D56"/>
    <w:rsid w:val="006B4E3F"/>
    <w:rsid w:val="006B7192"/>
    <w:rsid w:val="006C1D86"/>
    <w:rsid w:val="006C4381"/>
    <w:rsid w:val="006C6C66"/>
    <w:rsid w:val="006D1FAD"/>
    <w:rsid w:val="006D2930"/>
    <w:rsid w:val="006D61E1"/>
    <w:rsid w:val="006D7979"/>
    <w:rsid w:val="006E05D1"/>
    <w:rsid w:val="006E08EB"/>
    <w:rsid w:val="006E1EE1"/>
    <w:rsid w:val="006E1F81"/>
    <w:rsid w:val="006E2B84"/>
    <w:rsid w:val="006E41E3"/>
    <w:rsid w:val="006E4541"/>
    <w:rsid w:val="006E6A26"/>
    <w:rsid w:val="006E7AF3"/>
    <w:rsid w:val="006F1FD2"/>
    <w:rsid w:val="00703A1F"/>
    <w:rsid w:val="00707B1C"/>
    <w:rsid w:val="00711A05"/>
    <w:rsid w:val="007133C5"/>
    <w:rsid w:val="00714BA1"/>
    <w:rsid w:val="00717D8F"/>
    <w:rsid w:val="007203A3"/>
    <w:rsid w:val="00725701"/>
    <w:rsid w:val="0073176F"/>
    <w:rsid w:val="007326A6"/>
    <w:rsid w:val="00735A8B"/>
    <w:rsid w:val="00740B3D"/>
    <w:rsid w:val="007413DF"/>
    <w:rsid w:val="007430A0"/>
    <w:rsid w:val="00744B43"/>
    <w:rsid w:val="00745758"/>
    <w:rsid w:val="00751023"/>
    <w:rsid w:val="00753F96"/>
    <w:rsid w:val="00754082"/>
    <w:rsid w:val="00757464"/>
    <w:rsid w:val="00760D9C"/>
    <w:rsid w:val="00761233"/>
    <w:rsid w:val="00761511"/>
    <w:rsid w:val="00763983"/>
    <w:rsid w:val="007650CE"/>
    <w:rsid w:val="007665FE"/>
    <w:rsid w:val="00766A75"/>
    <w:rsid w:val="00774C29"/>
    <w:rsid w:val="007776A7"/>
    <w:rsid w:val="007854F8"/>
    <w:rsid w:val="00787922"/>
    <w:rsid w:val="00790129"/>
    <w:rsid w:val="0079179D"/>
    <w:rsid w:val="0079339E"/>
    <w:rsid w:val="00794B30"/>
    <w:rsid w:val="00794B83"/>
    <w:rsid w:val="007969F3"/>
    <w:rsid w:val="007A02B9"/>
    <w:rsid w:val="007A0F71"/>
    <w:rsid w:val="007A3252"/>
    <w:rsid w:val="007A5130"/>
    <w:rsid w:val="007A6ED4"/>
    <w:rsid w:val="007B32F2"/>
    <w:rsid w:val="007C20D3"/>
    <w:rsid w:val="007D65AA"/>
    <w:rsid w:val="007D6D83"/>
    <w:rsid w:val="007E0C9D"/>
    <w:rsid w:val="007E0D97"/>
    <w:rsid w:val="007E27FE"/>
    <w:rsid w:val="007E624A"/>
    <w:rsid w:val="007E6FF5"/>
    <w:rsid w:val="007F29C6"/>
    <w:rsid w:val="007F44C8"/>
    <w:rsid w:val="007F7ED0"/>
    <w:rsid w:val="00800207"/>
    <w:rsid w:val="00806918"/>
    <w:rsid w:val="00810CBE"/>
    <w:rsid w:val="00816F75"/>
    <w:rsid w:val="00824F17"/>
    <w:rsid w:val="00825149"/>
    <w:rsid w:val="00827A45"/>
    <w:rsid w:val="008346AD"/>
    <w:rsid w:val="00836293"/>
    <w:rsid w:val="00837BCB"/>
    <w:rsid w:val="00840CBC"/>
    <w:rsid w:val="00844122"/>
    <w:rsid w:val="00844EAF"/>
    <w:rsid w:val="008450B1"/>
    <w:rsid w:val="008451D0"/>
    <w:rsid w:val="008464D9"/>
    <w:rsid w:val="00850310"/>
    <w:rsid w:val="00852147"/>
    <w:rsid w:val="008522C9"/>
    <w:rsid w:val="00852C42"/>
    <w:rsid w:val="00853268"/>
    <w:rsid w:val="00853410"/>
    <w:rsid w:val="008543C6"/>
    <w:rsid w:val="008565E0"/>
    <w:rsid w:val="008566BB"/>
    <w:rsid w:val="0085732D"/>
    <w:rsid w:val="0086233F"/>
    <w:rsid w:val="008650F3"/>
    <w:rsid w:val="00865E4E"/>
    <w:rsid w:val="008708FF"/>
    <w:rsid w:val="00871CC3"/>
    <w:rsid w:val="0087303C"/>
    <w:rsid w:val="00873118"/>
    <w:rsid w:val="00873422"/>
    <w:rsid w:val="00873AAE"/>
    <w:rsid w:val="0087573B"/>
    <w:rsid w:val="00875C14"/>
    <w:rsid w:val="0087643D"/>
    <w:rsid w:val="0087660F"/>
    <w:rsid w:val="00877F55"/>
    <w:rsid w:val="00881C3F"/>
    <w:rsid w:val="008838F4"/>
    <w:rsid w:val="00885596"/>
    <w:rsid w:val="00892231"/>
    <w:rsid w:val="0089268C"/>
    <w:rsid w:val="00893C8B"/>
    <w:rsid w:val="008A2E64"/>
    <w:rsid w:val="008A3D35"/>
    <w:rsid w:val="008B6679"/>
    <w:rsid w:val="008C4C2C"/>
    <w:rsid w:val="008C4DB6"/>
    <w:rsid w:val="008C5566"/>
    <w:rsid w:val="008D0B6E"/>
    <w:rsid w:val="008D4095"/>
    <w:rsid w:val="008D4B58"/>
    <w:rsid w:val="008D4D45"/>
    <w:rsid w:val="008D7297"/>
    <w:rsid w:val="008E2139"/>
    <w:rsid w:val="008E2982"/>
    <w:rsid w:val="008E4ECC"/>
    <w:rsid w:val="008E4FD6"/>
    <w:rsid w:val="008E6D46"/>
    <w:rsid w:val="008E7B27"/>
    <w:rsid w:val="008F15A6"/>
    <w:rsid w:val="008F45BF"/>
    <w:rsid w:val="008F76D7"/>
    <w:rsid w:val="0090052D"/>
    <w:rsid w:val="00904347"/>
    <w:rsid w:val="00907087"/>
    <w:rsid w:val="009111C7"/>
    <w:rsid w:val="009125F5"/>
    <w:rsid w:val="009126FA"/>
    <w:rsid w:val="00913699"/>
    <w:rsid w:val="00915219"/>
    <w:rsid w:val="0091535D"/>
    <w:rsid w:val="0091578F"/>
    <w:rsid w:val="00917AF4"/>
    <w:rsid w:val="00922E40"/>
    <w:rsid w:val="00924BDB"/>
    <w:rsid w:val="00927008"/>
    <w:rsid w:val="00934639"/>
    <w:rsid w:val="0094072E"/>
    <w:rsid w:val="009433DE"/>
    <w:rsid w:val="00953836"/>
    <w:rsid w:val="00953D54"/>
    <w:rsid w:val="00956223"/>
    <w:rsid w:val="00960D50"/>
    <w:rsid w:val="0097071A"/>
    <w:rsid w:val="009707BA"/>
    <w:rsid w:val="0097738F"/>
    <w:rsid w:val="009809E7"/>
    <w:rsid w:val="009853E2"/>
    <w:rsid w:val="00985ED3"/>
    <w:rsid w:val="0098640E"/>
    <w:rsid w:val="009935FF"/>
    <w:rsid w:val="00993F77"/>
    <w:rsid w:val="00994049"/>
    <w:rsid w:val="00997566"/>
    <w:rsid w:val="009A4C19"/>
    <w:rsid w:val="009A6DB2"/>
    <w:rsid w:val="009B12B9"/>
    <w:rsid w:val="009B2207"/>
    <w:rsid w:val="009B2B8D"/>
    <w:rsid w:val="009B414C"/>
    <w:rsid w:val="009B6110"/>
    <w:rsid w:val="009B69AF"/>
    <w:rsid w:val="009C0948"/>
    <w:rsid w:val="009C0B4C"/>
    <w:rsid w:val="009C0D33"/>
    <w:rsid w:val="009C1638"/>
    <w:rsid w:val="009D59BD"/>
    <w:rsid w:val="009D71A2"/>
    <w:rsid w:val="009E39EE"/>
    <w:rsid w:val="009E3E86"/>
    <w:rsid w:val="009E746D"/>
    <w:rsid w:val="009E7968"/>
    <w:rsid w:val="009F2B09"/>
    <w:rsid w:val="009F348B"/>
    <w:rsid w:val="009F7893"/>
    <w:rsid w:val="00A0379E"/>
    <w:rsid w:val="00A03BAA"/>
    <w:rsid w:val="00A0447B"/>
    <w:rsid w:val="00A0519D"/>
    <w:rsid w:val="00A103DD"/>
    <w:rsid w:val="00A1218F"/>
    <w:rsid w:val="00A121AB"/>
    <w:rsid w:val="00A129FC"/>
    <w:rsid w:val="00A1301B"/>
    <w:rsid w:val="00A23E31"/>
    <w:rsid w:val="00A34C76"/>
    <w:rsid w:val="00A34D30"/>
    <w:rsid w:val="00A42E7E"/>
    <w:rsid w:val="00A4396B"/>
    <w:rsid w:val="00A4593D"/>
    <w:rsid w:val="00A51026"/>
    <w:rsid w:val="00A52462"/>
    <w:rsid w:val="00A5292B"/>
    <w:rsid w:val="00A62FCF"/>
    <w:rsid w:val="00A63710"/>
    <w:rsid w:val="00A64EE8"/>
    <w:rsid w:val="00A64FBF"/>
    <w:rsid w:val="00A66142"/>
    <w:rsid w:val="00A66526"/>
    <w:rsid w:val="00A669BB"/>
    <w:rsid w:val="00A731EA"/>
    <w:rsid w:val="00A76115"/>
    <w:rsid w:val="00A83E12"/>
    <w:rsid w:val="00A85D41"/>
    <w:rsid w:val="00A91241"/>
    <w:rsid w:val="00A944A8"/>
    <w:rsid w:val="00AA049D"/>
    <w:rsid w:val="00AA0CB3"/>
    <w:rsid w:val="00AA0E1B"/>
    <w:rsid w:val="00AA0F5F"/>
    <w:rsid w:val="00AA23F5"/>
    <w:rsid w:val="00AA255D"/>
    <w:rsid w:val="00AA2A3D"/>
    <w:rsid w:val="00AA52D2"/>
    <w:rsid w:val="00AB14F6"/>
    <w:rsid w:val="00AB1AFA"/>
    <w:rsid w:val="00AB2143"/>
    <w:rsid w:val="00AB287D"/>
    <w:rsid w:val="00AB2D4D"/>
    <w:rsid w:val="00AB4F92"/>
    <w:rsid w:val="00AC0CEE"/>
    <w:rsid w:val="00AC32FD"/>
    <w:rsid w:val="00AC5B82"/>
    <w:rsid w:val="00AD03B1"/>
    <w:rsid w:val="00AD1752"/>
    <w:rsid w:val="00AD2B77"/>
    <w:rsid w:val="00AD6A09"/>
    <w:rsid w:val="00AE2A2D"/>
    <w:rsid w:val="00AE6E7A"/>
    <w:rsid w:val="00AF3020"/>
    <w:rsid w:val="00AF48EE"/>
    <w:rsid w:val="00AF4CEC"/>
    <w:rsid w:val="00AF62B3"/>
    <w:rsid w:val="00B017B4"/>
    <w:rsid w:val="00B03594"/>
    <w:rsid w:val="00B03DA0"/>
    <w:rsid w:val="00B1021F"/>
    <w:rsid w:val="00B11030"/>
    <w:rsid w:val="00B1129D"/>
    <w:rsid w:val="00B14DEC"/>
    <w:rsid w:val="00B16052"/>
    <w:rsid w:val="00B2221C"/>
    <w:rsid w:val="00B2236B"/>
    <w:rsid w:val="00B34723"/>
    <w:rsid w:val="00B359F0"/>
    <w:rsid w:val="00B35A24"/>
    <w:rsid w:val="00B3635E"/>
    <w:rsid w:val="00B376DE"/>
    <w:rsid w:val="00B43B12"/>
    <w:rsid w:val="00B4482C"/>
    <w:rsid w:val="00B4591F"/>
    <w:rsid w:val="00B4659E"/>
    <w:rsid w:val="00B466F2"/>
    <w:rsid w:val="00B51603"/>
    <w:rsid w:val="00B546F0"/>
    <w:rsid w:val="00B54D0D"/>
    <w:rsid w:val="00B56FE6"/>
    <w:rsid w:val="00B6087A"/>
    <w:rsid w:val="00B61277"/>
    <w:rsid w:val="00B61363"/>
    <w:rsid w:val="00B616E6"/>
    <w:rsid w:val="00B63699"/>
    <w:rsid w:val="00B6552D"/>
    <w:rsid w:val="00B662D3"/>
    <w:rsid w:val="00B66B6D"/>
    <w:rsid w:val="00B66F0E"/>
    <w:rsid w:val="00B73CEE"/>
    <w:rsid w:val="00B77E26"/>
    <w:rsid w:val="00B80244"/>
    <w:rsid w:val="00B81C45"/>
    <w:rsid w:val="00B865E4"/>
    <w:rsid w:val="00B871A4"/>
    <w:rsid w:val="00B87A84"/>
    <w:rsid w:val="00B9054F"/>
    <w:rsid w:val="00B90A2A"/>
    <w:rsid w:val="00B91363"/>
    <w:rsid w:val="00B92FF1"/>
    <w:rsid w:val="00B9361C"/>
    <w:rsid w:val="00B937E6"/>
    <w:rsid w:val="00B95A0E"/>
    <w:rsid w:val="00BA287D"/>
    <w:rsid w:val="00BA5DBF"/>
    <w:rsid w:val="00BA6080"/>
    <w:rsid w:val="00BA64AC"/>
    <w:rsid w:val="00BB1978"/>
    <w:rsid w:val="00BB7F2A"/>
    <w:rsid w:val="00BC1680"/>
    <w:rsid w:val="00BC3A02"/>
    <w:rsid w:val="00BC4A1A"/>
    <w:rsid w:val="00BC7A53"/>
    <w:rsid w:val="00BD098D"/>
    <w:rsid w:val="00BD0E38"/>
    <w:rsid w:val="00BD0FA9"/>
    <w:rsid w:val="00BE5BAC"/>
    <w:rsid w:val="00BE5D96"/>
    <w:rsid w:val="00BF4BCB"/>
    <w:rsid w:val="00BF5539"/>
    <w:rsid w:val="00C00F76"/>
    <w:rsid w:val="00C04272"/>
    <w:rsid w:val="00C120A1"/>
    <w:rsid w:val="00C20D4B"/>
    <w:rsid w:val="00C2146E"/>
    <w:rsid w:val="00C250C0"/>
    <w:rsid w:val="00C31251"/>
    <w:rsid w:val="00C328AA"/>
    <w:rsid w:val="00C33503"/>
    <w:rsid w:val="00C34C9C"/>
    <w:rsid w:val="00C37315"/>
    <w:rsid w:val="00C409E8"/>
    <w:rsid w:val="00C4480E"/>
    <w:rsid w:val="00C44E04"/>
    <w:rsid w:val="00C561B3"/>
    <w:rsid w:val="00C570E1"/>
    <w:rsid w:val="00C670B1"/>
    <w:rsid w:val="00C67211"/>
    <w:rsid w:val="00C70F04"/>
    <w:rsid w:val="00C74DBA"/>
    <w:rsid w:val="00C75278"/>
    <w:rsid w:val="00C76C30"/>
    <w:rsid w:val="00C77A33"/>
    <w:rsid w:val="00C80C84"/>
    <w:rsid w:val="00C83486"/>
    <w:rsid w:val="00C95302"/>
    <w:rsid w:val="00C95359"/>
    <w:rsid w:val="00C9723E"/>
    <w:rsid w:val="00CA122E"/>
    <w:rsid w:val="00CA67C4"/>
    <w:rsid w:val="00CB2FE5"/>
    <w:rsid w:val="00CB57C4"/>
    <w:rsid w:val="00CB678B"/>
    <w:rsid w:val="00CC0BD4"/>
    <w:rsid w:val="00CC49EB"/>
    <w:rsid w:val="00CC4EB2"/>
    <w:rsid w:val="00CC566C"/>
    <w:rsid w:val="00CD0AE5"/>
    <w:rsid w:val="00CD3D53"/>
    <w:rsid w:val="00CD3F67"/>
    <w:rsid w:val="00CD4356"/>
    <w:rsid w:val="00CD544C"/>
    <w:rsid w:val="00CD5F35"/>
    <w:rsid w:val="00CD6A77"/>
    <w:rsid w:val="00CD7D7D"/>
    <w:rsid w:val="00CE0E3A"/>
    <w:rsid w:val="00CE39A6"/>
    <w:rsid w:val="00CE5009"/>
    <w:rsid w:val="00CE7D42"/>
    <w:rsid w:val="00CE7EDB"/>
    <w:rsid w:val="00CF00F0"/>
    <w:rsid w:val="00CF0BFE"/>
    <w:rsid w:val="00CF186D"/>
    <w:rsid w:val="00CF1D3F"/>
    <w:rsid w:val="00CF4496"/>
    <w:rsid w:val="00CF59AA"/>
    <w:rsid w:val="00CF5A8A"/>
    <w:rsid w:val="00CF61E0"/>
    <w:rsid w:val="00D00102"/>
    <w:rsid w:val="00D00582"/>
    <w:rsid w:val="00D037D4"/>
    <w:rsid w:val="00D11B12"/>
    <w:rsid w:val="00D150E3"/>
    <w:rsid w:val="00D229B9"/>
    <w:rsid w:val="00D23E22"/>
    <w:rsid w:val="00D24F51"/>
    <w:rsid w:val="00D25315"/>
    <w:rsid w:val="00D2667E"/>
    <w:rsid w:val="00D27364"/>
    <w:rsid w:val="00D36099"/>
    <w:rsid w:val="00D3688E"/>
    <w:rsid w:val="00D37B99"/>
    <w:rsid w:val="00D45D46"/>
    <w:rsid w:val="00D46EAC"/>
    <w:rsid w:val="00D50888"/>
    <w:rsid w:val="00D51523"/>
    <w:rsid w:val="00D5395D"/>
    <w:rsid w:val="00D558AA"/>
    <w:rsid w:val="00D64B63"/>
    <w:rsid w:val="00D64BC1"/>
    <w:rsid w:val="00D80244"/>
    <w:rsid w:val="00D815F8"/>
    <w:rsid w:val="00D82D47"/>
    <w:rsid w:val="00D85E2F"/>
    <w:rsid w:val="00D8662C"/>
    <w:rsid w:val="00D86C58"/>
    <w:rsid w:val="00D87394"/>
    <w:rsid w:val="00D87C74"/>
    <w:rsid w:val="00D9231C"/>
    <w:rsid w:val="00D96256"/>
    <w:rsid w:val="00DA0F24"/>
    <w:rsid w:val="00DA331E"/>
    <w:rsid w:val="00DA3543"/>
    <w:rsid w:val="00DA5A12"/>
    <w:rsid w:val="00DA779B"/>
    <w:rsid w:val="00DA7C12"/>
    <w:rsid w:val="00DB41FB"/>
    <w:rsid w:val="00DB7012"/>
    <w:rsid w:val="00DC0E2F"/>
    <w:rsid w:val="00DC27CD"/>
    <w:rsid w:val="00DC32B6"/>
    <w:rsid w:val="00DD059F"/>
    <w:rsid w:val="00DD27F5"/>
    <w:rsid w:val="00DD65F2"/>
    <w:rsid w:val="00DE34AA"/>
    <w:rsid w:val="00DE4391"/>
    <w:rsid w:val="00DF3F8B"/>
    <w:rsid w:val="00DF4635"/>
    <w:rsid w:val="00DF629E"/>
    <w:rsid w:val="00DF6EBA"/>
    <w:rsid w:val="00DF766E"/>
    <w:rsid w:val="00E017F8"/>
    <w:rsid w:val="00E0378C"/>
    <w:rsid w:val="00E04CBD"/>
    <w:rsid w:val="00E06FBF"/>
    <w:rsid w:val="00E12E2D"/>
    <w:rsid w:val="00E13615"/>
    <w:rsid w:val="00E171C8"/>
    <w:rsid w:val="00E17BAD"/>
    <w:rsid w:val="00E20D3D"/>
    <w:rsid w:val="00E264C0"/>
    <w:rsid w:val="00E3062C"/>
    <w:rsid w:val="00E31CE4"/>
    <w:rsid w:val="00E33B01"/>
    <w:rsid w:val="00E36201"/>
    <w:rsid w:val="00E376DC"/>
    <w:rsid w:val="00E37D58"/>
    <w:rsid w:val="00E40997"/>
    <w:rsid w:val="00E43B5A"/>
    <w:rsid w:val="00E44817"/>
    <w:rsid w:val="00E4538E"/>
    <w:rsid w:val="00E4551E"/>
    <w:rsid w:val="00E456B0"/>
    <w:rsid w:val="00E4608A"/>
    <w:rsid w:val="00E46177"/>
    <w:rsid w:val="00E46185"/>
    <w:rsid w:val="00E5014F"/>
    <w:rsid w:val="00E61FD6"/>
    <w:rsid w:val="00E66AA1"/>
    <w:rsid w:val="00E67FAE"/>
    <w:rsid w:val="00E740B8"/>
    <w:rsid w:val="00E7478F"/>
    <w:rsid w:val="00E8151B"/>
    <w:rsid w:val="00E82F09"/>
    <w:rsid w:val="00E845CE"/>
    <w:rsid w:val="00E84859"/>
    <w:rsid w:val="00E8582A"/>
    <w:rsid w:val="00E8588A"/>
    <w:rsid w:val="00E85FC0"/>
    <w:rsid w:val="00E8798E"/>
    <w:rsid w:val="00E92C7A"/>
    <w:rsid w:val="00EA04CD"/>
    <w:rsid w:val="00EA2398"/>
    <w:rsid w:val="00EB1E40"/>
    <w:rsid w:val="00EB29DC"/>
    <w:rsid w:val="00EB3370"/>
    <w:rsid w:val="00EB3F01"/>
    <w:rsid w:val="00EB4C09"/>
    <w:rsid w:val="00EC210C"/>
    <w:rsid w:val="00EC2F3E"/>
    <w:rsid w:val="00EC39C7"/>
    <w:rsid w:val="00EC7F26"/>
    <w:rsid w:val="00ED747B"/>
    <w:rsid w:val="00EE108D"/>
    <w:rsid w:val="00EE470F"/>
    <w:rsid w:val="00EE6CA8"/>
    <w:rsid w:val="00EF29A8"/>
    <w:rsid w:val="00EF4890"/>
    <w:rsid w:val="00EF4ACF"/>
    <w:rsid w:val="00EF54E0"/>
    <w:rsid w:val="00EF5C0B"/>
    <w:rsid w:val="00F02F52"/>
    <w:rsid w:val="00F04B21"/>
    <w:rsid w:val="00F05981"/>
    <w:rsid w:val="00F0760F"/>
    <w:rsid w:val="00F1062E"/>
    <w:rsid w:val="00F10E49"/>
    <w:rsid w:val="00F13EEE"/>
    <w:rsid w:val="00F2441B"/>
    <w:rsid w:val="00F26768"/>
    <w:rsid w:val="00F34E0D"/>
    <w:rsid w:val="00F370F5"/>
    <w:rsid w:val="00F37149"/>
    <w:rsid w:val="00F411EA"/>
    <w:rsid w:val="00F417B1"/>
    <w:rsid w:val="00F44527"/>
    <w:rsid w:val="00F44E83"/>
    <w:rsid w:val="00F44F18"/>
    <w:rsid w:val="00F51358"/>
    <w:rsid w:val="00F5163C"/>
    <w:rsid w:val="00F51F06"/>
    <w:rsid w:val="00F56CA1"/>
    <w:rsid w:val="00F573C1"/>
    <w:rsid w:val="00F606B0"/>
    <w:rsid w:val="00F61E1F"/>
    <w:rsid w:val="00F67287"/>
    <w:rsid w:val="00F70B6F"/>
    <w:rsid w:val="00F727DD"/>
    <w:rsid w:val="00F72C21"/>
    <w:rsid w:val="00F73E79"/>
    <w:rsid w:val="00F743D9"/>
    <w:rsid w:val="00F74B7C"/>
    <w:rsid w:val="00F80EE1"/>
    <w:rsid w:val="00F85162"/>
    <w:rsid w:val="00F9054E"/>
    <w:rsid w:val="00F94EBB"/>
    <w:rsid w:val="00F97940"/>
    <w:rsid w:val="00FA2D1F"/>
    <w:rsid w:val="00FA35C9"/>
    <w:rsid w:val="00FA52B3"/>
    <w:rsid w:val="00FA5579"/>
    <w:rsid w:val="00FA567E"/>
    <w:rsid w:val="00FB2F26"/>
    <w:rsid w:val="00FB4710"/>
    <w:rsid w:val="00FB5D48"/>
    <w:rsid w:val="00FB6BC2"/>
    <w:rsid w:val="00FB6C4B"/>
    <w:rsid w:val="00FB72AF"/>
    <w:rsid w:val="00FC04EA"/>
    <w:rsid w:val="00FC20CE"/>
    <w:rsid w:val="00FC34DB"/>
    <w:rsid w:val="00FC375C"/>
    <w:rsid w:val="00FC61F4"/>
    <w:rsid w:val="00FD1FC3"/>
    <w:rsid w:val="00FE0321"/>
    <w:rsid w:val="00FE05A7"/>
    <w:rsid w:val="00FE1285"/>
    <w:rsid w:val="00FE1857"/>
    <w:rsid w:val="00FE1FEA"/>
    <w:rsid w:val="00FE59D7"/>
    <w:rsid w:val="00FE5E5D"/>
    <w:rsid w:val="00FE78C0"/>
    <w:rsid w:val="00FF077A"/>
    <w:rsid w:val="00FF323C"/>
    <w:rsid w:val="00FF38CC"/>
    <w:rsid w:val="00FF4062"/>
    <w:rsid w:val="00FF564E"/>
    <w:rsid w:val="00FF5BC7"/>
    <w:rsid w:val="00FF5C82"/>
    <w:rsid w:val="00FF5D75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1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Title">
    <w:name w:val="ConsPlusTitle"/>
    <w:rsid w:val="00CA67C4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1">
    <w:name w:val="Hyperlink"/>
    <w:uiPriority w:val="99"/>
    <w:semiHidden/>
    <w:unhideWhenUsed/>
    <w:rsid w:val="00CA6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1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Title">
    <w:name w:val="ConsPlusTitle"/>
    <w:rsid w:val="00CA67C4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1">
    <w:name w:val="Hyperlink"/>
    <w:uiPriority w:val="99"/>
    <w:semiHidden/>
    <w:unhideWhenUsed/>
    <w:rsid w:val="00CA6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378781A9A758FCF8CB3A3009C4DCB7A0D5E8F3D396C4A7F306EAC602961C15410FD19E07C3385CB2216DZB32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378781A9A758FCF8CB3A3009C4DCB7A0D5E8F3D396C4A7F306EAC602961C15410FD19E07C3385CB32769ZB35K" TargetMode="External"/><Relationship Id="rId17" Type="http://schemas.openxmlformats.org/officeDocument/2006/relationships/hyperlink" Target="consultantplus://offline/ref=BAD353B4B9F53DA1BDDAF972F400423ADC3CDE63C6E84205C1898A4E4D71B1881A138AA2A74286AB88C5D4yBD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353B4B9F53DA1BDDAF972F400423ADC3CDE63C6E84205C1898A4E4D71B1881A138AA2A74286AB88C5D4yBD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78781A9A758FCF8CB3A3009C4DCB7A0D5E8F3D396C4A7F306EAC602961C15410FD19E07C3385CB5206FZB3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D353B4B9F53DA1BDDAF972F400423ADC3CDE63C6E84205C1898A4E4D71B1881A138AA2A74286AB88C5D4yBDA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06BE-165E-449B-83A3-9DDBF8A5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25362</CharactersWithSpaces>
  <SharedDoc>false</SharedDoc>
  <HLinks>
    <vt:vector size="36" baseType="variant"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consultantplus://offline/ref=BAD353B4B9F53DA1BDDAF972F400423ADC3CDE63C6E84205C1898A4E4D71B1881A138AA2A74286AB88C5D4yBDAM</vt:lpwstr>
      </vt:variant>
      <vt:variant>
        <vt:lpwstr/>
      </vt:variant>
      <vt:variant>
        <vt:i4>5636177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consultantplus://offline/ref=BAD353B4B9F53DA1BDDAF972F400423ADC3CDE63C6E84205C1898A4E4D71B1881A138AA2A74286AB88C5D4yBDAM</vt:lpwstr>
      </vt:variant>
      <vt:variant>
        <vt:lpwstr/>
      </vt:variant>
      <vt:variant>
        <vt:i4>5636177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consultantplus://offline/ref=BAD353B4B9F53DA1BDDAF972F400423ADC3CDE63C6E84205C1898A4E4D71B1881A138AA2A74286AB88C5D4yBDAM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consultantplus://offline/ref=3E378781A9A758FCF8CB3A3009C4DCB7A0D5E8F3D396C4A7F306EAC602961C15410FD19E07C3385CB2216DZB32K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consultantplus://offline/ref=3E378781A9A758FCF8CB3A3009C4DCB7A0D5E8F3D396C4A7F306EAC602961C15410FD19E07C3385CB32769ZB35K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consultantplus://offline/ref=3E378781A9A758FCF8CB3A3009C4DCB7A0D5E8F3D396C4A7F306EAC602961C15410FD19E07C3385CB5206FZB34K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Моисеева Ксения Дмитриевна</cp:lastModifiedBy>
  <cp:revision>6</cp:revision>
  <cp:lastPrinted>2017-01-31T11:43:00Z</cp:lastPrinted>
  <dcterms:created xsi:type="dcterms:W3CDTF">2017-01-31T05:52:00Z</dcterms:created>
  <dcterms:modified xsi:type="dcterms:W3CDTF">2017-01-31T11:43:00Z</dcterms:modified>
</cp:coreProperties>
</file>