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BD6" w:rsidRPr="00391BD6" w:rsidRDefault="00391BD6" w:rsidP="00391BD6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391BD6" w:rsidRPr="00391BD6" w:rsidRDefault="00391BD6" w:rsidP="00391BD6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391BD6" w:rsidRPr="00391BD6" w:rsidRDefault="00391BD6" w:rsidP="00391BD6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391BD6" w:rsidRPr="00391BD6" w:rsidRDefault="00391BD6" w:rsidP="00391BD6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391BD6" w:rsidRPr="00391BD6" w:rsidRDefault="00391BD6" w:rsidP="00391BD6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391BD6" w:rsidRPr="00391BD6" w:rsidRDefault="00391BD6" w:rsidP="00391BD6">
      <w:pPr>
        <w:jc w:val="center"/>
        <w:rPr>
          <w:rFonts w:ascii="PT Astra Serif" w:hAnsi="PT Astra Serif"/>
          <w:b/>
          <w:sz w:val="28"/>
          <w:szCs w:val="28"/>
        </w:rPr>
      </w:pPr>
    </w:p>
    <w:p w:rsidR="00391BD6" w:rsidRPr="00391BD6" w:rsidRDefault="00391BD6" w:rsidP="00391BD6">
      <w:pPr>
        <w:jc w:val="center"/>
        <w:rPr>
          <w:rFonts w:ascii="PT Astra Serif" w:hAnsi="PT Astra Serif"/>
          <w:b/>
          <w:sz w:val="28"/>
          <w:szCs w:val="28"/>
        </w:rPr>
      </w:pPr>
    </w:p>
    <w:p w:rsidR="00391BD6" w:rsidRPr="00391BD6" w:rsidRDefault="00391BD6" w:rsidP="00391BD6">
      <w:pPr>
        <w:jc w:val="center"/>
        <w:rPr>
          <w:rFonts w:ascii="PT Astra Serif" w:hAnsi="PT Astra Serif"/>
          <w:b/>
          <w:sz w:val="28"/>
          <w:szCs w:val="28"/>
        </w:rPr>
      </w:pPr>
    </w:p>
    <w:p w:rsidR="00391BD6" w:rsidRPr="00391BD6" w:rsidRDefault="00391BD6" w:rsidP="00391BD6">
      <w:pPr>
        <w:jc w:val="center"/>
        <w:rPr>
          <w:rFonts w:ascii="PT Astra Serif" w:hAnsi="PT Astra Serif"/>
          <w:b/>
          <w:sz w:val="28"/>
          <w:szCs w:val="28"/>
        </w:rPr>
      </w:pPr>
    </w:p>
    <w:p w:rsidR="00391BD6" w:rsidRPr="00391BD6" w:rsidRDefault="00391BD6" w:rsidP="00391BD6">
      <w:pPr>
        <w:jc w:val="center"/>
        <w:rPr>
          <w:rFonts w:ascii="PT Astra Serif" w:hAnsi="PT Astra Serif"/>
          <w:b/>
          <w:sz w:val="28"/>
          <w:szCs w:val="28"/>
        </w:rPr>
      </w:pPr>
    </w:p>
    <w:p w:rsidR="00391BD6" w:rsidRPr="00391BD6" w:rsidRDefault="00391BD6" w:rsidP="00391BD6">
      <w:pPr>
        <w:jc w:val="center"/>
        <w:rPr>
          <w:rFonts w:ascii="PT Astra Serif" w:hAnsi="PT Astra Serif"/>
          <w:b/>
          <w:sz w:val="28"/>
          <w:szCs w:val="28"/>
        </w:rPr>
      </w:pPr>
    </w:p>
    <w:p w:rsidR="00391BD6" w:rsidRPr="00391BD6" w:rsidRDefault="00391BD6" w:rsidP="00391BD6">
      <w:pPr>
        <w:jc w:val="center"/>
        <w:rPr>
          <w:rFonts w:ascii="PT Astra Serif" w:hAnsi="PT Astra Serif"/>
          <w:b/>
          <w:sz w:val="28"/>
          <w:szCs w:val="28"/>
        </w:rPr>
      </w:pPr>
    </w:p>
    <w:p w:rsidR="00391BD6" w:rsidRPr="00391BD6" w:rsidRDefault="00391BD6" w:rsidP="00391BD6">
      <w:pPr>
        <w:jc w:val="center"/>
        <w:rPr>
          <w:rFonts w:ascii="PT Astra Serif" w:hAnsi="PT Astra Serif"/>
          <w:b/>
          <w:sz w:val="28"/>
          <w:szCs w:val="28"/>
        </w:rPr>
      </w:pPr>
    </w:p>
    <w:p w:rsidR="009161D5" w:rsidRPr="00391BD6" w:rsidRDefault="009161D5" w:rsidP="00391BD6">
      <w:pPr>
        <w:jc w:val="center"/>
        <w:rPr>
          <w:rFonts w:ascii="PT Astra Serif" w:hAnsi="PT Astra Serif"/>
          <w:b/>
          <w:sz w:val="28"/>
          <w:szCs w:val="28"/>
        </w:rPr>
      </w:pPr>
      <w:r w:rsidRPr="00391BD6">
        <w:rPr>
          <w:rFonts w:ascii="PT Astra Serif" w:hAnsi="PT Astra Serif"/>
          <w:b/>
          <w:sz w:val="28"/>
          <w:szCs w:val="28"/>
        </w:rPr>
        <w:t>О внесении изменения в Положение о Министерстве</w:t>
      </w:r>
    </w:p>
    <w:p w:rsidR="00D21C4D" w:rsidRPr="00391BD6" w:rsidRDefault="009161D5" w:rsidP="00391BD6">
      <w:pPr>
        <w:jc w:val="center"/>
        <w:rPr>
          <w:rFonts w:ascii="PT Astra Serif" w:hAnsi="PT Astra Serif"/>
          <w:b/>
          <w:sz w:val="28"/>
          <w:szCs w:val="28"/>
        </w:rPr>
      </w:pPr>
      <w:r w:rsidRPr="00391BD6">
        <w:rPr>
          <w:rFonts w:ascii="PT Astra Serif" w:hAnsi="PT Astra Serif"/>
          <w:b/>
          <w:sz w:val="28"/>
          <w:szCs w:val="28"/>
        </w:rPr>
        <w:t>физической культуры и спорта Ульяновской области</w:t>
      </w:r>
      <w:r w:rsidR="00205149" w:rsidRPr="00391BD6">
        <w:rPr>
          <w:rFonts w:ascii="PT Astra Serif" w:hAnsi="PT Astra Serif"/>
          <w:b/>
          <w:sz w:val="28"/>
          <w:szCs w:val="28"/>
        </w:rPr>
        <w:t xml:space="preserve"> </w:t>
      </w:r>
    </w:p>
    <w:p w:rsidR="006B66E5" w:rsidRPr="00391BD6" w:rsidRDefault="006B66E5" w:rsidP="00391BD6">
      <w:pPr>
        <w:jc w:val="center"/>
        <w:rPr>
          <w:rFonts w:ascii="PT Astra Serif" w:hAnsi="PT Astra Serif"/>
          <w:sz w:val="28"/>
          <w:szCs w:val="28"/>
        </w:rPr>
      </w:pPr>
    </w:p>
    <w:p w:rsidR="00D21C4D" w:rsidRPr="00391BD6" w:rsidRDefault="00D21C4D" w:rsidP="00391BD6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91BD6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 </w:t>
      </w:r>
      <w:proofErr w:type="gramStart"/>
      <w:r w:rsidRPr="00391BD6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391BD6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  <w:r w:rsidRPr="00391BD6">
        <w:rPr>
          <w:rFonts w:ascii="PT Astra Serif" w:hAnsi="PT Astra Serif"/>
          <w:sz w:val="28"/>
          <w:szCs w:val="28"/>
        </w:rPr>
        <w:tab/>
      </w:r>
    </w:p>
    <w:p w:rsidR="00FF6840" w:rsidRPr="00391BD6" w:rsidRDefault="00825546" w:rsidP="00391BD6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91BD6">
        <w:rPr>
          <w:rFonts w:ascii="PT Astra Serif" w:hAnsi="PT Astra Serif"/>
          <w:sz w:val="28"/>
          <w:szCs w:val="28"/>
        </w:rPr>
        <w:t xml:space="preserve">1. </w:t>
      </w:r>
      <w:r w:rsidR="009161D5" w:rsidRPr="00391BD6">
        <w:rPr>
          <w:rFonts w:ascii="PT Astra Serif" w:hAnsi="PT Astra Serif"/>
          <w:sz w:val="28"/>
          <w:szCs w:val="28"/>
        </w:rPr>
        <w:t>Утвердить прилагаемое изменение в Положение о Министерстве физической культуры и спорта Ульяновской области, утверждённое постановлением Правительства Ульяновской области от 03.02.2014 № 2/25-П «Об утверждении Положения о Министерстве физической культуры и спорта Ульяновской области»</w:t>
      </w:r>
      <w:r w:rsidR="00BE481F" w:rsidRPr="00391BD6">
        <w:rPr>
          <w:rFonts w:ascii="PT Astra Serif" w:hAnsi="PT Astra Serif"/>
          <w:sz w:val="28"/>
          <w:szCs w:val="28"/>
        </w:rPr>
        <w:t>.</w:t>
      </w:r>
    </w:p>
    <w:p w:rsidR="006B66E5" w:rsidRPr="00391BD6" w:rsidRDefault="009161D5" w:rsidP="00391BD6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91BD6">
        <w:rPr>
          <w:rFonts w:ascii="PT Astra Serif" w:hAnsi="PT Astra Serif"/>
          <w:sz w:val="28"/>
          <w:szCs w:val="28"/>
        </w:rPr>
        <w:t xml:space="preserve">2. </w:t>
      </w:r>
      <w:r w:rsidR="006B66E5" w:rsidRPr="00391BD6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B07EC1" w:rsidRPr="00391BD6" w:rsidRDefault="00B07EC1" w:rsidP="00391BD6">
      <w:pPr>
        <w:tabs>
          <w:tab w:val="left" w:pos="9372"/>
          <w:tab w:val="left" w:pos="10082"/>
          <w:tab w:val="left" w:pos="10224"/>
        </w:tabs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B07EC1" w:rsidRPr="00391BD6" w:rsidRDefault="00B07EC1" w:rsidP="00391BD6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Pr="00391BD6" w:rsidRDefault="00D21C4D" w:rsidP="00391BD6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0E4840" w:rsidRPr="00391BD6" w:rsidRDefault="000E4840" w:rsidP="00391BD6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391BD6">
        <w:rPr>
          <w:rFonts w:ascii="PT Astra Serif" w:hAnsi="PT Astra Serif"/>
          <w:sz w:val="28"/>
          <w:szCs w:val="28"/>
        </w:rPr>
        <w:t xml:space="preserve">Председатель </w:t>
      </w:r>
    </w:p>
    <w:p w:rsidR="00D21C4D" w:rsidRPr="00391BD6" w:rsidRDefault="000E4840" w:rsidP="00391BD6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391BD6">
        <w:rPr>
          <w:rFonts w:ascii="PT Astra Serif" w:hAnsi="PT Astra Serif"/>
          <w:sz w:val="28"/>
          <w:szCs w:val="28"/>
        </w:rPr>
        <w:t>Правительства</w:t>
      </w:r>
      <w:r w:rsidR="008B6A61" w:rsidRPr="00391BD6">
        <w:rPr>
          <w:rFonts w:ascii="PT Astra Serif" w:hAnsi="PT Astra Serif"/>
          <w:sz w:val="28"/>
          <w:szCs w:val="28"/>
        </w:rPr>
        <w:t xml:space="preserve"> </w:t>
      </w:r>
      <w:r w:rsidR="00D21C4D" w:rsidRPr="00391BD6">
        <w:rPr>
          <w:rFonts w:ascii="PT Astra Serif" w:hAnsi="PT Astra Serif"/>
          <w:sz w:val="28"/>
          <w:szCs w:val="28"/>
        </w:rPr>
        <w:t>области</w:t>
      </w:r>
      <w:r w:rsidR="00D21C4D" w:rsidRPr="00391BD6">
        <w:rPr>
          <w:rFonts w:ascii="PT Astra Serif" w:hAnsi="PT Astra Serif"/>
          <w:sz w:val="28"/>
          <w:szCs w:val="28"/>
        </w:rPr>
        <w:tab/>
      </w:r>
      <w:r w:rsidR="00D21C4D" w:rsidRPr="00391BD6">
        <w:rPr>
          <w:rFonts w:ascii="PT Astra Serif" w:hAnsi="PT Astra Serif"/>
          <w:sz w:val="28"/>
          <w:szCs w:val="28"/>
        </w:rPr>
        <w:tab/>
      </w:r>
      <w:r w:rsidR="00D21C4D" w:rsidRPr="00391BD6">
        <w:rPr>
          <w:rFonts w:ascii="PT Astra Serif" w:hAnsi="PT Astra Serif"/>
          <w:sz w:val="28"/>
          <w:szCs w:val="28"/>
        </w:rPr>
        <w:tab/>
      </w:r>
      <w:r w:rsidR="00D21C4D" w:rsidRPr="00391BD6">
        <w:rPr>
          <w:rFonts w:ascii="PT Astra Serif" w:hAnsi="PT Astra Serif"/>
          <w:sz w:val="28"/>
          <w:szCs w:val="28"/>
        </w:rPr>
        <w:tab/>
      </w:r>
      <w:r w:rsidR="00D21C4D" w:rsidRPr="00391BD6">
        <w:rPr>
          <w:rFonts w:ascii="PT Astra Serif" w:hAnsi="PT Astra Serif"/>
          <w:sz w:val="28"/>
          <w:szCs w:val="28"/>
        </w:rPr>
        <w:tab/>
      </w:r>
      <w:r w:rsidR="00D21C4D" w:rsidRPr="00391BD6">
        <w:rPr>
          <w:rFonts w:ascii="PT Astra Serif" w:hAnsi="PT Astra Serif"/>
          <w:sz w:val="28"/>
          <w:szCs w:val="28"/>
        </w:rPr>
        <w:tab/>
      </w:r>
      <w:r w:rsidR="00D21C4D" w:rsidRPr="00391BD6">
        <w:rPr>
          <w:rFonts w:ascii="PT Astra Serif" w:hAnsi="PT Astra Serif"/>
          <w:sz w:val="28"/>
          <w:szCs w:val="28"/>
        </w:rPr>
        <w:tab/>
        <w:t xml:space="preserve">         </w:t>
      </w:r>
      <w:r w:rsidRPr="00391BD6">
        <w:rPr>
          <w:rFonts w:ascii="PT Astra Serif" w:hAnsi="PT Astra Serif"/>
          <w:sz w:val="28"/>
          <w:szCs w:val="28"/>
        </w:rPr>
        <w:t xml:space="preserve"> </w:t>
      </w:r>
      <w:r w:rsidR="00391BD6" w:rsidRPr="00391BD6">
        <w:rPr>
          <w:rFonts w:ascii="PT Astra Serif" w:hAnsi="PT Astra Serif"/>
          <w:sz w:val="28"/>
          <w:szCs w:val="28"/>
        </w:rPr>
        <w:t xml:space="preserve">   </w:t>
      </w:r>
      <w:proofErr w:type="spellStart"/>
      <w:r w:rsidR="00021BCD" w:rsidRPr="00391BD6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1B3D78" w:rsidRPr="00391BD6" w:rsidRDefault="001B3D78" w:rsidP="00391BD6">
      <w:pPr>
        <w:rPr>
          <w:rFonts w:ascii="PT Astra Serif" w:hAnsi="PT Astra Serif"/>
          <w:sz w:val="28"/>
          <w:szCs w:val="28"/>
        </w:rPr>
      </w:pPr>
    </w:p>
    <w:p w:rsidR="00391BD6" w:rsidRPr="00391BD6" w:rsidRDefault="00391BD6" w:rsidP="00391BD6">
      <w:pPr>
        <w:rPr>
          <w:rFonts w:ascii="PT Astra Serif" w:hAnsi="PT Astra Serif"/>
          <w:sz w:val="28"/>
          <w:szCs w:val="28"/>
        </w:rPr>
        <w:sectPr w:rsidR="00391BD6" w:rsidRPr="00391BD6" w:rsidSect="00693E9A">
          <w:footerReference w:type="default" r:id="rId8"/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1B3D78" w:rsidRPr="00391BD6" w:rsidRDefault="001B3D78" w:rsidP="00391BD6">
      <w:pPr>
        <w:pStyle w:val="1"/>
        <w:shd w:val="clear" w:color="auto" w:fill="auto"/>
        <w:spacing w:after="0"/>
        <w:ind w:left="5670" w:firstLine="0"/>
        <w:jc w:val="center"/>
        <w:rPr>
          <w:rFonts w:ascii="PT Astra Serif" w:hAnsi="PT Astra Serif"/>
          <w:color w:val="000000"/>
          <w:lang w:eastAsia="ru-RU" w:bidi="ru-RU"/>
        </w:rPr>
      </w:pPr>
      <w:r w:rsidRPr="00391BD6">
        <w:rPr>
          <w:rFonts w:ascii="PT Astra Serif" w:hAnsi="PT Astra Serif"/>
          <w:color w:val="000000"/>
          <w:lang w:eastAsia="ru-RU" w:bidi="ru-RU"/>
        </w:rPr>
        <w:lastRenderedPageBreak/>
        <w:t>УТВЕРЖДЕНО</w:t>
      </w:r>
    </w:p>
    <w:p w:rsidR="00391BD6" w:rsidRPr="00391BD6" w:rsidRDefault="00391BD6" w:rsidP="00391BD6">
      <w:pPr>
        <w:pStyle w:val="1"/>
        <w:shd w:val="clear" w:color="auto" w:fill="auto"/>
        <w:spacing w:after="0"/>
        <w:ind w:left="5670" w:firstLine="0"/>
        <w:jc w:val="center"/>
        <w:rPr>
          <w:rFonts w:ascii="PT Astra Serif" w:hAnsi="PT Astra Serif"/>
        </w:rPr>
      </w:pPr>
    </w:p>
    <w:p w:rsidR="001B3D78" w:rsidRPr="00391BD6" w:rsidRDefault="001B3D78" w:rsidP="00391BD6">
      <w:pPr>
        <w:pStyle w:val="1"/>
        <w:shd w:val="clear" w:color="auto" w:fill="auto"/>
        <w:spacing w:after="0"/>
        <w:ind w:left="5670" w:firstLine="0"/>
        <w:jc w:val="center"/>
        <w:rPr>
          <w:rFonts w:ascii="PT Astra Serif" w:hAnsi="PT Astra Serif"/>
          <w:color w:val="000000"/>
          <w:lang w:eastAsia="ru-RU" w:bidi="ru-RU"/>
        </w:rPr>
      </w:pPr>
      <w:r w:rsidRPr="00391BD6">
        <w:rPr>
          <w:rFonts w:ascii="PT Astra Serif" w:hAnsi="PT Astra Serif"/>
          <w:color w:val="000000"/>
          <w:lang w:eastAsia="ru-RU" w:bidi="ru-RU"/>
        </w:rPr>
        <w:t>постановлением Правительства</w:t>
      </w:r>
      <w:r w:rsidRPr="00391BD6">
        <w:rPr>
          <w:rFonts w:ascii="PT Astra Serif" w:hAnsi="PT Astra Serif"/>
          <w:color w:val="000000"/>
          <w:lang w:eastAsia="ru-RU" w:bidi="ru-RU"/>
        </w:rPr>
        <w:br/>
        <w:t>Ульяновской области</w:t>
      </w:r>
    </w:p>
    <w:p w:rsidR="00391BD6" w:rsidRPr="00391BD6" w:rsidRDefault="00391BD6" w:rsidP="00391BD6">
      <w:pPr>
        <w:pStyle w:val="1"/>
        <w:shd w:val="clear" w:color="auto" w:fill="auto"/>
        <w:spacing w:after="0"/>
        <w:ind w:left="5670" w:firstLine="0"/>
        <w:jc w:val="center"/>
        <w:rPr>
          <w:rFonts w:ascii="PT Astra Serif" w:hAnsi="PT Astra Serif"/>
          <w:color w:val="000000"/>
          <w:lang w:eastAsia="ru-RU" w:bidi="ru-RU"/>
        </w:rPr>
      </w:pPr>
    </w:p>
    <w:p w:rsidR="00391BD6" w:rsidRPr="00391BD6" w:rsidRDefault="00391BD6" w:rsidP="00391BD6">
      <w:pPr>
        <w:pStyle w:val="1"/>
        <w:shd w:val="clear" w:color="auto" w:fill="auto"/>
        <w:spacing w:after="0"/>
        <w:ind w:left="5670" w:firstLine="0"/>
        <w:jc w:val="center"/>
        <w:rPr>
          <w:rFonts w:ascii="PT Astra Serif" w:hAnsi="PT Astra Serif"/>
          <w:color w:val="000000"/>
          <w:lang w:eastAsia="ru-RU" w:bidi="ru-RU"/>
        </w:rPr>
      </w:pPr>
    </w:p>
    <w:p w:rsidR="00391BD6" w:rsidRPr="00391BD6" w:rsidRDefault="00391BD6" w:rsidP="00391BD6">
      <w:pPr>
        <w:pStyle w:val="1"/>
        <w:shd w:val="clear" w:color="auto" w:fill="auto"/>
        <w:spacing w:after="0"/>
        <w:ind w:left="5670" w:firstLine="0"/>
        <w:jc w:val="center"/>
        <w:rPr>
          <w:rFonts w:ascii="PT Astra Serif" w:hAnsi="PT Astra Serif"/>
          <w:color w:val="000000"/>
          <w:lang w:eastAsia="ru-RU" w:bidi="ru-RU"/>
        </w:rPr>
      </w:pPr>
    </w:p>
    <w:p w:rsidR="00391BD6" w:rsidRPr="00391BD6" w:rsidRDefault="00391BD6" w:rsidP="00391BD6">
      <w:pPr>
        <w:pStyle w:val="1"/>
        <w:shd w:val="clear" w:color="auto" w:fill="auto"/>
        <w:spacing w:after="0"/>
        <w:ind w:left="5670" w:firstLine="0"/>
        <w:jc w:val="center"/>
        <w:rPr>
          <w:rFonts w:ascii="PT Astra Serif" w:hAnsi="PT Astra Serif"/>
        </w:rPr>
      </w:pPr>
    </w:p>
    <w:p w:rsidR="001B3D78" w:rsidRPr="00391BD6" w:rsidRDefault="001B3D78" w:rsidP="00391BD6">
      <w:pPr>
        <w:pStyle w:val="1"/>
        <w:shd w:val="clear" w:color="auto" w:fill="auto"/>
        <w:spacing w:after="0"/>
        <w:ind w:firstLine="0"/>
        <w:jc w:val="center"/>
        <w:rPr>
          <w:rFonts w:ascii="PT Astra Serif" w:hAnsi="PT Astra Serif"/>
        </w:rPr>
      </w:pPr>
      <w:r w:rsidRPr="00391BD6">
        <w:rPr>
          <w:rFonts w:ascii="PT Astra Serif" w:hAnsi="PT Astra Serif"/>
          <w:b/>
          <w:bCs/>
          <w:color w:val="000000"/>
          <w:lang w:eastAsia="ru-RU" w:bidi="ru-RU"/>
        </w:rPr>
        <w:t>ИЗМЕНЕНИЕ</w:t>
      </w:r>
    </w:p>
    <w:p w:rsidR="001B3D78" w:rsidRDefault="001B3D78" w:rsidP="00391BD6">
      <w:pPr>
        <w:pStyle w:val="1"/>
        <w:shd w:val="clear" w:color="auto" w:fill="auto"/>
        <w:spacing w:after="0"/>
        <w:ind w:firstLine="0"/>
        <w:jc w:val="center"/>
        <w:rPr>
          <w:rFonts w:ascii="PT Astra Serif" w:hAnsi="PT Astra Serif"/>
          <w:b/>
          <w:bCs/>
          <w:color w:val="000000"/>
          <w:lang w:eastAsia="ru-RU" w:bidi="ru-RU"/>
        </w:rPr>
      </w:pPr>
      <w:r w:rsidRPr="00391BD6">
        <w:rPr>
          <w:rFonts w:ascii="PT Astra Serif" w:hAnsi="PT Astra Serif"/>
          <w:b/>
          <w:bCs/>
          <w:color w:val="000000"/>
          <w:lang w:eastAsia="ru-RU" w:bidi="ru-RU"/>
        </w:rPr>
        <w:t>в Положение о Министерстве физической культуры и спорта</w:t>
      </w:r>
      <w:r w:rsidRPr="00391BD6">
        <w:rPr>
          <w:rFonts w:ascii="PT Astra Serif" w:hAnsi="PT Astra Serif"/>
          <w:b/>
          <w:bCs/>
          <w:color w:val="000000"/>
          <w:lang w:eastAsia="ru-RU" w:bidi="ru-RU"/>
        </w:rPr>
        <w:br/>
        <w:t>Ульяновской области</w:t>
      </w:r>
    </w:p>
    <w:p w:rsidR="00391BD6" w:rsidRPr="00391BD6" w:rsidRDefault="00391BD6" w:rsidP="00391BD6">
      <w:pPr>
        <w:pStyle w:val="1"/>
        <w:shd w:val="clear" w:color="auto" w:fill="auto"/>
        <w:spacing w:after="0"/>
        <w:ind w:firstLine="0"/>
        <w:jc w:val="center"/>
        <w:rPr>
          <w:rFonts w:ascii="PT Astra Serif" w:hAnsi="PT Astra Serif"/>
        </w:rPr>
      </w:pPr>
    </w:p>
    <w:p w:rsidR="001B3D78" w:rsidRPr="00391BD6" w:rsidRDefault="001B3D78" w:rsidP="00391BD6">
      <w:pPr>
        <w:pStyle w:val="1"/>
        <w:shd w:val="clear" w:color="auto" w:fill="auto"/>
        <w:spacing w:after="0"/>
        <w:ind w:firstLine="720"/>
        <w:jc w:val="both"/>
        <w:rPr>
          <w:rFonts w:ascii="PT Astra Serif" w:hAnsi="PT Astra Serif"/>
          <w:spacing w:val="-4"/>
          <w:lang w:eastAsia="ru-RU"/>
        </w:rPr>
      </w:pPr>
      <w:r w:rsidRPr="00391BD6">
        <w:rPr>
          <w:rFonts w:ascii="PT Astra Serif" w:hAnsi="PT Astra Serif"/>
          <w:spacing w:val="-4"/>
          <w:lang w:eastAsia="ru-RU"/>
        </w:rPr>
        <w:t>Пункт 2.1 раздела 2 дополнить подпунктом 2.1.16 следующего содержания:</w:t>
      </w:r>
    </w:p>
    <w:p w:rsidR="001B3D78" w:rsidRPr="00391BD6" w:rsidRDefault="001B3D78" w:rsidP="00391BD6">
      <w:pPr>
        <w:pStyle w:val="1"/>
        <w:shd w:val="clear" w:color="auto" w:fill="auto"/>
        <w:spacing w:after="0"/>
        <w:ind w:firstLine="720"/>
        <w:jc w:val="both"/>
        <w:rPr>
          <w:rFonts w:ascii="PT Astra Serif" w:hAnsi="PT Astra Serif"/>
          <w:spacing w:val="-4"/>
          <w:lang w:eastAsia="ru-RU"/>
        </w:rPr>
      </w:pPr>
      <w:r w:rsidRPr="00391BD6">
        <w:rPr>
          <w:rFonts w:ascii="PT Astra Serif" w:hAnsi="PT Astra Serif"/>
          <w:spacing w:val="-4"/>
          <w:lang w:eastAsia="ru-RU"/>
        </w:rPr>
        <w:t>«2.1.16. Осуществляет в пределах своих полномочий, определённых утверждённым Правительством Ульяновской области положением, региональный государственный контроль (надзор) за деятельностью экскурсоводов (гидов), гидов-переводчиков и инструкторов-проводников.».</w:t>
      </w:r>
    </w:p>
    <w:p w:rsidR="001B3D78" w:rsidRDefault="001B3D78" w:rsidP="00391BD6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391BD6" w:rsidRDefault="00391BD6" w:rsidP="00391BD6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391BD6" w:rsidRPr="00391BD6" w:rsidRDefault="00391BD6" w:rsidP="00391BD6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</w:t>
      </w:r>
      <w:bookmarkStart w:id="0" w:name="_GoBack"/>
      <w:bookmarkEnd w:id="0"/>
    </w:p>
    <w:sectPr w:rsidR="00391BD6" w:rsidRPr="00391BD6" w:rsidSect="00693E9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F1D" w:rsidRDefault="00421F1D" w:rsidP="00391BD6">
      <w:r>
        <w:separator/>
      </w:r>
    </w:p>
  </w:endnote>
  <w:endnote w:type="continuationSeparator" w:id="0">
    <w:p w:rsidR="00421F1D" w:rsidRDefault="00421F1D" w:rsidP="0039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D6" w:rsidRPr="00391BD6" w:rsidRDefault="00391BD6">
    <w:pPr>
      <w:pStyle w:val="aa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1609мм2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F1D" w:rsidRDefault="00421F1D" w:rsidP="00391BD6">
      <w:r>
        <w:separator/>
      </w:r>
    </w:p>
  </w:footnote>
  <w:footnote w:type="continuationSeparator" w:id="0">
    <w:p w:rsidR="00421F1D" w:rsidRDefault="00421F1D" w:rsidP="00391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788"/>
    <w:multiLevelType w:val="hybridMultilevel"/>
    <w:tmpl w:val="347E4E3A"/>
    <w:lvl w:ilvl="0" w:tplc="246E05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0E19A3"/>
    <w:multiLevelType w:val="hybridMultilevel"/>
    <w:tmpl w:val="3CB2D0D4"/>
    <w:lvl w:ilvl="0" w:tplc="C6B8FE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910A07"/>
    <w:multiLevelType w:val="hybridMultilevel"/>
    <w:tmpl w:val="2B1E7F72"/>
    <w:lvl w:ilvl="0" w:tplc="7F8A4D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4D2F79"/>
    <w:multiLevelType w:val="hybridMultilevel"/>
    <w:tmpl w:val="2EB8B124"/>
    <w:lvl w:ilvl="0" w:tplc="35B861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DC617B8"/>
    <w:multiLevelType w:val="hybridMultilevel"/>
    <w:tmpl w:val="1890B974"/>
    <w:lvl w:ilvl="0" w:tplc="618EFD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1E26E05"/>
    <w:multiLevelType w:val="hybridMultilevel"/>
    <w:tmpl w:val="12D6E556"/>
    <w:lvl w:ilvl="0" w:tplc="034CB8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2F9484D"/>
    <w:multiLevelType w:val="hybridMultilevel"/>
    <w:tmpl w:val="5E401D70"/>
    <w:lvl w:ilvl="0" w:tplc="D6B45D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CFC5140"/>
    <w:multiLevelType w:val="hybridMultilevel"/>
    <w:tmpl w:val="2B1E7F72"/>
    <w:lvl w:ilvl="0" w:tplc="7F8A4D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5F"/>
    <w:rsid w:val="0000186B"/>
    <w:rsid w:val="0000533D"/>
    <w:rsid w:val="00013563"/>
    <w:rsid w:val="00017E08"/>
    <w:rsid w:val="00021BCD"/>
    <w:rsid w:val="0003769B"/>
    <w:rsid w:val="00046E1D"/>
    <w:rsid w:val="00053613"/>
    <w:rsid w:val="000602F3"/>
    <w:rsid w:val="00081DB6"/>
    <w:rsid w:val="00095C9A"/>
    <w:rsid w:val="000A7ECF"/>
    <w:rsid w:val="000B1756"/>
    <w:rsid w:val="000C6972"/>
    <w:rsid w:val="000D1754"/>
    <w:rsid w:val="000D29BF"/>
    <w:rsid w:val="000E4840"/>
    <w:rsid w:val="000F60BF"/>
    <w:rsid w:val="00104675"/>
    <w:rsid w:val="00110057"/>
    <w:rsid w:val="001207F7"/>
    <w:rsid w:val="00124EA7"/>
    <w:rsid w:val="001252FA"/>
    <w:rsid w:val="00134130"/>
    <w:rsid w:val="00145F32"/>
    <w:rsid w:val="00150943"/>
    <w:rsid w:val="00152881"/>
    <w:rsid w:val="00173D1B"/>
    <w:rsid w:val="001813E0"/>
    <w:rsid w:val="00184F3D"/>
    <w:rsid w:val="00193542"/>
    <w:rsid w:val="00193F77"/>
    <w:rsid w:val="001B1E52"/>
    <w:rsid w:val="001B3D78"/>
    <w:rsid w:val="001C1BAC"/>
    <w:rsid w:val="002000DF"/>
    <w:rsid w:val="002018EA"/>
    <w:rsid w:val="00205149"/>
    <w:rsid w:val="0021578D"/>
    <w:rsid w:val="002422C0"/>
    <w:rsid w:val="00255715"/>
    <w:rsid w:val="002771BE"/>
    <w:rsid w:val="00281705"/>
    <w:rsid w:val="00284844"/>
    <w:rsid w:val="00285560"/>
    <w:rsid w:val="002A6CF8"/>
    <w:rsid w:val="002B05F1"/>
    <w:rsid w:val="002E4C3A"/>
    <w:rsid w:val="00326A19"/>
    <w:rsid w:val="00355F52"/>
    <w:rsid w:val="00362C77"/>
    <w:rsid w:val="00364FED"/>
    <w:rsid w:val="003810E9"/>
    <w:rsid w:val="00385337"/>
    <w:rsid w:val="00391BD6"/>
    <w:rsid w:val="003A0C18"/>
    <w:rsid w:val="003C5387"/>
    <w:rsid w:val="003D2350"/>
    <w:rsid w:val="00401DB6"/>
    <w:rsid w:val="0040660C"/>
    <w:rsid w:val="00414121"/>
    <w:rsid w:val="00421F1D"/>
    <w:rsid w:val="004251A5"/>
    <w:rsid w:val="00436D35"/>
    <w:rsid w:val="00444F8F"/>
    <w:rsid w:val="00450EA7"/>
    <w:rsid w:val="00463E3C"/>
    <w:rsid w:val="004B4A92"/>
    <w:rsid w:val="004D30F2"/>
    <w:rsid w:val="004D58B4"/>
    <w:rsid w:val="004D58FF"/>
    <w:rsid w:val="004E4729"/>
    <w:rsid w:val="00502997"/>
    <w:rsid w:val="0052683D"/>
    <w:rsid w:val="00560D93"/>
    <w:rsid w:val="0059122A"/>
    <w:rsid w:val="005931F0"/>
    <w:rsid w:val="005A77C3"/>
    <w:rsid w:val="005D046B"/>
    <w:rsid w:val="00616D9F"/>
    <w:rsid w:val="006335A9"/>
    <w:rsid w:val="00693E9A"/>
    <w:rsid w:val="006B1FCA"/>
    <w:rsid w:val="006B63C6"/>
    <w:rsid w:val="006B66E5"/>
    <w:rsid w:val="006C6A80"/>
    <w:rsid w:val="006F0EBB"/>
    <w:rsid w:val="00706218"/>
    <w:rsid w:val="007140DE"/>
    <w:rsid w:val="007147C3"/>
    <w:rsid w:val="007148B8"/>
    <w:rsid w:val="00716E7A"/>
    <w:rsid w:val="00735FBC"/>
    <w:rsid w:val="007365B3"/>
    <w:rsid w:val="00740E38"/>
    <w:rsid w:val="007502D4"/>
    <w:rsid w:val="0075031E"/>
    <w:rsid w:val="007540A8"/>
    <w:rsid w:val="00775772"/>
    <w:rsid w:val="007B4439"/>
    <w:rsid w:val="007B5340"/>
    <w:rsid w:val="007C268D"/>
    <w:rsid w:val="007C35E7"/>
    <w:rsid w:val="007D5FF8"/>
    <w:rsid w:val="0080534D"/>
    <w:rsid w:val="00825546"/>
    <w:rsid w:val="008640C1"/>
    <w:rsid w:val="00891719"/>
    <w:rsid w:val="008958E0"/>
    <w:rsid w:val="00897613"/>
    <w:rsid w:val="008B6A61"/>
    <w:rsid w:val="008C7DFE"/>
    <w:rsid w:val="008D109D"/>
    <w:rsid w:val="008D3574"/>
    <w:rsid w:val="008F47C9"/>
    <w:rsid w:val="00911E41"/>
    <w:rsid w:val="00914334"/>
    <w:rsid w:val="009161D5"/>
    <w:rsid w:val="00950F53"/>
    <w:rsid w:val="00960ABE"/>
    <w:rsid w:val="009725B7"/>
    <w:rsid w:val="00981E73"/>
    <w:rsid w:val="009B155E"/>
    <w:rsid w:val="009C019D"/>
    <w:rsid w:val="009C3667"/>
    <w:rsid w:val="009D2275"/>
    <w:rsid w:val="00A03057"/>
    <w:rsid w:val="00A166B9"/>
    <w:rsid w:val="00A462DE"/>
    <w:rsid w:val="00A512FA"/>
    <w:rsid w:val="00A66DC8"/>
    <w:rsid w:val="00A858D2"/>
    <w:rsid w:val="00A872A1"/>
    <w:rsid w:val="00A97BC7"/>
    <w:rsid w:val="00AE3386"/>
    <w:rsid w:val="00AE5662"/>
    <w:rsid w:val="00AF7D5B"/>
    <w:rsid w:val="00B04D2F"/>
    <w:rsid w:val="00B07EC1"/>
    <w:rsid w:val="00B21EFE"/>
    <w:rsid w:val="00B225CD"/>
    <w:rsid w:val="00B648D6"/>
    <w:rsid w:val="00B84245"/>
    <w:rsid w:val="00BA172A"/>
    <w:rsid w:val="00BB2376"/>
    <w:rsid w:val="00BE481F"/>
    <w:rsid w:val="00C23D43"/>
    <w:rsid w:val="00C32718"/>
    <w:rsid w:val="00C46EF0"/>
    <w:rsid w:val="00C56B69"/>
    <w:rsid w:val="00C831B2"/>
    <w:rsid w:val="00C86598"/>
    <w:rsid w:val="00C91C4F"/>
    <w:rsid w:val="00CA3B72"/>
    <w:rsid w:val="00CB709B"/>
    <w:rsid w:val="00CC39B3"/>
    <w:rsid w:val="00CC63D4"/>
    <w:rsid w:val="00CD5CF3"/>
    <w:rsid w:val="00CD7B6E"/>
    <w:rsid w:val="00CE0701"/>
    <w:rsid w:val="00D024E3"/>
    <w:rsid w:val="00D15ECA"/>
    <w:rsid w:val="00D16A92"/>
    <w:rsid w:val="00D21C4D"/>
    <w:rsid w:val="00D410B5"/>
    <w:rsid w:val="00D55C91"/>
    <w:rsid w:val="00D61F6D"/>
    <w:rsid w:val="00D6507C"/>
    <w:rsid w:val="00D66354"/>
    <w:rsid w:val="00DE001F"/>
    <w:rsid w:val="00DF59A9"/>
    <w:rsid w:val="00E020B2"/>
    <w:rsid w:val="00E212E8"/>
    <w:rsid w:val="00E23A66"/>
    <w:rsid w:val="00E3573E"/>
    <w:rsid w:val="00E77AAF"/>
    <w:rsid w:val="00EA325F"/>
    <w:rsid w:val="00EA4B8F"/>
    <w:rsid w:val="00EB351B"/>
    <w:rsid w:val="00EC3760"/>
    <w:rsid w:val="00EC6808"/>
    <w:rsid w:val="00EE3C6C"/>
    <w:rsid w:val="00EF2FE9"/>
    <w:rsid w:val="00EF42D4"/>
    <w:rsid w:val="00EF7E11"/>
    <w:rsid w:val="00F020AD"/>
    <w:rsid w:val="00F02E44"/>
    <w:rsid w:val="00F03460"/>
    <w:rsid w:val="00F20C5F"/>
    <w:rsid w:val="00F33BB7"/>
    <w:rsid w:val="00F474C4"/>
    <w:rsid w:val="00F5173B"/>
    <w:rsid w:val="00F948CE"/>
    <w:rsid w:val="00FB5F6C"/>
    <w:rsid w:val="00FC090B"/>
    <w:rsid w:val="00FC1DB4"/>
    <w:rsid w:val="00FF5039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2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1C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1B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BC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D5FF8"/>
    <w:pPr>
      <w:spacing w:before="100" w:beforeAutospacing="1" w:after="100" w:afterAutospacing="1"/>
    </w:pPr>
  </w:style>
  <w:style w:type="character" w:customStyle="1" w:styleId="a7">
    <w:name w:val="Основной текст_"/>
    <w:basedOn w:val="a0"/>
    <w:link w:val="1"/>
    <w:rsid w:val="001B3D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1B3D78"/>
    <w:pPr>
      <w:widowControl w:val="0"/>
      <w:shd w:val="clear" w:color="auto" w:fill="FFFFFF"/>
      <w:spacing w:after="300"/>
      <w:ind w:firstLine="360"/>
    </w:pPr>
    <w:rPr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391B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1B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1B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1B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2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1C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1B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BC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D5FF8"/>
    <w:pPr>
      <w:spacing w:before="100" w:beforeAutospacing="1" w:after="100" w:afterAutospacing="1"/>
    </w:pPr>
  </w:style>
  <w:style w:type="character" w:customStyle="1" w:styleId="a7">
    <w:name w:val="Основной текст_"/>
    <w:basedOn w:val="a0"/>
    <w:link w:val="1"/>
    <w:rsid w:val="001B3D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1B3D78"/>
    <w:pPr>
      <w:widowControl w:val="0"/>
      <w:shd w:val="clear" w:color="auto" w:fill="FFFFFF"/>
      <w:spacing w:after="300"/>
      <w:ind w:firstLine="360"/>
    </w:pPr>
    <w:rPr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391B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1B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1B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1B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</dc:creator>
  <cp:lastModifiedBy>Макеева Мария Юрьевна</cp:lastModifiedBy>
  <cp:revision>3</cp:revision>
  <cp:lastPrinted>2024-09-16T06:34:00Z</cp:lastPrinted>
  <dcterms:created xsi:type="dcterms:W3CDTF">2024-09-16T06:32:00Z</dcterms:created>
  <dcterms:modified xsi:type="dcterms:W3CDTF">2024-09-16T06:34:00Z</dcterms:modified>
</cp:coreProperties>
</file>