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A30" w:rsidRDefault="006B5A30" w:rsidP="006B5A30">
      <w:pPr>
        <w:pStyle w:val="a8"/>
        <w:jc w:val="right"/>
        <w:rPr>
          <w:rFonts w:ascii="PT Astra Serif" w:hAnsi="PT Astra Serif"/>
          <w:szCs w:val="28"/>
        </w:rPr>
      </w:pPr>
      <w:r w:rsidRPr="007F3D20">
        <w:rPr>
          <w:rFonts w:ascii="PT Astra Serif" w:hAnsi="PT Astra Serif"/>
          <w:szCs w:val="28"/>
        </w:rPr>
        <w:t>Проект</w:t>
      </w:r>
    </w:p>
    <w:p w:rsidR="006B5A30" w:rsidRPr="0004139A" w:rsidRDefault="006B5A30" w:rsidP="006B5A30">
      <w:pPr>
        <w:pStyle w:val="a8"/>
        <w:jc w:val="right"/>
        <w:rPr>
          <w:rFonts w:ascii="PT Astra Serif" w:hAnsi="PT Astra Serif"/>
          <w:sz w:val="24"/>
          <w:szCs w:val="28"/>
        </w:rPr>
      </w:pPr>
      <w:r w:rsidRPr="0004139A">
        <w:rPr>
          <w:rFonts w:ascii="PT Astra Serif" w:hAnsi="PT Astra Serif"/>
          <w:sz w:val="24"/>
          <w:szCs w:val="28"/>
        </w:rPr>
        <w:t>Вносится Правительством</w:t>
      </w:r>
    </w:p>
    <w:p w:rsidR="006B5A30" w:rsidRPr="0004139A" w:rsidRDefault="006B5A30" w:rsidP="006B5A30">
      <w:pPr>
        <w:pStyle w:val="a8"/>
        <w:jc w:val="right"/>
        <w:rPr>
          <w:rFonts w:ascii="PT Astra Serif" w:hAnsi="PT Astra Serif"/>
          <w:sz w:val="24"/>
          <w:szCs w:val="28"/>
        </w:rPr>
      </w:pPr>
      <w:r w:rsidRPr="0004139A">
        <w:rPr>
          <w:rFonts w:ascii="PT Astra Serif" w:hAnsi="PT Astra Serif"/>
          <w:sz w:val="24"/>
          <w:szCs w:val="28"/>
        </w:rPr>
        <w:t>Ульяновской области</w:t>
      </w:r>
    </w:p>
    <w:p w:rsidR="00942C25" w:rsidRDefault="00942C25" w:rsidP="006B5A30">
      <w:pPr>
        <w:pStyle w:val="a8"/>
        <w:spacing w:line="360" w:lineRule="auto"/>
        <w:rPr>
          <w:rFonts w:ascii="PT Astra Serif" w:hAnsi="PT Astra Serif"/>
          <w:b/>
          <w:szCs w:val="28"/>
        </w:rPr>
      </w:pPr>
    </w:p>
    <w:p w:rsidR="00212D48" w:rsidRPr="007F3D20" w:rsidRDefault="00212D48" w:rsidP="006B5A30">
      <w:pPr>
        <w:pStyle w:val="a8"/>
        <w:spacing w:line="360" w:lineRule="auto"/>
        <w:rPr>
          <w:rFonts w:ascii="PT Astra Serif" w:hAnsi="PT Astra Serif"/>
          <w:b/>
          <w:szCs w:val="28"/>
        </w:rPr>
      </w:pPr>
    </w:p>
    <w:p w:rsidR="006B5A30" w:rsidRPr="007F3D20" w:rsidRDefault="006B5A30" w:rsidP="006B5A30">
      <w:pPr>
        <w:pStyle w:val="a8"/>
        <w:spacing w:line="360" w:lineRule="auto"/>
        <w:jc w:val="center"/>
        <w:rPr>
          <w:rFonts w:ascii="PT Astra Serif" w:hAnsi="PT Astra Serif"/>
          <w:b/>
          <w:szCs w:val="28"/>
        </w:rPr>
      </w:pPr>
      <w:r w:rsidRPr="007F3D20">
        <w:rPr>
          <w:rFonts w:ascii="PT Astra Serif" w:hAnsi="PT Astra Serif"/>
          <w:b/>
          <w:szCs w:val="28"/>
        </w:rPr>
        <w:t>ЗАКОН</w:t>
      </w:r>
    </w:p>
    <w:p w:rsidR="006B5A30" w:rsidRPr="007F3D20" w:rsidRDefault="006B5A30" w:rsidP="006B5A30">
      <w:pPr>
        <w:pStyle w:val="a8"/>
        <w:spacing w:line="360" w:lineRule="auto"/>
        <w:jc w:val="center"/>
        <w:rPr>
          <w:rFonts w:ascii="PT Astra Serif" w:hAnsi="PT Astra Serif"/>
          <w:b/>
          <w:szCs w:val="28"/>
        </w:rPr>
      </w:pPr>
      <w:r w:rsidRPr="007F3D20">
        <w:rPr>
          <w:rFonts w:ascii="PT Astra Serif" w:hAnsi="PT Astra Serif"/>
          <w:b/>
          <w:szCs w:val="28"/>
        </w:rPr>
        <w:t>УЛЬЯНОВСКОЙ ОБЛАСТИ</w:t>
      </w:r>
    </w:p>
    <w:p w:rsidR="006B5A30" w:rsidRDefault="006B5A30" w:rsidP="006B5A30">
      <w:pPr>
        <w:pStyle w:val="a8"/>
        <w:spacing w:line="360" w:lineRule="auto"/>
        <w:jc w:val="center"/>
        <w:rPr>
          <w:rFonts w:ascii="PT Astra Serif" w:hAnsi="PT Astra Serif"/>
          <w:b/>
        </w:rPr>
      </w:pPr>
    </w:p>
    <w:p w:rsidR="006B5A30" w:rsidRDefault="006B5A30" w:rsidP="006B5A30">
      <w:pPr>
        <w:pStyle w:val="a8"/>
        <w:spacing w:line="360" w:lineRule="auto"/>
        <w:jc w:val="center"/>
        <w:rPr>
          <w:rFonts w:ascii="PT Astra Serif" w:hAnsi="PT Astra Serif"/>
          <w:b/>
        </w:rPr>
      </w:pPr>
    </w:p>
    <w:p w:rsidR="006C67FB" w:rsidRDefault="006B5A30" w:rsidP="00F55F9F">
      <w:pPr>
        <w:pStyle w:val="a8"/>
        <w:jc w:val="center"/>
        <w:rPr>
          <w:rFonts w:ascii="PT Astra Serif" w:hAnsi="PT Astra Serif"/>
          <w:b/>
          <w:bCs/>
        </w:rPr>
      </w:pPr>
      <w:r w:rsidRPr="000E2EFF">
        <w:rPr>
          <w:rFonts w:ascii="PT Astra Serif" w:hAnsi="PT Astra Serif"/>
          <w:b/>
          <w:bCs/>
        </w:rPr>
        <w:t xml:space="preserve">О </w:t>
      </w:r>
      <w:r w:rsidR="006C67FB">
        <w:rPr>
          <w:rFonts w:ascii="PT Astra Serif" w:hAnsi="PT Astra Serif"/>
          <w:b/>
          <w:bCs/>
        </w:rPr>
        <w:t xml:space="preserve">признании </w:t>
      </w:r>
      <w:proofErr w:type="gramStart"/>
      <w:r w:rsidR="006C67FB">
        <w:rPr>
          <w:rFonts w:ascii="PT Astra Serif" w:hAnsi="PT Astra Serif"/>
          <w:b/>
          <w:bCs/>
        </w:rPr>
        <w:t>утратившими</w:t>
      </w:r>
      <w:proofErr w:type="gramEnd"/>
      <w:r w:rsidR="006C67FB">
        <w:rPr>
          <w:rFonts w:ascii="PT Astra Serif" w:hAnsi="PT Astra Serif"/>
          <w:b/>
          <w:bCs/>
        </w:rPr>
        <w:t xml:space="preserve"> силу отдельных </w:t>
      </w:r>
    </w:p>
    <w:p w:rsidR="006B5A30" w:rsidRDefault="00CF623B" w:rsidP="00F55F9F">
      <w:pPr>
        <w:pStyle w:val="a8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з</w:t>
      </w:r>
      <w:r w:rsidR="006B5A30">
        <w:rPr>
          <w:rFonts w:ascii="PT Astra Serif" w:hAnsi="PT Astra Serif"/>
          <w:b/>
          <w:bCs/>
        </w:rPr>
        <w:t>акон</w:t>
      </w:r>
      <w:r>
        <w:rPr>
          <w:rFonts w:ascii="PT Astra Serif" w:hAnsi="PT Astra Serif"/>
          <w:b/>
          <w:bCs/>
        </w:rPr>
        <w:t>одательны</w:t>
      </w:r>
      <w:r w:rsidR="006C67FB">
        <w:rPr>
          <w:rFonts w:ascii="PT Astra Serif" w:hAnsi="PT Astra Serif"/>
          <w:b/>
          <w:bCs/>
        </w:rPr>
        <w:t>х</w:t>
      </w:r>
      <w:r>
        <w:rPr>
          <w:rFonts w:ascii="PT Astra Serif" w:hAnsi="PT Astra Serif"/>
          <w:b/>
          <w:bCs/>
        </w:rPr>
        <w:t xml:space="preserve"> акт</w:t>
      </w:r>
      <w:r w:rsidR="006C67FB">
        <w:rPr>
          <w:rFonts w:ascii="PT Astra Serif" w:hAnsi="PT Astra Serif"/>
          <w:b/>
          <w:bCs/>
        </w:rPr>
        <w:t>ов</w:t>
      </w:r>
      <w:r>
        <w:rPr>
          <w:rFonts w:ascii="PT Astra Serif" w:hAnsi="PT Astra Serif"/>
          <w:b/>
          <w:bCs/>
        </w:rPr>
        <w:t xml:space="preserve"> </w:t>
      </w:r>
      <w:r w:rsidR="006B5A30" w:rsidRPr="00625C85">
        <w:rPr>
          <w:rFonts w:ascii="PT Astra Serif" w:hAnsi="PT Astra Serif"/>
          <w:b/>
          <w:bCs/>
        </w:rPr>
        <w:t>Ульяновской области</w:t>
      </w:r>
    </w:p>
    <w:p w:rsidR="00F55F9F" w:rsidRDefault="00F55F9F" w:rsidP="006B5A30">
      <w:pPr>
        <w:pStyle w:val="a8"/>
        <w:spacing w:line="360" w:lineRule="auto"/>
        <w:jc w:val="center"/>
        <w:rPr>
          <w:rFonts w:ascii="PT Astra Serif" w:hAnsi="PT Astra Serif"/>
          <w:sz w:val="24"/>
          <w:szCs w:val="28"/>
        </w:rPr>
      </w:pPr>
    </w:p>
    <w:p w:rsidR="00F55F9F" w:rsidRDefault="00F55F9F" w:rsidP="00F55F9F">
      <w:pPr>
        <w:pStyle w:val="a8"/>
        <w:spacing w:line="360" w:lineRule="auto"/>
        <w:rPr>
          <w:rFonts w:ascii="PT Astra Serif" w:hAnsi="PT Astra Serif"/>
          <w:sz w:val="24"/>
          <w:szCs w:val="28"/>
        </w:rPr>
      </w:pPr>
    </w:p>
    <w:p w:rsidR="006B5A30" w:rsidRPr="00751307" w:rsidRDefault="006B5A30" w:rsidP="00F55F9F">
      <w:pPr>
        <w:pStyle w:val="a8"/>
        <w:spacing w:line="360" w:lineRule="auto"/>
        <w:rPr>
          <w:rFonts w:ascii="PT Astra Serif" w:hAnsi="PT Astra Serif"/>
          <w:i/>
          <w:sz w:val="24"/>
          <w:szCs w:val="28"/>
        </w:rPr>
      </w:pPr>
      <w:r w:rsidRPr="00751307">
        <w:rPr>
          <w:rFonts w:ascii="PT Astra Serif" w:hAnsi="PT Astra Serif"/>
          <w:i/>
          <w:sz w:val="24"/>
          <w:szCs w:val="28"/>
        </w:rPr>
        <w:t>Принят Законодательным Собранием Ульяновской области</w:t>
      </w:r>
      <w:r w:rsidR="00F55F9F" w:rsidRPr="00751307">
        <w:rPr>
          <w:rFonts w:ascii="PT Astra Serif" w:hAnsi="PT Astra Serif"/>
          <w:i/>
          <w:sz w:val="24"/>
          <w:szCs w:val="28"/>
        </w:rPr>
        <w:t xml:space="preserve">              </w:t>
      </w:r>
      <w:r w:rsidRPr="00751307">
        <w:rPr>
          <w:rFonts w:ascii="PT Astra Serif" w:hAnsi="PT Astra Serif"/>
          <w:i/>
          <w:sz w:val="24"/>
          <w:szCs w:val="28"/>
        </w:rPr>
        <w:t xml:space="preserve"> «___»__________202</w:t>
      </w:r>
      <w:r w:rsidR="00690233" w:rsidRPr="00751307">
        <w:rPr>
          <w:rFonts w:ascii="PT Astra Serif" w:hAnsi="PT Astra Serif"/>
          <w:i/>
          <w:sz w:val="24"/>
          <w:szCs w:val="28"/>
        </w:rPr>
        <w:t>5</w:t>
      </w:r>
      <w:r w:rsidRPr="00751307">
        <w:rPr>
          <w:rFonts w:ascii="PT Astra Serif" w:hAnsi="PT Astra Serif"/>
          <w:i/>
          <w:sz w:val="24"/>
          <w:szCs w:val="28"/>
        </w:rPr>
        <w:t xml:space="preserve"> г.</w:t>
      </w:r>
    </w:p>
    <w:p w:rsidR="004A0BC1" w:rsidRPr="00412BAE" w:rsidRDefault="004A0BC1" w:rsidP="00412BAE">
      <w:pPr>
        <w:pStyle w:val="a8"/>
        <w:ind w:firstLine="708"/>
        <w:jc w:val="both"/>
        <w:rPr>
          <w:rFonts w:ascii="PT Astra Serif" w:hAnsi="PT Astra Serif"/>
          <w:bCs/>
          <w:caps/>
          <w:szCs w:val="28"/>
        </w:rPr>
      </w:pPr>
    </w:p>
    <w:p w:rsidR="00412BAE" w:rsidRDefault="00412BAE" w:rsidP="001A458D">
      <w:pPr>
        <w:pStyle w:val="a8"/>
        <w:spacing w:line="360" w:lineRule="auto"/>
        <w:ind w:firstLine="708"/>
        <w:jc w:val="both"/>
        <w:rPr>
          <w:rFonts w:ascii="PT Astra Serif" w:hAnsi="PT Astra Serif"/>
          <w:bCs/>
          <w:caps/>
          <w:szCs w:val="28"/>
        </w:rPr>
      </w:pPr>
    </w:p>
    <w:p w:rsidR="001A458D" w:rsidRDefault="001A458D" w:rsidP="001A458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Признать утратившими силу:</w:t>
      </w:r>
    </w:p>
    <w:p w:rsidR="001A458D" w:rsidRDefault="001A458D" w:rsidP="001A458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1) З</w:t>
      </w:r>
      <w:r w:rsidRPr="001A458D">
        <w:rPr>
          <w:rFonts w:ascii="PT Astra Serif" w:hAnsi="PT Astra Serif" w:cs="PT Astra Serif"/>
          <w:sz w:val="28"/>
          <w:szCs w:val="28"/>
        </w:rPr>
        <w:t>акон Ульяновской области от 27</w:t>
      </w:r>
      <w:r>
        <w:rPr>
          <w:rFonts w:ascii="PT Astra Serif" w:hAnsi="PT Astra Serif" w:cs="PT Astra Serif"/>
          <w:sz w:val="28"/>
          <w:szCs w:val="28"/>
        </w:rPr>
        <w:t xml:space="preserve"> сентября </w:t>
      </w:r>
      <w:r w:rsidRPr="001A458D">
        <w:rPr>
          <w:rFonts w:ascii="PT Astra Serif" w:hAnsi="PT Astra Serif" w:cs="PT Astra Serif"/>
          <w:sz w:val="28"/>
          <w:szCs w:val="28"/>
        </w:rPr>
        <w:t>2016</w:t>
      </w:r>
      <w:r>
        <w:rPr>
          <w:rFonts w:ascii="PT Astra Serif" w:hAnsi="PT Astra Serif" w:cs="PT Astra Serif"/>
          <w:sz w:val="28"/>
          <w:szCs w:val="28"/>
        </w:rPr>
        <w:t xml:space="preserve"> года №</w:t>
      </w:r>
      <w:r w:rsidRPr="001A458D">
        <w:rPr>
          <w:rFonts w:ascii="PT Astra Serif" w:hAnsi="PT Astra Serif" w:cs="PT Astra Serif"/>
          <w:sz w:val="28"/>
          <w:szCs w:val="28"/>
        </w:rPr>
        <w:t xml:space="preserve"> 128-ЗО</w:t>
      </w:r>
      <w:r>
        <w:rPr>
          <w:rFonts w:ascii="PT Astra Serif" w:hAnsi="PT Astra Serif" w:cs="PT Astra Serif"/>
          <w:sz w:val="28"/>
          <w:szCs w:val="28"/>
        </w:rPr>
        <w:br/>
        <w:t>«</w:t>
      </w:r>
      <w:r w:rsidRPr="001A458D">
        <w:rPr>
          <w:rFonts w:ascii="PT Astra Serif" w:hAnsi="PT Astra Serif" w:cs="PT Astra Serif"/>
          <w:sz w:val="28"/>
          <w:szCs w:val="28"/>
        </w:rPr>
        <w:t xml:space="preserve">О мерах по обеспечению устойчивого развития </w:t>
      </w:r>
      <w:proofErr w:type="spellStart"/>
      <w:r w:rsidRPr="001A458D">
        <w:rPr>
          <w:rFonts w:ascii="PT Astra Serif" w:hAnsi="PT Astra Serif" w:cs="PT Astra Serif"/>
          <w:sz w:val="28"/>
          <w:szCs w:val="28"/>
        </w:rPr>
        <w:t>монопрофильных</w:t>
      </w:r>
      <w:proofErr w:type="spellEnd"/>
      <w:r w:rsidRPr="001A458D">
        <w:rPr>
          <w:rFonts w:ascii="PT Astra Serif" w:hAnsi="PT Astra Serif" w:cs="PT Astra Serif"/>
          <w:sz w:val="28"/>
          <w:szCs w:val="28"/>
        </w:rPr>
        <w:t xml:space="preserve"> насел</w:t>
      </w:r>
      <w:r>
        <w:rPr>
          <w:rFonts w:ascii="PT Astra Serif" w:hAnsi="PT Astra Serif" w:cs="PT Astra Serif"/>
          <w:sz w:val="28"/>
          <w:szCs w:val="28"/>
        </w:rPr>
        <w:t>ё</w:t>
      </w:r>
      <w:r w:rsidRPr="001A458D">
        <w:rPr>
          <w:rFonts w:ascii="PT Astra Serif" w:hAnsi="PT Astra Serif" w:cs="PT Astra Serif"/>
          <w:sz w:val="28"/>
          <w:szCs w:val="28"/>
        </w:rPr>
        <w:t>нны</w:t>
      </w:r>
      <w:r>
        <w:rPr>
          <w:rFonts w:ascii="PT Astra Serif" w:hAnsi="PT Astra Serif" w:cs="PT Astra Serif"/>
          <w:sz w:val="28"/>
          <w:szCs w:val="28"/>
        </w:rPr>
        <w:t>х пунктов в Ульяновской области» («</w:t>
      </w:r>
      <w:proofErr w:type="gramStart"/>
      <w:r>
        <w:rPr>
          <w:rFonts w:ascii="PT Astra Serif" w:hAnsi="PT Astra Serif" w:cs="PT Astra Serif"/>
          <w:sz w:val="28"/>
          <w:szCs w:val="28"/>
        </w:rPr>
        <w:t>Ульяновская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правда» от 04.10.2016 № 118);</w:t>
      </w:r>
    </w:p>
    <w:p w:rsidR="001A458D" w:rsidRDefault="001A458D" w:rsidP="001A458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2)</w:t>
      </w:r>
      <w:r w:rsidRPr="001A458D">
        <w:t xml:space="preserve"> </w:t>
      </w:r>
      <w:r w:rsidRPr="001A458D">
        <w:rPr>
          <w:rFonts w:ascii="PT Astra Serif" w:hAnsi="PT Astra Serif" w:cs="PT Astra Serif"/>
          <w:sz w:val="28"/>
          <w:szCs w:val="28"/>
        </w:rPr>
        <w:t>Закон Ульяновской области от 26</w:t>
      </w:r>
      <w:r>
        <w:rPr>
          <w:rFonts w:ascii="PT Astra Serif" w:hAnsi="PT Astra Serif" w:cs="PT Astra Serif"/>
          <w:sz w:val="28"/>
          <w:szCs w:val="28"/>
        </w:rPr>
        <w:t xml:space="preserve"> февраля </w:t>
      </w:r>
      <w:r w:rsidRPr="001A458D">
        <w:rPr>
          <w:rFonts w:ascii="PT Astra Serif" w:hAnsi="PT Astra Serif" w:cs="PT Astra Serif"/>
          <w:sz w:val="28"/>
          <w:szCs w:val="28"/>
        </w:rPr>
        <w:t>2018</w:t>
      </w:r>
      <w:r>
        <w:rPr>
          <w:rFonts w:ascii="PT Astra Serif" w:hAnsi="PT Astra Serif" w:cs="PT Astra Serif"/>
          <w:sz w:val="28"/>
          <w:szCs w:val="28"/>
        </w:rPr>
        <w:t xml:space="preserve"> года №</w:t>
      </w:r>
      <w:r w:rsidRPr="001A458D">
        <w:rPr>
          <w:rFonts w:ascii="PT Astra Serif" w:hAnsi="PT Astra Serif" w:cs="PT Astra Serif"/>
          <w:sz w:val="28"/>
          <w:szCs w:val="28"/>
        </w:rPr>
        <w:t xml:space="preserve"> 13-ЗО </w:t>
      </w:r>
      <w:r>
        <w:rPr>
          <w:rFonts w:ascii="PT Astra Serif" w:hAnsi="PT Astra Serif" w:cs="PT Astra Serif"/>
          <w:sz w:val="28"/>
          <w:szCs w:val="28"/>
        </w:rPr>
        <w:br/>
        <w:t>«</w:t>
      </w:r>
      <w:r w:rsidRPr="001A458D">
        <w:rPr>
          <w:rFonts w:ascii="PT Astra Serif" w:hAnsi="PT Astra Serif" w:cs="PT Astra Serif"/>
          <w:sz w:val="28"/>
          <w:szCs w:val="28"/>
        </w:rPr>
        <w:t xml:space="preserve">О внесении изменения в статью 3 Закона Ульяновской области </w:t>
      </w:r>
      <w:r>
        <w:rPr>
          <w:rFonts w:ascii="PT Astra Serif" w:hAnsi="PT Astra Serif" w:cs="PT Astra Serif"/>
          <w:sz w:val="28"/>
          <w:szCs w:val="28"/>
        </w:rPr>
        <w:t>«</w:t>
      </w:r>
      <w:r w:rsidRPr="001A458D">
        <w:rPr>
          <w:rFonts w:ascii="PT Astra Serif" w:hAnsi="PT Astra Serif" w:cs="PT Astra Serif"/>
          <w:sz w:val="28"/>
          <w:szCs w:val="28"/>
        </w:rPr>
        <w:t>О мерах</w:t>
      </w:r>
      <w:r>
        <w:rPr>
          <w:rFonts w:ascii="PT Astra Serif" w:hAnsi="PT Astra Serif" w:cs="PT Astra Serif"/>
          <w:sz w:val="28"/>
          <w:szCs w:val="28"/>
        </w:rPr>
        <w:br/>
      </w:r>
      <w:r w:rsidRPr="001A458D">
        <w:rPr>
          <w:rFonts w:ascii="PT Astra Serif" w:hAnsi="PT Astra Serif" w:cs="PT Astra Serif"/>
          <w:sz w:val="28"/>
          <w:szCs w:val="28"/>
        </w:rPr>
        <w:t xml:space="preserve">по обеспечению устойчивого развития </w:t>
      </w:r>
      <w:proofErr w:type="spellStart"/>
      <w:r w:rsidRPr="001A458D">
        <w:rPr>
          <w:rFonts w:ascii="PT Astra Serif" w:hAnsi="PT Astra Serif" w:cs="PT Astra Serif"/>
          <w:sz w:val="28"/>
          <w:szCs w:val="28"/>
        </w:rPr>
        <w:t>монопрофильных</w:t>
      </w:r>
      <w:proofErr w:type="spellEnd"/>
      <w:r w:rsidRPr="001A458D">
        <w:rPr>
          <w:rFonts w:ascii="PT Astra Serif" w:hAnsi="PT Astra Serif" w:cs="PT Astra Serif"/>
          <w:sz w:val="28"/>
          <w:szCs w:val="28"/>
        </w:rPr>
        <w:t xml:space="preserve"> насел</w:t>
      </w:r>
      <w:r>
        <w:rPr>
          <w:rFonts w:ascii="PT Astra Serif" w:hAnsi="PT Astra Serif" w:cs="PT Astra Serif"/>
          <w:sz w:val="28"/>
          <w:szCs w:val="28"/>
        </w:rPr>
        <w:t>ё</w:t>
      </w:r>
      <w:r w:rsidRPr="001A458D">
        <w:rPr>
          <w:rFonts w:ascii="PT Astra Serif" w:hAnsi="PT Astra Serif" w:cs="PT Astra Serif"/>
          <w:sz w:val="28"/>
          <w:szCs w:val="28"/>
        </w:rPr>
        <w:t>нных пунктов</w:t>
      </w:r>
      <w:r>
        <w:rPr>
          <w:rFonts w:ascii="PT Astra Serif" w:hAnsi="PT Astra Serif" w:cs="PT Astra Serif"/>
          <w:sz w:val="28"/>
          <w:szCs w:val="28"/>
        </w:rPr>
        <w:br/>
      </w:r>
      <w:r w:rsidRPr="001A458D">
        <w:rPr>
          <w:rFonts w:ascii="PT Astra Serif" w:hAnsi="PT Astra Serif" w:cs="PT Astra Serif"/>
          <w:sz w:val="28"/>
          <w:szCs w:val="28"/>
        </w:rPr>
        <w:t>в Ульяновской области</w:t>
      </w:r>
      <w:r>
        <w:rPr>
          <w:rFonts w:ascii="PT Astra Serif" w:hAnsi="PT Astra Serif" w:cs="PT Astra Serif"/>
          <w:sz w:val="28"/>
          <w:szCs w:val="28"/>
        </w:rPr>
        <w:t>» («</w:t>
      </w:r>
      <w:proofErr w:type="gramStart"/>
      <w:r>
        <w:rPr>
          <w:rFonts w:ascii="PT Astra Serif" w:hAnsi="PT Astra Serif" w:cs="PT Astra Serif"/>
          <w:sz w:val="28"/>
          <w:szCs w:val="28"/>
        </w:rPr>
        <w:t>Ульяновская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правда» от 02.03.2018 № 14);</w:t>
      </w:r>
    </w:p>
    <w:p w:rsidR="001A458D" w:rsidRDefault="001A458D" w:rsidP="001A458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3) </w:t>
      </w:r>
      <w:r w:rsidRPr="001A458D">
        <w:rPr>
          <w:rFonts w:ascii="PT Astra Serif" w:hAnsi="PT Astra Serif" w:cs="PT Astra Serif"/>
          <w:sz w:val="28"/>
          <w:szCs w:val="28"/>
        </w:rPr>
        <w:t>Закон Ульяновской области от 2</w:t>
      </w:r>
      <w:r>
        <w:rPr>
          <w:rFonts w:ascii="PT Astra Serif" w:hAnsi="PT Astra Serif" w:cs="PT Astra Serif"/>
          <w:sz w:val="28"/>
          <w:szCs w:val="28"/>
        </w:rPr>
        <w:t xml:space="preserve"> сентября </w:t>
      </w:r>
      <w:r w:rsidRPr="001A458D">
        <w:rPr>
          <w:rFonts w:ascii="PT Astra Serif" w:hAnsi="PT Astra Serif" w:cs="PT Astra Serif"/>
          <w:sz w:val="28"/>
          <w:szCs w:val="28"/>
        </w:rPr>
        <w:t>2019</w:t>
      </w:r>
      <w:r>
        <w:rPr>
          <w:rFonts w:ascii="PT Astra Serif" w:hAnsi="PT Astra Serif" w:cs="PT Astra Serif"/>
          <w:sz w:val="28"/>
          <w:szCs w:val="28"/>
        </w:rPr>
        <w:t xml:space="preserve"> года №</w:t>
      </w:r>
      <w:r w:rsidRPr="001A458D">
        <w:rPr>
          <w:rFonts w:ascii="PT Astra Serif" w:hAnsi="PT Astra Serif" w:cs="PT Astra Serif"/>
          <w:sz w:val="28"/>
          <w:szCs w:val="28"/>
        </w:rPr>
        <w:t xml:space="preserve"> 93-ЗО </w:t>
      </w:r>
      <w:r>
        <w:rPr>
          <w:rFonts w:ascii="PT Astra Serif" w:hAnsi="PT Astra Serif" w:cs="PT Astra Serif"/>
          <w:sz w:val="28"/>
          <w:szCs w:val="28"/>
        </w:rPr>
        <w:br/>
        <w:t>«</w:t>
      </w:r>
      <w:r w:rsidRPr="001A458D">
        <w:rPr>
          <w:rFonts w:ascii="PT Astra Serif" w:hAnsi="PT Astra Serif" w:cs="PT Astra Serif"/>
          <w:sz w:val="28"/>
          <w:szCs w:val="28"/>
        </w:rPr>
        <w:t xml:space="preserve">О внесении изменений в статью 3 Закона Ульяновской области </w:t>
      </w:r>
      <w:r>
        <w:rPr>
          <w:rFonts w:ascii="PT Astra Serif" w:hAnsi="PT Astra Serif" w:cs="PT Astra Serif"/>
          <w:sz w:val="28"/>
          <w:szCs w:val="28"/>
        </w:rPr>
        <w:t>«</w:t>
      </w:r>
      <w:r w:rsidRPr="001A458D">
        <w:rPr>
          <w:rFonts w:ascii="PT Astra Serif" w:hAnsi="PT Astra Serif" w:cs="PT Astra Serif"/>
          <w:sz w:val="28"/>
          <w:szCs w:val="28"/>
        </w:rPr>
        <w:t>О мерах</w:t>
      </w:r>
      <w:r>
        <w:rPr>
          <w:rFonts w:ascii="PT Astra Serif" w:hAnsi="PT Astra Serif" w:cs="PT Astra Serif"/>
          <w:sz w:val="28"/>
          <w:szCs w:val="28"/>
        </w:rPr>
        <w:br/>
      </w:r>
      <w:r w:rsidRPr="001A458D">
        <w:rPr>
          <w:rFonts w:ascii="PT Astra Serif" w:hAnsi="PT Astra Serif" w:cs="PT Astra Serif"/>
          <w:sz w:val="28"/>
          <w:szCs w:val="28"/>
        </w:rPr>
        <w:t xml:space="preserve">по обеспечению устойчивого развития </w:t>
      </w:r>
      <w:proofErr w:type="spellStart"/>
      <w:r w:rsidRPr="001A458D">
        <w:rPr>
          <w:rFonts w:ascii="PT Astra Serif" w:hAnsi="PT Astra Serif" w:cs="PT Astra Serif"/>
          <w:sz w:val="28"/>
          <w:szCs w:val="28"/>
        </w:rPr>
        <w:t>монопрофильных</w:t>
      </w:r>
      <w:proofErr w:type="spellEnd"/>
      <w:r w:rsidRPr="001A458D">
        <w:rPr>
          <w:rFonts w:ascii="PT Astra Serif" w:hAnsi="PT Astra Serif" w:cs="PT Astra Serif"/>
          <w:sz w:val="28"/>
          <w:szCs w:val="28"/>
        </w:rPr>
        <w:t xml:space="preserve"> насел</w:t>
      </w:r>
      <w:r>
        <w:rPr>
          <w:rFonts w:ascii="PT Astra Serif" w:hAnsi="PT Astra Serif" w:cs="PT Astra Serif"/>
          <w:sz w:val="28"/>
          <w:szCs w:val="28"/>
        </w:rPr>
        <w:t>ё</w:t>
      </w:r>
      <w:r w:rsidRPr="001A458D">
        <w:rPr>
          <w:rFonts w:ascii="PT Astra Serif" w:hAnsi="PT Astra Serif" w:cs="PT Astra Serif"/>
          <w:sz w:val="28"/>
          <w:szCs w:val="28"/>
        </w:rPr>
        <w:t>нных пунктов</w:t>
      </w:r>
      <w:r>
        <w:rPr>
          <w:rFonts w:ascii="PT Astra Serif" w:hAnsi="PT Astra Serif" w:cs="PT Astra Serif"/>
          <w:sz w:val="28"/>
          <w:szCs w:val="28"/>
        </w:rPr>
        <w:br/>
      </w:r>
      <w:r w:rsidRPr="001A458D">
        <w:rPr>
          <w:rFonts w:ascii="PT Astra Serif" w:hAnsi="PT Astra Serif" w:cs="PT Astra Serif"/>
          <w:sz w:val="28"/>
          <w:szCs w:val="28"/>
        </w:rPr>
        <w:t>в Ульяновской области</w:t>
      </w:r>
      <w:r>
        <w:rPr>
          <w:rFonts w:ascii="PT Astra Serif" w:hAnsi="PT Astra Serif" w:cs="PT Astra Serif"/>
          <w:sz w:val="28"/>
          <w:szCs w:val="28"/>
        </w:rPr>
        <w:t>» («</w:t>
      </w:r>
      <w:proofErr w:type="gramStart"/>
      <w:r>
        <w:rPr>
          <w:rFonts w:ascii="PT Astra Serif" w:hAnsi="PT Astra Serif" w:cs="PT Astra Serif"/>
          <w:sz w:val="28"/>
          <w:szCs w:val="28"/>
        </w:rPr>
        <w:t>Ульяновская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правда» от 06.09.2019 № 68);</w:t>
      </w:r>
    </w:p>
    <w:p w:rsidR="001A458D" w:rsidRDefault="001A458D" w:rsidP="001A458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4) </w:t>
      </w:r>
      <w:r w:rsidRPr="001A458D">
        <w:rPr>
          <w:rFonts w:ascii="PT Astra Serif" w:hAnsi="PT Astra Serif" w:cs="PT Astra Serif"/>
          <w:sz w:val="28"/>
          <w:szCs w:val="28"/>
        </w:rPr>
        <w:t>Закон Ульяновской области от 23</w:t>
      </w:r>
      <w:r>
        <w:rPr>
          <w:rFonts w:ascii="PT Astra Serif" w:hAnsi="PT Astra Serif" w:cs="PT Astra Serif"/>
          <w:sz w:val="28"/>
          <w:szCs w:val="28"/>
        </w:rPr>
        <w:t xml:space="preserve"> декабря </w:t>
      </w:r>
      <w:r w:rsidRPr="001A458D">
        <w:rPr>
          <w:rFonts w:ascii="PT Astra Serif" w:hAnsi="PT Astra Serif" w:cs="PT Astra Serif"/>
          <w:sz w:val="28"/>
          <w:szCs w:val="28"/>
        </w:rPr>
        <w:t>2019</w:t>
      </w:r>
      <w:r>
        <w:rPr>
          <w:rFonts w:ascii="PT Astra Serif" w:hAnsi="PT Astra Serif" w:cs="PT Astra Serif"/>
          <w:sz w:val="28"/>
          <w:szCs w:val="28"/>
        </w:rPr>
        <w:t xml:space="preserve"> года №</w:t>
      </w:r>
      <w:r w:rsidRPr="001A458D">
        <w:rPr>
          <w:rFonts w:ascii="PT Astra Serif" w:hAnsi="PT Astra Serif" w:cs="PT Astra Serif"/>
          <w:sz w:val="28"/>
          <w:szCs w:val="28"/>
        </w:rPr>
        <w:t xml:space="preserve"> 160-ЗО </w:t>
      </w:r>
      <w:r>
        <w:rPr>
          <w:rFonts w:ascii="PT Astra Serif" w:hAnsi="PT Astra Serif" w:cs="PT Astra Serif"/>
          <w:sz w:val="28"/>
          <w:szCs w:val="28"/>
        </w:rPr>
        <w:br/>
        <w:t>«</w:t>
      </w:r>
      <w:r w:rsidRPr="001A458D">
        <w:rPr>
          <w:rFonts w:ascii="PT Astra Serif" w:hAnsi="PT Astra Serif" w:cs="PT Astra Serif"/>
          <w:sz w:val="28"/>
          <w:szCs w:val="28"/>
        </w:rPr>
        <w:t xml:space="preserve">О внесении изменения в статью 3 Закона Ульяновской области </w:t>
      </w:r>
      <w:r>
        <w:rPr>
          <w:rFonts w:ascii="PT Astra Serif" w:hAnsi="PT Astra Serif" w:cs="PT Astra Serif"/>
          <w:sz w:val="28"/>
          <w:szCs w:val="28"/>
        </w:rPr>
        <w:t>«</w:t>
      </w:r>
      <w:r w:rsidRPr="001A458D">
        <w:rPr>
          <w:rFonts w:ascii="PT Astra Serif" w:hAnsi="PT Astra Serif" w:cs="PT Astra Serif"/>
          <w:sz w:val="28"/>
          <w:szCs w:val="28"/>
        </w:rPr>
        <w:t>О мерах</w:t>
      </w:r>
      <w:r>
        <w:rPr>
          <w:rFonts w:ascii="PT Astra Serif" w:hAnsi="PT Astra Serif" w:cs="PT Astra Serif"/>
          <w:sz w:val="28"/>
          <w:szCs w:val="28"/>
        </w:rPr>
        <w:br/>
      </w:r>
      <w:r w:rsidRPr="001A458D">
        <w:rPr>
          <w:rFonts w:ascii="PT Astra Serif" w:hAnsi="PT Astra Serif" w:cs="PT Astra Serif"/>
          <w:sz w:val="28"/>
          <w:szCs w:val="28"/>
        </w:rPr>
        <w:t xml:space="preserve">по обеспечению устойчивого развития </w:t>
      </w:r>
      <w:proofErr w:type="spellStart"/>
      <w:r w:rsidRPr="001A458D">
        <w:rPr>
          <w:rFonts w:ascii="PT Astra Serif" w:hAnsi="PT Astra Serif" w:cs="PT Astra Serif"/>
          <w:sz w:val="28"/>
          <w:szCs w:val="28"/>
        </w:rPr>
        <w:t>монопрофильных</w:t>
      </w:r>
      <w:proofErr w:type="spellEnd"/>
      <w:r w:rsidRPr="001A458D">
        <w:rPr>
          <w:rFonts w:ascii="PT Astra Serif" w:hAnsi="PT Astra Serif" w:cs="PT Astra Serif"/>
          <w:sz w:val="28"/>
          <w:szCs w:val="28"/>
        </w:rPr>
        <w:t xml:space="preserve"> насел</w:t>
      </w:r>
      <w:r>
        <w:rPr>
          <w:rFonts w:ascii="PT Astra Serif" w:hAnsi="PT Astra Serif" w:cs="PT Astra Serif"/>
          <w:sz w:val="28"/>
          <w:szCs w:val="28"/>
        </w:rPr>
        <w:t>ё</w:t>
      </w:r>
      <w:r w:rsidRPr="001A458D">
        <w:rPr>
          <w:rFonts w:ascii="PT Astra Serif" w:hAnsi="PT Astra Serif" w:cs="PT Astra Serif"/>
          <w:sz w:val="28"/>
          <w:szCs w:val="28"/>
        </w:rPr>
        <w:t>нны</w:t>
      </w:r>
      <w:r>
        <w:rPr>
          <w:rFonts w:ascii="PT Astra Serif" w:hAnsi="PT Astra Serif" w:cs="PT Astra Serif"/>
          <w:sz w:val="28"/>
          <w:szCs w:val="28"/>
        </w:rPr>
        <w:t>х пунктов</w:t>
      </w:r>
      <w:r>
        <w:rPr>
          <w:rFonts w:ascii="PT Astra Serif" w:hAnsi="PT Astra Serif" w:cs="PT Astra Serif"/>
          <w:sz w:val="28"/>
          <w:szCs w:val="28"/>
        </w:rPr>
        <w:br/>
        <w:t>в Ульяновской области» («</w:t>
      </w:r>
      <w:proofErr w:type="gramStart"/>
      <w:r>
        <w:rPr>
          <w:rFonts w:ascii="PT Astra Serif" w:hAnsi="PT Astra Serif" w:cs="PT Astra Serif"/>
          <w:sz w:val="28"/>
          <w:szCs w:val="28"/>
        </w:rPr>
        <w:t>Ульяновская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правда» от 27.12.2019 № 100);</w:t>
      </w:r>
    </w:p>
    <w:p w:rsidR="001A458D" w:rsidRDefault="001A458D" w:rsidP="001A458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 xml:space="preserve">5) </w:t>
      </w:r>
      <w:r w:rsidRPr="001A458D">
        <w:rPr>
          <w:rFonts w:ascii="PT Astra Serif" w:hAnsi="PT Astra Serif" w:cs="PT Astra Serif"/>
          <w:sz w:val="28"/>
          <w:szCs w:val="28"/>
        </w:rPr>
        <w:t>Закон Уль</w:t>
      </w:r>
      <w:r>
        <w:rPr>
          <w:rFonts w:ascii="PT Astra Serif" w:hAnsi="PT Astra Serif" w:cs="PT Astra Serif"/>
          <w:sz w:val="28"/>
          <w:szCs w:val="28"/>
        </w:rPr>
        <w:t xml:space="preserve">яновской области от 5 сентября 2023 </w:t>
      </w:r>
      <w:r w:rsidR="00F9461E">
        <w:rPr>
          <w:rFonts w:ascii="PT Astra Serif" w:hAnsi="PT Astra Serif" w:cs="PT Astra Serif"/>
          <w:sz w:val="28"/>
          <w:szCs w:val="28"/>
        </w:rPr>
        <w:t xml:space="preserve">года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1A458D">
        <w:rPr>
          <w:rFonts w:ascii="PT Astra Serif" w:hAnsi="PT Astra Serif" w:cs="PT Astra Serif"/>
          <w:sz w:val="28"/>
          <w:szCs w:val="28"/>
        </w:rPr>
        <w:t xml:space="preserve"> 111-ЗО</w:t>
      </w:r>
      <w:r w:rsidR="00F9461E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«</w:t>
      </w:r>
      <w:r w:rsidRPr="001A458D">
        <w:rPr>
          <w:rFonts w:ascii="PT Astra Serif" w:hAnsi="PT Astra Serif" w:cs="PT Astra Serif"/>
          <w:sz w:val="28"/>
          <w:szCs w:val="28"/>
        </w:rPr>
        <w:t xml:space="preserve">О внесении изменений в Закон Ульяновской области </w:t>
      </w:r>
      <w:r>
        <w:rPr>
          <w:rFonts w:ascii="PT Astra Serif" w:hAnsi="PT Astra Serif" w:cs="PT Astra Serif"/>
          <w:sz w:val="28"/>
          <w:szCs w:val="28"/>
        </w:rPr>
        <w:t>«</w:t>
      </w:r>
      <w:r w:rsidRPr="001A458D">
        <w:rPr>
          <w:rFonts w:ascii="PT Astra Serif" w:hAnsi="PT Astra Serif" w:cs="PT Astra Serif"/>
          <w:sz w:val="28"/>
          <w:szCs w:val="28"/>
        </w:rPr>
        <w:t>О мерах</w:t>
      </w:r>
      <w:r w:rsidR="00F9461E">
        <w:rPr>
          <w:rFonts w:ascii="PT Astra Serif" w:hAnsi="PT Astra Serif" w:cs="PT Astra Serif"/>
          <w:sz w:val="28"/>
          <w:szCs w:val="28"/>
        </w:rPr>
        <w:br/>
      </w:r>
      <w:r w:rsidRPr="001A458D">
        <w:rPr>
          <w:rFonts w:ascii="PT Astra Serif" w:hAnsi="PT Astra Serif" w:cs="PT Astra Serif"/>
          <w:sz w:val="28"/>
          <w:szCs w:val="28"/>
        </w:rPr>
        <w:t xml:space="preserve">по обеспечению устойчивого развития </w:t>
      </w:r>
      <w:proofErr w:type="spellStart"/>
      <w:r w:rsidRPr="001A458D">
        <w:rPr>
          <w:rFonts w:ascii="PT Astra Serif" w:hAnsi="PT Astra Serif" w:cs="PT Astra Serif"/>
          <w:sz w:val="28"/>
          <w:szCs w:val="28"/>
        </w:rPr>
        <w:t>монопрофильных</w:t>
      </w:r>
      <w:proofErr w:type="spellEnd"/>
      <w:r w:rsidRPr="001A458D">
        <w:rPr>
          <w:rFonts w:ascii="PT Astra Serif" w:hAnsi="PT Astra Serif" w:cs="PT Astra Serif"/>
          <w:sz w:val="28"/>
          <w:szCs w:val="28"/>
        </w:rPr>
        <w:t xml:space="preserve"> насел</w:t>
      </w:r>
      <w:r>
        <w:rPr>
          <w:rFonts w:ascii="PT Astra Serif" w:hAnsi="PT Astra Serif" w:cs="PT Astra Serif"/>
          <w:sz w:val="28"/>
          <w:szCs w:val="28"/>
        </w:rPr>
        <w:t>ё</w:t>
      </w:r>
      <w:r w:rsidRPr="001A458D">
        <w:rPr>
          <w:rFonts w:ascii="PT Astra Serif" w:hAnsi="PT Astra Serif" w:cs="PT Astra Serif"/>
          <w:sz w:val="28"/>
          <w:szCs w:val="28"/>
        </w:rPr>
        <w:t>нны</w:t>
      </w:r>
      <w:r>
        <w:rPr>
          <w:rFonts w:ascii="PT Astra Serif" w:hAnsi="PT Astra Serif" w:cs="PT Astra Serif"/>
          <w:sz w:val="28"/>
          <w:szCs w:val="28"/>
        </w:rPr>
        <w:t>х пунктов</w:t>
      </w:r>
      <w:r w:rsidR="00F9461E">
        <w:rPr>
          <w:rFonts w:ascii="PT Astra Serif" w:hAnsi="PT Astra Serif" w:cs="PT Astra Serif"/>
          <w:sz w:val="28"/>
          <w:szCs w:val="28"/>
        </w:rPr>
        <w:br/>
      </w:r>
      <w:bookmarkStart w:id="0" w:name="_GoBack"/>
      <w:bookmarkEnd w:id="0"/>
      <w:r>
        <w:rPr>
          <w:rFonts w:ascii="PT Astra Serif" w:hAnsi="PT Astra Serif" w:cs="PT Astra Serif"/>
          <w:sz w:val="28"/>
          <w:szCs w:val="28"/>
        </w:rPr>
        <w:t xml:space="preserve">в Ульяновской области» («Ульяновская правда» от 12.09.2023 № 70). </w:t>
      </w:r>
    </w:p>
    <w:p w:rsidR="001A458D" w:rsidRDefault="001A458D" w:rsidP="001A458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942C25" w:rsidRDefault="00942C25" w:rsidP="00942C2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</w:p>
    <w:p w:rsidR="00942C25" w:rsidRPr="0085362B" w:rsidRDefault="00942C25" w:rsidP="00942C2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</w:p>
    <w:p w:rsidR="00655B1A" w:rsidRPr="00412BAE" w:rsidRDefault="00655B1A" w:rsidP="00655B1A">
      <w:pPr>
        <w:pStyle w:val="a8"/>
        <w:rPr>
          <w:rFonts w:ascii="PT Astra Serif" w:hAnsi="PT Astra Serif"/>
          <w:b/>
          <w:bCs/>
          <w:szCs w:val="28"/>
        </w:rPr>
      </w:pPr>
      <w:r w:rsidRPr="00412BAE">
        <w:rPr>
          <w:rFonts w:ascii="PT Astra Serif" w:hAnsi="PT Astra Serif"/>
          <w:b/>
          <w:bCs/>
          <w:szCs w:val="28"/>
        </w:rPr>
        <w:t xml:space="preserve">Губернатор Ульяновской области                                                  </w:t>
      </w:r>
      <w:r w:rsidR="005349B9" w:rsidRPr="00412BAE">
        <w:rPr>
          <w:rFonts w:ascii="PT Astra Serif" w:hAnsi="PT Astra Serif"/>
          <w:b/>
          <w:bCs/>
          <w:szCs w:val="28"/>
        </w:rPr>
        <w:t xml:space="preserve">  </w:t>
      </w:r>
      <w:proofErr w:type="spellStart"/>
      <w:r w:rsidRPr="00412BAE">
        <w:rPr>
          <w:rFonts w:ascii="PT Astra Serif" w:hAnsi="PT Astra Serif"/>
          <w:b/>
          <w:bCs/>
          <w:szCs w:val="28"/>
        </w:rPr>
        <w:t>А.Ю.Русских</w:t>
      </w:r>
      <w:proofErr w:type="spellEnd"/>
    </w:p>
    <w:p w:rsidR="005349B9" w:rsidRDefault="005349B9" w:rsidP="00A730BF">
      <w:pPr>
        <w:pStyle w:val="a8"/>
        <w:rPr>
          <w:rFonts w:ascii="PT Astra Serif" w:hAnsi="PT Astra Serif"/>
          <w:szCs w:val="28"/>
        </w:rPr>
      </w:pPr>
    </w:p>
    <w:p w:rsidR="004A6454" w:rsidRDefault="004A6454" w:rsidP="00A730BF">
      <w:pPr>
        <w:pStyle w:val="a8"/>
        <w:rPr>
          <w:rFonts w:ascii="PT Astra Serif" w:hAnsi="PT Astra Serif"/>
          <w:szCs w:val="28"/>
        </w:rPr>
      </w:pPr>
    </w:p>
    <w:p w:rsidR="004A6454" w:rsidRDefault="004A6454" w:rsidP="00A730BF">
      <w:pPr>
        <w:pStyle w:val="a8"/>
        <w:rPr>
          <w:rFonts w:ascii="PT Astra Serif" w:hAnsi="PT Astra Serif"/>
          <w:szCs w:val="28"/>
        </w:rPr>
      </w:pPr>
    </w:p>
    <w:p w:rsidR="00655B1A" w:rsidRPr="00412BAE" w:rsidRDefault="00655B1A" w:rsidP="00655B1A">
      <w:pPr>
        <w:pStyle w:val="a8"/>
        <w:jc w:val="center"/>
        <w:rPr>
          <w:rFonts w:ascii="PT Astra Serif" w:hAnsi="PT Astra Serif"/>
          <w:szCs w:val="28"/>
        </w:rPr>
      </w:pPr>
      <w:r w:rsidRPr="00412BAE">
        <w:rPr>
          <w:rFonts w:ascii="PT Astra Serif" w:hAnsi="PT Astra Serif"/>
          <w:szCs w:val="28"/>
        </w:rPr>
        <w:t>г. Ульяновск</w:t>
      </w:r>
    </w:p>
    <w:p w:rsidR="00655B1A" w:rsidRPr="00412BAE" w:rsidRDefault="00655B1A" w:rsidP="00655B1A">
      <w:pPr>
        <w:pStyle w:val="a8"/>
        <w:jc w:val="center"/>
        <w:rPr>
          <w:rFonts w:ascii="PT Astra Serif" w:hAnsi="PT Astra Serif"/>
          <w:szCs w:val="28"/>
        </w:rPr>
      </w:pPr>
      <w:r w:rsidRPr="00412BAE">
        <w:rPr>
          <w:rFonts w:ascii="PT Astra Serif" w:hAnsi="PT Astra Serif"/>
          <w:szCs w:val="28"/>
        </w:rPr>
        <w:t>____ ___________202</w:t>
      </w:r>
      <w:r w:rsidR="00690233">
        <w:rPr>
          <w:rFonts w:ascii="PT Astra Serif" w:hAnsi="PT Astra Serif"/>
          <w:szCs w:val="28"/>
        </w:rPr>
        <w:t>5</w:t>
      </w:r>
      <w:r w:rsidRPr="00412BAE">
        <w:rPr>
          <w:rFonts w:ascii="PT Astra Serif" w:hAnsi="PT Astra Serif"/>
          <w:szCs w:val="28"/>
        </w:rPr>
        <w:t xml:space="preserve"> г.</w:t>
      </w:r>
    </w:p>
    <w:p w:rsidR="00655B1A" w:rsidRPr="00412BAE" w:rsidRDefault="00655B1A" w:rsidP="00655B1A">
      <w:pPr>
        <w:pStyle w:val="a8"/>
        <w:jc w:val="center"/>
        <w:rPr>
          <w:rFonts w:ascii="PT Astra Serif" w:hAnsi="PT Astra Serif"/>
          <w:szCs w:val="28"/>
        </w:rPr>
      </w:pPr>
      <w:r w:rsidRPr="00412BAE">
        <w:rPr>
          <w:rFonts w:ascii="PT Astra Serif" w:hAnsi="PT Astra Serif"/>
          <w:szCs w:val="28"/>
        </w:rPr>
        <w:t>№_____-ЗО</w:t>
      </w:r>
    </w:p>
    <w:sectPr w:rsidR="00655B1A" w:rsidRPr="00412BAE" w:rsidSect="00412BAE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214" w:rsidRDefault="007E3214">
      <w:r>
        <w:separator/>
      </w:r>
    </w:p>
  </w:endnote>
  <w:endnote w:type="continuationSeparator" w:id="0">
    <w:p w:rsidR="007E3214" w:rsidRDefault="007E3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214" w:rsidRDefault="007E3214">
      <w:r>
        <w:separator/>
      </w:r>
    </w:p>
  </w:footnote>
  <w:footnote w:type="continuationSeparator" w:id="0">
    <w:p w:rsidR="007E3214" w:rsidRDefault="007E3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464" w:rsidRDefault="00826464" w:rsidP="006E416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26464" w:rsidRDefault="0082646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464" w:rsidRPr="007E6831" w:rsidRDefault="00826464" w:rsidP="007E6831">
    <w:pPr>
      <w:pStyle w:val="a5"/>
      <w:jc w:val="center"/>
      <w:rPr>
        <w:rFonts w:ascii="PT Astra Serif" w:hAnsi="PT Astra Serif"/>
      </w:rPr>
    </w:pPr>
    <w:r w:rsidRPr="007E6831">
      <w:rPr>
        <w:rStyle w:val="a6"/>
        <w:rFonts w:ascii="PT Astra Serif" w:hAnsi="PT Astra Serif"/>
        <w:sz w:val="28"/>
        <w:szCs w:val="28"/>
      </w:rPr>
      <w:fldChar w:fldCharType="begin"/>
    </w:r>
    <w:r w:rsidRPr="007E6831">
      <w:rPr>
        <w:rStyle w:val="a6"/>
        <w:rFonts w:ascii="PT Astra Serif" w:hAnsi="PT Astra Serif"/>
        <w:sz w:val="28"/>
        <w:szCs w:val="28"/>
      </w:rPr>
      <w:instrText xml:space="preserve">PAGE  </w:instrText>
    </w:r>
    <w:r w:rsidRPr="007E6831">
      <w:rPr>
        <w:rStyle w:val="a6"/>
        <w:rFonts w:ascii="PT Astra Serif" w:hAnsi="PT Astra Serif"/>
        <w:sz w:val="28"/>
        <w:szCs w:val="28"/>
      </w:rPr>
      <w:fldChar w:fldCharType="separate"/>
    </w:r>
    <w:r w:rsidR="00F9461E">
      <w:rPr>
        <w:rStyle w:val="a6"/>
        <w:rFonts w:ascii="PT Astra Serif" w:hAnsi="PT Astra Serif"/>
        <w:noProof/>
        <w:sz w:val="28"/>
        <w:szCs w:val="28"/>
      </w:rPr>
      <w:t>2</w:t>
    </w:r>
    <w:r w:rsidRPr="007E6831">
      <w:rPr>
        <w:rStyle w:val="a6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761DB"/>
    <w:multiLevelType w:val="hybridMultilevel"/>
    <w:tmpl w:val="9A2ABBFC"/>
    <w:lvl w:ilvl="0" w:tplc="94900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C01DA3"/>
    <w:multiLevelType w:val="hybridMultilevel"/>
    <w:tmpl w:val="DD500ADC"/>
    <w:lvl w:ilvl="0" w:tplc="59F6C0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82223"/>
    <w:multiLevelType w:val="hybridMultilevel"/>
    <w:tmpl w:val="717ADBC8"/>
    <w:lvl w:ilvl="0" w:tplc="FA24FD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EE77CC"/>
    <w:multiLevelType w:val="hybridMultilevel"/>
    <w:tmpl w:val="4FF4D03A"/>
    <w:lvl w:ilvl="0" w:tplc="AEF0E4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B95755C"/>
    <w:multiLevelType w:val="hybridMultilevel"/>
    <w:tmpl w:val="ED381F7E"/>
    <w:lvl w:ilvl="0" w:tplc="087CD6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A0F5DD1"/>
    <w:multiLevelType w:val="hybridMultilevel"/>
    <w:tmpl w:val="6AB639C8"/>
    <w:lvl w:ilvl="0" w:tplc="E58A7FDA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5B3549B1"/>
    <w:multiLevelType w:val="hybridMultilevel"/>
    <w:tmpl w:val="C4A45AE4"/>
    <w:lvl w:ilvl="0" w:tplc="429482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EE678FB"/>
    <w:multiLevelType w:val="hybridMultilevel"/>
    <w:tmpl w:val="31CA94A0"/>
    <w:lvl w:ilvl="0" w:tplc="23A01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71603ED"/>
    <w:multiLevelType w:val="hybridMultilevel"/>
    <w:tmpl w:val="172089A0"/>
    <w:lvl w:ilvl="0" w:tplc="218A09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7FE46B7"/>
    <w:multiLevelType w:val="hybridMultilevel"/>
    <w:tmpl w:val="A85692F6"/>
    <w:lvl w:ilvl="0" w:tplc="2126F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83B646E"/>
    <w:multiLevelType w:val="hybridMultilevel"/>
    <w:tmpl w:val="DA56D2E0"/>
    <w:lvl w:ilvl="0" w:tplc="5440A2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733AD0"/>
    <w:multiLevelType w:val="hybridMultilevel"/>
    <w:tmpl w:val="98520D10"/>
    <w:lvl w:ilvl="0" w:tplc="CEB0DA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96B613E"/>
    <w:multiLevelType w:val="hybridMultilevel"/>
    <w:tmpl w:val="7C46FF88"/>
    <w:lvl w:ilvl="0" w:tplc="758630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1"/>
  </w:num>
  <w:num w:numId="5">
    <w:abstractNumId w:val="3"/>
  </w:num>
  <w:num w:numId="6">
    <w:abstractNumId w:val="9"/>
  </w:num>
  <w:num w:numId="7">
    <w:abstractNumId w:val="12"/>
  </w:num>
  <w:num w:numId="8">
    <w:abstractNumId w:val="8"/>
  </w:num>
  <w:num w:numId="9">
    <w:abstractNumId w:val="4"/>
  </w:num>
  <w:num w:numId="10">
    <w:abstractNumId w:val="10"/>
  </w:num>
  <w:num w:numId="11">
    <w:abstractNumId w:val="0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FD"/>
    <w:rsid w:val="000008EB"/>
    <w:rsid w:val="00000C6E"/>
    <w:rsid w:val="000133FB"/>
    <w:rsid w:val="00020187"/>
    <w:rsid w:val="00025C8A"/>
    <w:rsid w:val="0002700C"/>
    <w:rsid w:val="00030F3A"/>
    <w:rsid w:val="00031988"/>
    <w:rsid w:val="00041144"/>
    <w:rsid w:val="00041ECA"/>
    <w:rsid w:val="000527F4"/>
    <w:rsid w:val="000562DE"/>
    <w:rsid w:val="00064C37"/>
    <w:rsid w:val="00072A51"/>
    <w:rsid w:val="00073BA2"/>
    <w:rsid w:val="000806C5"/>
    <w:rsid w:val="0008600E"/>
    <w:rsid w:val="00091E88"/>
    <w:rsid w:val="0009304C"/>
    <w:rsid w:val="00094BD2"/>
    <w:rsid w:val="000A2341"/>
    <w:rsid w:val="000A62D0"/>
    <w:rsid w:val="000B191B"/>
    <w:rsid w:val="000C23B4"/>
    <w:rsid w:val="000C4003"/>
    <w:rsid w:val="000D3DB2"/>
    <w:rsid w:val="000E2EFF"/>
    <w:rsid w:val="000E7335"/>
    <w:rsid w:val="000E7AF3"/>
    <w:rsid w:val="000E7FA1"/>
    <w:rsid w:val="000F483A"/>
    <w:rsid w:val="000F4BDD"/>
    <w:rsid w:val="000F5E2A"/>
    <w:rsid w:val="00100903"/>
    <w:rsid w:val="00101BFA"/>
    <w:rsid w:val="00102424"/>
    <w:rsid w:val="00103D95"/>
    <w:rsid w:val="0011206B"/>
    <w:rsid w:val="00115914"/>
    <w:rsid w:val="0011633E"/>
    <w:rsid w:val="00125282"/>
    <w:rsid w:val="00132966"/>
    <w:rsid w:val="00134D18"/>
    <w:rsid w:val="00136802"/>
    <w:rsid w:val="001440B2"/>
    <w:rsid w:val="00145BD7"/>
    <w:rsid w:val="00147214"/>
    <w:rsid w:val="00151F91"/>
    <w:rsid w:val="00152439"/>
    <w:rsid w:val="00156233"/>
    <w:rsid w:val="00162040"/>
    <w:rsid w:val="00174C3F"/>
    <w:rsid w:val="00175607"/>
    <w:rsid w:val="0017565F"/>
    <w:rsid w:val="001759E8"/>
    <w:rsid w:val="001769A1"/>
    <w:rsid w:val="001A0DC1"/>
    <w:rsid w:val="001A458D"/>
    <w:rsid w:val="001A70F5"/>
    <w:rsid w:val="001B0E50"/>
    <w:rsid w:val="001B406A"/>
    <w:rsid w:val="001C5E39"/>
    <w:rsid w:val="001D6477"/>
    <w:rsid w:val="001D7634"/>
    <w:rsid w:val="001E1674"/>
    <w:rsid w:val="001E6D9B"/>
    <w:rsid w:val="001F599F"/>
    <w:rsid w:val="001F70B1"/>
    <w:rsid w:val="00212D48"/>
    <w:rsid w:val="00213804"/>
    <w:rsid w:val="002165FC"/>
    <w:rsid w:val="0022615B"/>
    <w:rsid w:val="002458F7"/>
    <w:rsid w:val="00246318"/>
    <w:rsid w:val="00247FD1"/>
    <w:rsid w:val="00251ECC"/>
    <w:rsid w:val="0025445D"/>
    <w:rsid w:val="00257572"/>
    <w:rsid w:val="00276D3A"/>
    <w:rsid w:val="00284A21"/>
    <w:rsid w:val="00285A8D"/>
    <w:rsid w:val="00290AED"/>
    <w:rsid w:val="0029229E"/>
    <w:rsid w:val="002A5CB5"/>
    <w:rsid w:val="002A5E97"/>
    <w:rsid w:val="002A7121"/>
    <w:rsid w:val="002B1655"/>
    <w:rsid w:val="002B31F4"/>
    <w:rsid w:val="002B4CDA"/>
    <w:rsid w:val="002B5325"/>
    <w:rsid w:val="002B6E53"/>
    <w:rsid w:val="002C1607"/>
    <w:rsid w:val="002C5EAC"/>
    <w:rsid w:val="002C701D"/>
    <w:rsid w:val="002D417F"/>
    <w:rsid w:val="002E2BA5"/>
    <w:rsid w:val="002E2C19"/>
    <w:rsid w:val="002E5B25"/>
    <w:rsid w:val="002E651A"/>
    <w:rsid w:val="002F6382"/>
    <w:rsid w:val="00315F8C"/>
    <w:rsid w:val="003206C8"/>
    <w:rsid w:val="003238BD"/>
    <w:rsid w:val="00332E57"/>
    <w:rsid w:val="00335F26"/>
    <w:rsid w:val="00340D99"/>
    <w:rsid w:val="00343D95"/>
    <w:rsid w:val="00344909"/>
    <w:rsid w:val="00346C82"/>
    <w:rsid w:val="00350265"/>
    <w:rsid w:val="00357458"/>
    <w:rsid w:val="0036126A"/>
    <w:rsid w:val="00361486"/>
    <w:rsid w:val="00363AE4"/>
    <w:rsid w:val="003950CB"/>
    <w:rsid w:val="003A12AD"/>
    <w:rsid w:val="003A19A1"/>
    <w:rsid w:val="003C3E30"/>
    <w:rsid w:val="003C3EE4"/>
    <w:rsid w:val="003C4683"/>
    <w:rsid w:val="003D181C"/>
    <w:rsid w:val="003F466B"/>
    <w:rsid w:val="0040086F"/>
    <w:rsid w:val="00401F84"/>
    <w:rsid w:val="00407BF6"/>
    <w:rsid w:val="00412BAE"/>
    <w:rsid w:val="00413EA5"/>
    <w:rsid w:val="00415D2F"/>
    <w:rsid w:val="004177FA"/>
    <w:rsid w:val="00420ADD"/>
    <w:rsid w:val="00421D3F"/>
    <w:rsid w:val="004246BB"/>
    <w:rsid w:val="00427798"/>
    <w:rsid w:val="00427E77"/>
    <w:rsid w:val="00435A55"/>
    <w:rsid w:val="00436DBD"/>
    <w:rsid w:val="0043725F"/>
    <w:rsid w:val="00442077"/>
    <w:rsid w:val="00452146"/>
    <w:rsid w:val="00462F3F"/>
    <w:rsid w:val="00477A55"/>
    <w:rsid w:val="00481767"/>
    <w:rsid w:val="004859CD"/>
    <w:rsid w:val="00495D3F"/>
    <w:rsid w:val="004A0A06"/>
    <w:rsid w:val="004A0BC1"/>
    <w:rsid w:val="004A6454"/>
    <w:rsid w:val="004A6D3D"/>
    <w:rsid w:val="004B16A6"/>
    <w:rsid w:val="004C07F6"/>
    <w:rsid w:val="004C32A8"/>
    <w:rsid w:val="004C5C1C"/>
    <w:rsid w:val="004C68CD"/>
    <w:rsid w:val="004D2758"/>
    <w:rsid w:val="004D74CA"/>
    <w:rsid w:val="004D7FA1"/>
    <w:rsid w:val="004E563F"/>
    <w:rsid w:val="004F10A3"/>
    <w:rsid w:val="004F249A"/>
    <w:rsid w:val="004F408C"/>
    <w:rsid w:val="00516C5A"/>
    <w:rsid w:val="00525FA0"/>
    <w:rsid w:val="00526577"/>
    <w:rsid w:val="005349B9"/>
    <w:rsid w:val="0053671C"/>
    <w:rsid w:val="005449F9"/>
    <w:rsid w:val="0054758F"/>
    <w:rsid w:val="00554A1A"/>
    <w:rsid w:val="005576F1"/>
    <w:rsid w:val="00561B79"/>
    <w:rsid w:val="005668C2"/>
    <w:rsid w:val="00566E25"/>
    <w:rsid w:val="00586E75"/>
    <w:rsid w:val="005A2011"/>
    <w:rsid w:val="005A3065"/>
    <w:rsid w:val="005A5549"/>
    <w:rsid w:val="005B587A"/>
    <w:rsid w:val="005B6167"/>
    <w:rsid w:val="005B7F78"/>
    <w:rsid w:val="005D1EBE"/>
    <w:rsid w:val="005D3E06"/>
    <w:rsid w:val="005D6B49"/>
    <w:rsid w:val="005E37F7"/>
    <w:rsid w:val="005F3012"/>
    <w:rsid w:val="006003E7"/>
    <w:rsid w:val="00601E4A"/>
    <w:rsid w:val="006042B9"/>
    <w:rsid w:val="00606BB8"/>
    <w:rsid w:val="00613221"/>
    <w:rsid w:val="00617B2A"/>
    <w:rsid w:val="00617E61"/>
    <w:rsid w:val="00620138"/>
    <w:rsid w:val="00625C85"/>
    <w:rsid w:val="00626677"/>
    <w:rsid w:val="00626D40"/>
    <w:rsid w:val="00651BF1"/>
    <w:rsid w:val="00655B1A"/>
    <w:rsid w:val="00656CB8"/>
    <w:rsid w:val="006632C3"/>
    <w:rsid w:val="00663E1F"/>
    <w:rsid w:val="00667227"/>
    <w:rsid w:val="00676350"/>
    <w:rsid w:val="00686354"/>
    <w:rsid w:val="00690233"/>
    <w:rsid w:val="00694C60"/>
    <w:rsid w:val="00695699"/>
    <w:rsid w:val="0069658D"/>
    <w:rsid w:val="006A7949"/>
    <w:rsid w:val="006B5A30"/>
    <w:rsid w:val="006C1323"/>
    <w:rsid w:val="006C67FB"/>
    <w:rsid w:val="006C727B"/>
    <w:rsid w:val="006C7BE8"/>
    <w:rsid w:val="006C7D72"/>
    <w:rsid w:val="006D78E4"/>
    <w:rsid w:val="006E416A"/>
    <w:rsid w:val="006F7893"/>
    <w:rsid w:val="00703263"/>
    <w:rsid w:val="007157BE"/>
    <w:rsid w:val="0071598C"/>
    <w:rsid w:val="00722120"/>
    <w:rsid w:val="00730935"/>
    <w:rsid w:val="0073379E"/>
    <w:rsid w:val="00740FE5"/>
    <w:rsid w:val="00741767"/>
    <w:rsid w:val="00751307"/>
    <w:rsid w:val="007641E0"/>
    <w:rsid w:val="00766310"/>
    <w:rsid w:val="00766535"/>
    <w:rsid w:val="0076776F"/>
    <w:rsid w:val="007733CB"/>
    <w:rsid w:val="00776AA9"/>
    <w:rsid w:val="0078547D"/>
    <w:rsid w:val="00787ACC"/>
    <w:rsid w:val="00794E8E"/>
    <w:rsid w:val="007A05E3"/>
    <w:rsid w:val="007A1ECF"/>
    <w:rsid w:val="007A3934"/>
    <w:rsid w:val="007A39A4"/>
    <w:rsid w:val="007B656A"/>
    <w:rsid w:val="007B6A25"/>
    <w:rsid w:val="007C29FD"/>
    <w:rsid w:val="007E0DA6"/>
    <w:rsid w:val="007E3214"/>
    <w:rsid w:val="007E6831"/>
    <w:rsid w:val="007E6AF9"/>
    <w:rsid w:val="007E6BC8"/>
    <w:rsid w:val="007F5E80"/>
    <w:rsid w:val="00800474"/>
    <w:rsid w:val="00804B84"/>
    <w:rsid w:val="0081355C"/>
    <w:rsid w:val="00813F9D"/>
    <w:rsid w:val="00825CEC"/>
    <w:rsid w:val="00826464"/>
    <w:rsid w:val="00832F30"/>
    <w:rsid w:val="00836267"/>
    <w:rsid w:val="008364EC"/>
    <w:rsid w:val="00836BAF"/>
    <w:rsid w:val="0085146C"/>
    <w:rsid w:val="00856F6A"/>
    <w:rsid w:val="008647FE"/>
    <w:rsid w:val="0087175B"/>
    <w:rsid w:val="00880B06"/>
    <w:rsid w:val="00881EA1"/>
    <w:rsid w:val="008901CE"/>
    <w:rsid w:val="00891668"/>
    <w:rsid w:val="00892110"/>
    <w:rsid w:val="008A0788"/>
    <w:rsid w:val="008A1568"/>
    <w:rsid w:val="008A2D43"/>
    <w:rsid w:val="008A3750"/>
    <w:rsid w:val="008A647F"/>
    <w:rsid w:val="008A7229"/>
    <w:rsid w:val="008A74A1"/>
    <w:rsid w:val="008B0056"/>
    <w:rsid w:val="008B0A07"/>
    <w:rsid w:val="008C3A9C"/>
    <w:rsid w:val="008D382A"/>
    <w:rsid w:val="008F09F6"/>
    <w:rsid w:val="008F1225"/>
    <w:rsid w:val="00913566"/>
    <w:rsid w:val="00916AC2"/>
    <w:rsid w:val="009218B1"/>
    <w:rsid w:val="00923FEC"/>
    <w:rsid w:val="00927DDF"/>
    <w:rsid w:val="00933268"/>
    <w:rsid w:val="00937A5E"/>
    <w:rsid w:val="009409B1"/>
    <w:rsid w:val="00942C25"/>
    <w:rsid w:val="00950B03"/>
    <w:rsid w:val="009572A9"/>
    <w:rsid w:val="00974A65"/>
    <w:rsid w:val="00975B5C"/>
    <w:rsid w:val="009810A3"/>
    <w:rsid w:val="00981479"/>
    <w:rsid w:val="009915C3"/>
    <w:rsid w:val="00995674"/>
    <w:rsid w:val="009C109D"/>
    <w:rsid w:val="009C1B6D"/>
    <w:rsid w:val="009C5BE1"/>
    <w:rsid w:val="009C7CF6"/>
    <w:rsid w:val="009D39C9"/>
    <w:rsid w:val="009D552C"/>
    <w:rsid w:val="009E39E1"/>
    <w:rsid w:val="009E44CC"/>
    <w:rsid w:val="009F38E0"/>
    <w:rsid w:val="00A06314"/>
    <w:rsid w:val="00A26540"/>
    <w:rsid w:val="00A344C9"/>
    <w:rsid w:val="00A364F3"/>
    <w:rsid w:val="00A36A1C"/>
    <w:rsid w:val="00A374E0"/>
    <w:rsid w:val="00A45026"/>
    <w:rsid w:val="00A67BC9"/>
    <w:rsid w:val="00A72750"/>
    <w:rsid w:val="00A730BF"/>
    <w:rsid w:val="00A73F69"/>
    <w:rsid w:val="00A76B57"/>
    <w:rsid w:val="00A82F21"/>
    <w:rsid w:val="00A9501C"/>
    <w:rsid w:val="00AA5D12"/>
    <w:rsid w:val="00AB0A56"/>
    <w:rsid w:val="00AB1245"/>
    <w:rsid w:val="00AC1D6F"/>
    <w:rsid w:val="00AC5CAA"/>
    <w:rsid w:val="00AD5180"/>
    <w:rsid w:val="00AD649D"/>
    <w:rsid w:val="00AE58AC"/>
    <w:rsid w:val="00AE5D0D"/>
    <w:rsid w:val="00AF3772"/>
    <w:rsid w:val="00AF767E"/>
    <w:rsid w:val="00B00570"/>
    <w:rsid w:val="00B038D6"/>
    <w:rsid w:val="00B0709D"/>
    <w:rsid w:val="00B12D50"/>
    <w:rsid w:val="00B1471F"/>
    <w:rsid w:val="00B223F6"/>
    <w:rsid w:val="00B22685"/>
    <w:rsid w:val="00B2455A"/>
    <w:rsid w:val="00B30610"/>
    <w:rsid w:val="00B35F41"/>
    <w:rsid w:val="00B37380"/>
    <w:rsid w:val="00B40717"/>
    <w:rsid w:val="00B42801"/>
    <w:rsid w:val="00B44271"/>
    <w:rsid w:val="00B4718D"/>
    <w:rsid w:val="00B5268B"/>
    <w:rsid w:val="00B654B1"/>
    <w:rsid w:val="00B674E7"/>
    <w:rsid w:val="00B71764"/>
    <w:rsid w:val="00B72DDE"/>
    <w:rsid w:val="00B7571C"/>
    <w:rsid w:val="00B77518"/>
    <w:rsid w:val="00B815A1"/>
    <w:rsid w:val="00B84632"/>
    <w:rsid w:val="00B8537D"/>
    <w:rsid w:val="00B97FEE"/>
    <w:rsid w:val="00BA3A11"/>
    <w:rsid w:val="00BA5D31"/>
    <w:rsid w:val="00BB22C5"/>
    <w:rsid w:val="00BC58B5"/>
    <w:rsid w:val="00BC73CB"/>
    <w:rsid w:val="00BD4E1A"/>
    <w:rsid w:val="00BD5657"/>
    <w:rsid w:val="00BE6F0D"/>
    <w:rsid w:val="00BF4678"/>
    <w:rsid w:val="00C0509B"/>
    <w:rsid w:val="00C0537E"/>
    <w:rsid w:val="00C145ED"/>
    <w:rsid w:val="00C2080B"/>
    <w:rsid w:val="00C2465E"/>
    <w:rsid w:val="00C247B7"/>
    <w:rsid w:val="00C31090"/>
    <w:rsid w:val="00C571CB"/>
    <w:rsid w:val="00C7568F"/>
    <w:rsid w:val="00C808B5"/>
    <w:rsid w:val="00C81BA5"/>
    <w:rsid w:val="00C86992"/>
    <w:rsid w:val="00C92388"/>
    <w:rsid w:val="00C93D05"/>
    <w:rsid w:val="00C94D2A"/>
    <w:rsid w:val="00CA6A43"/>
    <w:rsid w:val="00CB2EB8"/>
    <w:rsid w:val="00CB596B"/>
    <w:rsid w:val="00CD2587"/>
    <w:rsid w:val="00CD37E1"/>
    <w:rsid w:val="00CF3D5D"/>
    <w:rsid w:val="00CF434D"/>
    <w:rsid w:val="00CF623B"/>
    <w:rsid w:val="00CF6C25"/>
    <w:rsid w:val="00D00B72"/>
    <w:rsid w:val="00D054AB"/>
    <w:rsid w:val="00D07100"/>
    <w:rsid w:val="00D206E7"/>
    <w:rsid w:val="00D2268C"/>
    <w:rsid w:val="00D22EA3"/>
    <w:rsid w:val="00D26D42"/>
    <w:rsid w:val="00D26E47"/>
    <w:rsid w:val="00D3586C"/>
    <w:rsid w:val="00D631B8"/>
    <w:rsid w:val="00D70520"/>
    <w:rsid w:val="00D70800"/>
    <w:rsid w:val="00D7267B"/>
    <w:rsid w:val="00D8234C"/>
    <w:rsid w:val="00D82BDD"/>
    <w:rsid w:val="00D91E83"/>
    <w:rsid w:val="00DA6E20"/>
    <w:rsid w:val="00DA74C7"/>
    <w:rsid w:val="00DB455E"/>
    <w:rsid w:val="00DB4B3F"/>
    <w:rsid w:val="00DD0631"/>
    <w:rsid w:val="00DF0A03"/>
    <w:rsid w:val="00DF22AE"/>
    <w:rsid w:val="00DF2A30"/>
    <w:rsid w:val="00DF461D"/>
    <w:rsid w:val="00DF6E63"/>
    <w:rsid w:val="00E00D06"/>
    <w:rsid w:val="00E06CE8"/>
    <w:rsid w:val="00E10028"/>
    <w:rsid w:val="00E12235"/>
    <w:rsid w:val="00E211D4"/>
    <w:rsid w:val="00E2429D"/>
    <w:rsid w:val="00E35573"/>
    <w:rsid w:val="00E40261"/>
    <w:rsid w:val="00E45AAB"/>
    <w:rsid w:val="00E50E58"/>
    <w:rsid w:val="00E50FEB"/>
    <w:rsid w:val="00E52109"/>
    <w:rsid w:val="00E5390E"/>
    <w:rsid w:val="00E53D88"/>
    <w:rsid w:val="00E66566"/>
    <w:rsid w:val="00E87B87"/>
    <w:rsid w:val="00E958AA"/>
    <w:rsid w:val="00EA5401"/>
    <w:rsid w:val="00EB234E"/>
    <w:rsid w:val="00EB43AD"/>
    <w:rsid w:val="00EB4F2E"/>
    <w:rsid w:val="00EC7228"/>
    <w:rsid w:val="00ED2515"/>
    <w:rsid w:val="00ED3221"/>
    <w:rsid w:val="00ED6C97"/>
    <w:rsid w:val="00EE0312"/>
    <w:rsid w:val="00EE108B"/>
    <w:rsid w:val="00EE1286"/>
    <w:rsid w:val="00EE15BA"/>
    <w:rsid w:val="00EE3301"/>
    <w:rsid w:val="00EE44D6"/>
    <w:rsid w:val="00EE6AD6"/>
    <w:rsid w:val="00EF2D2D"/>
    <w:rsid w:val="00EF35AD"/>
    <w:rsid w:val="00EF545E"/>
    <w:rsid w:val="00EF5544"/>
    <w:rsid w:val="00EF5FAD"/>
    <w:rsid w:val="00F00726"/>
    <w:rsid w:val="00F008FF"/>
    <w:rsid w:val="00F01B71"/>
    <w:rsid w:val="00F14A91"/>
    <w:rsid w:val="00F240AC"/>
    <w:rsid w:val="00F327EE"/>
    <w:rsid w:val="00F432D9"/>
    <w:rsid w:val="00F46D98"/>
    <w:rsid w:val="00F55F9F"/>
    <w:rsid w:val="00F6240C"/>
    <w:rsid w:val="00F70FFD"/>
    <w:rsid w:val="00F82EBE"/>
    <w:rsid w:val="00F87462"/>
    <w:rsid w:val="00F93EAD"/>
    <w:rsid w:val="00F9461E"/>
    <w:rsid w:val="00FA00E2"/>
    <w:rsid w:val="00FB03F9"/>
    <w:rsid w:val="00FB6D31"/>
    <w:rsid w:val="00FE3A92"/>
    <w:rsid w:val="00FE533A"/>
    <w:rsid w:val="00FE7C57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240" w:lineRule="atLeas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240" w:lineRule="atLeast"/>
      <w:jc w:val="center"/>
      <w:outlineLvl w:val="4"/>
    </w:pPr>
  </w:style>
  <w:style w:type="paragraph" w:styleId="6">
    <w:name w:val="heading 6"/>
    <w:basedOn w:val="a"/>
    <w:next w:val="a"/>
    <w:qFormat/>
    <w:pPr>
      <w:keepNext/>
      <w:spacing w:line="240" w:lineRule="atLeast"/>
      <w:outlineLvl w:val="5"/>
    </w:pPr>
  </w:style>
  <w:style w:type="paragraph" w:styleId="7">
    <w:name w:val="heading 7"/>
    <w:basedOn w:val="a"/>
    <w:next w:val="a"/>
    <w:qFormat/>
    <w:pPr>
      <w:keepNext/>
      <w:outlineLvl w:val="6"/>
    </w:pPr>
    <w:rPr>
      <w:i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Title"/>
    <w:basedOn w:val="a"/>
    <w:link w:val="a4"/>
    <w:qFormat/>
    <w:pPr>
      <w:jc w:val="center"/>
    </w:pPr>
    <w:rPr>
      <w:b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jc w:val="right"/>
    </w:pPr>
    <w:rPr>
      <w:bCs/>
      <w:sz w:val="28"/>
    </w:rPr>
  </w:style>
  <w:style w:type="paragraph" w:styleId="a8">
    <w:name w:val="Body Text"/>
    <w:basedOn w:val="a"/>
    <w:link w:val="a9"/>
    <w:rPr>
      <w:sz w:val="28"/>
    </w:rPr>
  </w:style>
  <w:style w:type="paragraph" w:customStyle="1" w:styleId="Eiiey">
    <w:name w:val="Eiiey"/>
    <w:basedOn w:val="a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/>
      <w:szCs w:val="20"/>
    </w:rPr>
  </w:style>
  <w:style w:type="paragraph" w:styleId="aa">
    <w:name w:val="Body Text Indent"/>
    <w:basedOn w:val="a"/>
    <w:pPr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pPr>
      <w:ind w:left="4500" w:hanging="4500"/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5D6B4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3"/>
    <w:rsid w:val="007E6BC8"/>
    <w:rPr>
      <w:b/>
      <w:sz w:val="28"/>
      <w:szCs w:val="24"/>
    </w:rPr>
  </w:style>
  <w:style w:type="character" w:customStyle="1" w:styleId="a9">
    <w:name w:val="Основной текст Знак"/>
    <w:link w:val="a8"/>
    <w:rsid w:val="00DF22AE"/>
    <w:rPr>
      <w:sz w:val="28"/>
      <w:szCs w:val="24"/>
    </w:rPr>
  </w:style>
  <w:style w:type="paragraph" w:styleId="ab">
    <w:name w:val="Balloon Text"/>
    <w:basedOn w:val="a"/>
    <w:link w:val="ac"/>
    <w:rsid w:val="009218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9218B1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02424"/>
    <w:pPr>
      <w:ind w:left="720"/>
      <w:contextualSpacing/>
    </w:pPr>
  </w:style>
  <w:style w:type="table" w:styleId="ae">
    <w:name w:val="Table Grid"/>
    <w:basedOn w:val="a1"/>
    <w:rsid w:val="006C7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240" w:lineRule="atLeas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240" w:lineRule="atLeast"/>
      <w:jc w:val="center"/>
      <w:outlineLvl w:val="4"/>
    </w:pPr>
  </w:style>
  <w:style w:type="paragraph" w:styleId="6">
    <w:name w:val="heading 6"/>
    <w:basedOn w:val="a"/>
    <w:next w:val="a"/>
    <w:qFormat/>
    <w:pPr>
      <w:keepNext/>
      <w:spacing w:line="240" w:lineRule="atLeast"/>
      <w:outlineLvl w:val="5"/>
    </w:pPr>
  </w:style>
  <w:style w:type="paragraph" w:styleId="7">
    <w:name w:val="heading 7"/>
    <w:basedOn w:val="a"/>
    <w:next w:val="a"/>
    <w:qFormat/>
    <w:pPr>
      <w:keepNext/>
      <w:outlineLvl w:val="6"/>
    </w:pPr>
    <w:rPr>
      <w:i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Title"/>
    <w:basedOn w:val="a"/>
    <w:link w:val="a4"/>
    <w:qFormat/>
    <w:pPr>
      <w:jc w:val="center"/>
    </w:pPr>
    <w:rPr>
      <w:b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jc w:val="right"/>
    </w:pPr>
    <w:rPr>
      <w:bCs/>
      <w:sz w:val="28"/>
    </w:rPr>
  </w:style>
  <w:style w:type="paragraph" w:styleId="a8">
    <w:name w:val="Body Text"/>
    <w:basedOn w:val="a"/>
    <w:link w:val="a9"/>
    <w:rPr>
      <w:sz w:val="28"/>
    </w:rPr>
  </w:style>
  <w:style w:type="paragraph" w:customStyle="1" w:styleId="Eiiey">
    <w:name w:val="Eiiey"/>
    <w:basedOn w:val="a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/>
      <w:szCs w:val="20"/>
    </w:rPr>
  </w:style>
  <w:style w:type="paragraph" w:styleId="aa">
    <w:name w:val="Body Text Indent"/>
    <w:basedOn w:val="a"/>
    <w:pPr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pPr>
      <w:ind w:left="4500" w:hanging="4500"/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5D6B4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3"/>
    <w:rsid w:val="007E6BC8"/>
    <w:rPr>
      <w:b/>
      <w:sz w:val="28"/>
      <w:szCs w:val="24"/>
    </w:rPr>
  </w:style>
  <w:style w:type="character" w:customStyle="1" w:styleId="a9">
    <w:name w:val="Основной текст Знак"/>
    <w:link w:val="a8"/>
    <w:rsid w:val="00DF22AE"/>
    <w:rPr>
      <w:sz w:val="28"/>
      <w:szCs w:val="24"/>
    </w:rPr>
  </w:style>
  <w:style w:type="paragraph" w:styleId="ab">
    <w:name w:val="Balloon Text"/>
    <w:basedOn w:val="a"/>
    <w:link w:val="ac"/>
    <w:rsid w:val="009218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9218B1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02424"/>
    <w:pPr>
      <w:ind w:left="720"/>
      <w:contextualSpacing/>
    </w:pPr>
  </w:style>
  <w:style w:type="table" w:styleId="ae">
    <w:name w:val="Table Grid"/>
    <w:basedOn w:val="a1"/>
    <w:rsid w:val="006C7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351F1-02BC-4B7B-96EC-5817EA4F7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>Администрация ульяновской области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возьный</dc:creator>
  <cp:lastModifiedBy>Катрачева Светлана Игоревна</cp:lastModifiedBy>
  <cp:revision>3</cp:revision>
  <cp:lastPrinted>2025-03-03T11:45:00Z</cp:lastPrinted>
  <dcterms:created xsi:type="dcterms:W3CDTF">2025-04-04T08:52:00Z</dcterms:created>
  <dcterms:modified xsi:type="dcterms:W3CDTF">2025-04-04T10:56:00Z</dcterms:modified>
</cp:coreProperties>
</file>