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EA" w:rsidRPr="00D508EA" w:rsidRDefault="00D508EA" w:rsidP="00D508EA">
      <w:pPr>
        <w:spacing w:line="204" w:lineRule="auto"/>
        <w:jc w:val="right"/>
        <w:rPr>
          <w:rFonts w:ascii="PT Astra Serif" w:hAnsi="PT Astra Serif"/>
        </w:rPr>
      </w:pPr>
      <w:r w:rsidRPr="00D508EA">
        <w:rPr>
          <w:rFonts w:ascii="PT Astra Serif" w:hAnsi="PT Astra Serif"/>
        </w:rPr>
        <w:t>ПРОЕКТ</w:t>
      </w:r>
    </w:p>
    <w:p w:rsidR="00D508EA" w:rsidRPr="00D508EA" w:rsidRDefault="00D508EA" w:rsidP="00D508EA">
      <w:pPr>
        <w:rPr>
          <w:rFonts w:ascii="PT Astra Serif" w:hAnsi="PT Astra Serif"/>
          <w:b/>
        </w:rPr>
      </w:pPr>
    </w:p>
    <w:p w:rsidR="00D508EA" w:rsidRPr="00D508EA" w:rsidRDefault="00D508EA" w:rsidP="00D508EA">
      <w:pPr>
        <w:rPr>
          <w:rFonts w:ascii="PT Astra Serif" w:hAnsi="PT Astra Serif"/>
          <w:b/>
        </w:rPr>
      </w:pPr>
    </w:p>
    <w:p w:rsidR="00D508EA" w:rsidRPr="00D508EA" w:rsidRDefault="00D508EA" w:rsidP="00D508EA">
      <w:pPr>
        <w:rPr>
          <w:rFonts w:ascii="PT Astra Serif" w:hAnsi="PT Astra Serif"/>
          <w:b/>
        </w:rPr>
      </w:pPr>
    </w:p>
    <w:p w:rsidR="00D508EA" w:rsidRPr="00D508EA" w:rsidRDefault="00D508EA" w:rsidP="00D508EA">
      <w:pPr>
        <w:jc w:val="center"/>
        <w:rPr>
          <w:rFonts w:ascii="PT Astra Serif" w:hAnsi="PT Astra Serif"/>
          <w:b/>
        </w:rPr>
      </w:pPr>
      <w:r w:rsidRPr="00D508EA">
        <w:rPr>
          <w:rFonts w:ascii="PT Astra Serif" w:hAnsi="PT Astra Serif"/>
          <w:b/>
        </w:rPr>
        <w:t>ГУБЕРНАТОР УЛЬЯНОВСКОЙ ОБЛАСТИ</w:t>
      </w:r>
    </w:p>
    <w:p w:rsidR="00D508EA" w:rsidRPr="00D508EA" w:rsidRDefault="00D508EA" w:rsidP="00D508EA">
      <w:pPr>
        <w:jc w:val="center"/>
        <w:rPr>
          <w:rFonts w:ascii="PT Astra Serif" w:hAnsi="PT Astra Serif"/>
          <w:b/>
        </w:rPr>
      </w:pPr>
    </w:p>
    <w:p w:rsidR="00D508EA" w:rsidRPr="00D508EA" w:rsidRDefault="00D508EA" w:rsidP="00D508EA">
      <w:pPr>
        <w:jc w:val="center"/>
        <w:rPr>
          <w:rFonts w:ascii="PT Astra Serif" w:hAnsi="PT Astra Serif"/>
          <w:b/>
          <w:spacing w:val="40"/>
        </w:rPr>
      </w:pPr>
      <w:r w:rsidRPr="00D508EA">
        <w:rPr>
          <w:rFonts w:ascii="PT Astra Serif" w:hAnsi="PT Astra Serif"/>
          <w:b/>
          <w:spacing w:val="40"/>
        </w:rPr>
        <w:t>РАСПОРЯЖЕНИЕ</w:t>
      </w: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2C0A27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  <w:r w:rsidRPr="00D508EA">
        <w:rPr>
          <w:rFonts w:ascii="PT Astra Serif" w:hAnsi="PT Astra Serif"/>
          <w:b/>
          <w:sz w:val="28"/>
          <w:szCs w:val="28"/>
        </w:rPr>
        <w:t xml:space="preserve">Об утверждении состава Совета по </w:t>
      </w:r>
      <w:r w:rsidR="00F553BB">
        <w:rPr>
          <w:rFonts w:ascii="PT Astra Serif" w:hAnsi="PT Astra Serif"/>
          <w:b/>
          <w:sz w:val="28"/>
          <w:szCs w:val="28"/>
        </w:rPr>
        <w:t xml:space="preserve"> вопросам </w:t>
      </w:r>
      <w:r w:rsidR="00BC2208" w:rsidRPr="00D508EA">
        <w:rPr>
          <w:rFonts w:ascii="PT Astra Serif" w:hAnsi="PT Astra Serif"/>
          <w:b/>
          <w:sz w:val="28"/>
          <w:szCs w:val="28"/>
        </w:rPr>
        <w:t>развити</w:t>
      </w:r>
      <w:r w:rsidR="00F553BB">
        <w:rPr>
          <w:rFonts w:ascii="PT Astra Serif" w:hAnsi="PT Astra Serif"/>
          <w:b/>
          <w:sz w:val="28"/>
          <w:szCs w:val="28"/>
        </w:rPr>
        <w:t>я</w:t>
      </w:r>
      <w:r w:rsidRPr="00D508EA">
        <w:rPr>
          <w:rFonts w:ascii="PT Astra Serif" w:hAnsi="PT Astra Serif"/>
          <w:b/>
          <w:sz w:val="28"/>
          <w:szCs w:val="28"/>
        </w:rPr>
        <w:t xml:space="preserve"> </w:t>
      </w:r>
    </w:p>
    <w:p w:rsidR="004241EF" w:rsidRPr="00D508EA" w:rsidRDefault="004241EF" w:rsidP="002C0A27">
      <w:pPr>
        <w:jc w:val="center"/>
        <w:rPr>
          <w:rFonts w:ascii="PT Astra Serif" w:hAnsi="PT Astra Serif"/>
          <w:b/>
          <w:sz w:val="28"/>
          <w:szCs w:val="28"/>
        </w:rPr>
      </w:pPr>
      <w:r w:rsidRPr="00D508EA">
        <w:rPr>
          <w:rFonts w:ascii="PT Astra Serif" w:hAnsi="PT Astra Serif"/>
          <w:b/>
          <w:sz w:val="28"/>
          <w:szCs w:val="28"/>
        </w:rPr>
        <w:t>социальной сферы в Ульяновской области</w:t>
      </w:r>
    </w:p>
    <w:p w:rsidR="004241EF" w:rsidRPr="00D508EA" w:rsidRDefault="004241EF" w:rsidP="004241EF">
      <w:pPr>
        <w:jc w:val="center"/>
        <w:rPr>
          <w:rFonts w:ascii="PT Astra Serif" w:hAnsi="PT Astra Serif"/>
          <w:b/>
          <w:sz w:val="28"/>
          <w:szCs w:val="28"/>
        </w:rPr>
      </w:pPr>
    </w:p>
    <w:p w:rsidR="004241EF" w:rsidRPr="00D508EA" w:rsidRDefault="004241EF" w:rsidP="004241EF">
      <w:pPr>
        <w:jc w:val="both"/>
        <w:rPr>
          <w:rFonts w:ascii="PT Astra Serif" w:hAnsi="PT Astra Serif"/>
          <w:sz w:val="28"/>
          <w:szCs w:val="28"/>
        </w:rPr>
      </w:pPr>
    </w:p>
    <w:p w:rsidR="00717087" w:rsidRDefault="004241EF" w:rsidP="007170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 xml:space="preserve">В </w:t>
      </w:r>
      <w:r w:rsidR="00717087">
        <w:rPr>
          <w:rFonts w:ascii="PT Astra Serif" w:hAnsi="PT Astra Serif"/>
          <w:sz w:val="28"/>
          <w:szCs w:val="28"/>
        </w:rPr>
        <w:t xml:space="preserve">соответствии с Указом Губернатора Ульяновской области «_______»  </w:t>
      </w:r>
      <w:proofErr w:type="gramStart"/>
      <w:r w:rsidR="00717087">
        <w:rPr>
          <w:rFonts w:ascii="PT Astra Serif" w:hAnsi="PT Astra Serif"/>
          <w:sz w:val="28"/>
          <w:szCs w:val="28"/>
        </w:rPr>
        <w:t>от</w:t>
      </w:r>
      <w:proofErr w:type="gramEnd"/>
      <w:r w:rsidR="00717087">
        <w:rPr>
          <w:rFonts w:ascii="PT Astra Serif" w:hAnsi="PT Astra Serif"/>
          <w:sz w:val="28"/>
          <w:szCs w:val="28"/>
        </w:rPr>
        <w:t xml:space="preserve"> _____ № _____</w:t>
      </w:r>
      <w:r w:rsidRPr="00D508EA">
        <w:rPr>
          <w:rFonts w:ascii="PT Astra Serif" w:hAnsi="PT Astra Serif"/>
          <w:sz w:val="28"/>
          <w:szCs w:val="28"/>
        </w:rPr>
        <w:t>:</w:t>
      </w:r>
    </w:p>
    <w:p w:rsidR="00717087" w:rsidRDefault="004241EF" w:rsidP="007170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 xml:space="preserve"> 1. Утвердить прилагаемый состав Совета по </w:t>
      </w:r>
      <w:r w:rsidR="00717087">
        <w:rPr>
          <w:rFonts w:ascii="PT Astra Serif" w:hAnsi="PT Astra Serif"/>
          <w:sz w:val="28"/>
          <w:szCs w:val="28"/>
        </w:rPr>
        <w:t xml:space="preserve">вопросам развития социальной сферы </w:t>
      </w:r>
      <w:r w:rsidRPr="00D508EA">
        <w:rPr>
          <w:rFonts w:ascii="PT Astra Serif" w:hAnsi="PT Astra Serif"/>
          <w:sz w:val="28"/>
          <w:szCs w:val="28"/>
        </w:rPr>
        <w:t>в Ульяновской области.</w:t>
      </w:r>
    </w:p>
    <w:p w:rsidR="004241EF" w:rsidRPr="00D508EA" w:rsidRDefault="004241EF" w:rsidP="007170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4241EF" w:rsidRPr="00D508EA" w:rsidRDefault="004241EF" w:rsidP="004241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>распоряжение Губернатора Ульяновской области от 15.08.2017 № 748 «Об утверждении состава совета по вопросам реализации государственной семейной политики и региональных проектов в Ульяновской области»;</w:t>
      </w:r>
    </w:p>
    <w:p w:rsidR="004241EF" w:rsidRPr="00D508EA" w:rsidRDefault="004241EF" w:rsidP="004241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 xml:space="preserve">распоряжение Губернатора Ульяновской области от 20.04.2022 № 346-р «О внесении изменения в распоряжение Губернатора Ульяновкой области </w:t>
      </w:r>
      <w:r w:rsidR="002C580B">
        <w:rPr>
          <w:rFonts w:ascii="PT Astra Serif" w:hAnsi="PT Astra Serif"/>
          <w:sz w:val="28"/>
          <w:szCs w:val="28"/>
        </w:rPr>
        <w:t xml:space="preserve">      </w:t>
      </w:r>
      <w:r w:rsidRPr="00D508EA">
        <w:rPr>
          <w:rFonts w:ascii="PT Astra Serif" w:hAnsi="PT Astra Serif"/>
          <w:sz w:val="28"/>
          <w:szCs w:val="28"/>
        </w:rPr>
        <w:t xml:space="preserve">от 15.08.2017 № 748»;  </w:t>
      </w:r>
    </w:p>
    <w:p w:rsidR="004241EF" w:rsidRPr="00D508EA" w:rsidRDefault="004241EF" w:rsidP="004241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>распоряжение Губернатора Ульяновской области от 29.12.2022</w:t>
      </w:r>
      <w:r w:rsidR="002C580B">
        <w:rPr>
          <w:rFonts w:ascii="PT Astra Serif" w:hAnsi="PT Astra Serif"/>
          <w:sz w:val="28"/>
          <w:szCs w:val="28"/>
        </w:rPr>
        <w:t xml:space="preserve">            </w:t>
      </w:r>
      <w:r w:rsidRPr="00D508EA">
        <w:rPr>
          <w:rFonts w:ascii="PT Astra Serif" w:hAnsi="PT Astra Serif"/>
          <w:sz w:val="28"/>
          <w:szCs w:val="28"/>
        </w:rPr>
        <w:t xml:space="preserve"> № 1338-р «О внесении изменений в распоряжение Губернатора Ульянов</w:t>
      </w:r>
      <w:r w:rsidR="00717087">
        <w:rPr>
          <w:rFonts w:ascii="PT Astra Serif" w:hAnsi="PT Astra Serif"/>
          <w:sz w:val="28"/>
          <w:szCs w:val="28"/>
        </w:rPr>
        <w:t>с</w:t>
      </w:r>
      <w:r w:rsidRPr="00D508EA">
        <w:rPr>
          <w:rFonts w:ascii="PT Astra Serif" w:hAnsi="PT Astra Serif"/>
          <w:sz w:val="28"/>
          <w:szCs w:val="28"/>
        </w:rPr>
        <w:t xml:space="preserve">кой области от 15.08.2017 № 748».  </w:t>
      </w:r>
    </w:p>
    <w:p w:rsidR="004241EF" w:rsidRPr="00D508EA" w:rsidRDefault="004241EF" w:rsidP="004241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241EF" w:rsidRPr="00D508EA" w:rsidRDefault="004241EF" w:rsidP="004241EF">
      <w:pPr>
        <w:rPr>
          <w:rFonts w:ascii="PT Astra Serif" w:hAnsi="PT Astra Serif"/>
          <w:sz w:val="28"/>
          <w:szCs w:val="28"/>
        </w:rPr>
      </w:pPr>
    </w:p>
    <w:p w:rsidR="004241EF" w:rsidRPr="00D508EA" w:rsidRDefault="004241EF" w:rsidP="004241EF">
      <w:pPr>
        <w:rPr>
          <w:rFonts w:ascii="PT Astra Serif" w:hAnsi="PT Astra Serif"/>
          <w:sz w:val="28"/>
          <w:szCs w:val="28"/>
        </w:rPr>
      </w:pPr>
    </w:p>
    <w:p w:rsidR="00427C6C" w:rsidRDefault="004241EF" w:rsidP="004241EF">
      <w:pPr>
        <w:spacing w:line="230" w:lineRule="auto"/>
        <w:rPr>
          <w:rFonts w:ascii="PT Astra Serif" w:hAnsi="PT Astra Serif"/>
          <w:sz w:val="28"/>
          <w:szCs w:val="28"/>
        </w:rPr>
      </w:pPr>
      <w:r w:rsidRPr="00D508EA">
        <w:rPr>
          <w:rFonts w:ascii="PT Astra Serif" w:hAnsi="PT Astra Serif"/>
          <w:sz w:val="28"/>
          <w:szCs w:val="28"/>
        </w:rPr>
        <w:t>Губернатор</w:t>
      </w:r>
      <w:r w:rsidR="00D508EA" w:rsidRPr="00D508EA">
        <w:rPr>
          <w:rFonts w:ascii="PT Astra Serif" w:hAnsi="PT Astra Serif"/>
          <w:sz w:val="28"/>
          <w:szCs w:val="28"/>
        </w:rPr>
        <w:t xml:space="preserve"> области</w:t>
      </w:r>
      <w:r w:rsidRPr="00D508EA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proofErr w:type="spellStart"/>
      <w:r w:rsidRPr="00D508EA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7D56" w:rsidRPr="00182C74" w:rsidTr="00C11A1F">
        <w:tc>
          <w:tcPr>
            <w:tcW w:w="4785" w:type="dxa"/>
          </w:tcPr>
          <w:p w:rsidR="00ED7D56" w:rsidRPr="00CB5FE0" w:rsidRDefault="00ED7D56" w:rsidP="00C11A1F">
            <w:pPr>
              <w:rPr>
                <w:rFonts w:ascii="PT Astra Serif" w:hAnsi="PT Astra Serif"/>
              </w:rPr>
            </w:pPr>
          </w:p>
        </w:tc>
        <w:tc>
          <w:tcPr>
            <w:tcW w:w="4786" w:type="dxa"/>
          </w:tcPr>
          <w:p w:rsidR="00ED7D56" w:rsidRPr="00182C74" w:rsidRDefault="00ED7D56" w:rsidP="00C11A1F">
            <w:pPr>
              <w:pStyle w:val="22"/>
              <w:shd w:val="clear" w:color="auto" w:fill="auto"/>
              <w:spacing w:after="0" w:line="317" w:lineRule="exact"/>
              <w:ind w:firstLine="0"/>
              <w:rPr>
                <w:b w:val="0"/>
                <w:sz w:val="28"/>
                <w:szCs w:val="28"/>
              </w:rPr>
            </w:pPr>
            <w:r w:rsidRPr="00182C74">
              <w:rPr>
                <w:b w:val="0"/>
                <w:sz w:val="28"/>
                <w:szCs w:val="28"/>
              </w:rPr>
              <w:t>УТВЕРЖД</w:t>
            </w:r>
            <w:r>
              <w:rPr>
                <w:b w:val="0"/>
                <w:sz w:val="28"/>
                <w:szCs w:val="28"/>
              </w:rPr>
              <w:t>Ё</w:t>
            </w:r>
            <w:r w:rsidRPr="00182C74">
              <w:rPr>
                <w:b w:val="0"/>
                <w:sz w:val="28"/>
                <w:szCs w:val="28"/>
              </w:rPr>
              <w:t>Н</w:t>
            </w:r>
          </w:p>
          <w:p w:rsidR="00ED7D56" w:rsidRPr="00182C74" w:rsidRDefault="00ED7D56" w:rsidP="00C11A1F">
            <w:pPr>
              <w:pStyle w:val="22"/>
              <w:shd w:val="clear" w:color="auto" w:fill="auto"/>
              <w:spacing w:after="0" w:line="317" w:lineRule="exact"/>
              <w:ind w:firstLine="0"/>
              <w:rPr>
                <w:b w:val="0"/>
                <w:sz w:val="28"/>
                <w:szCs w:val="28"/>
              </w:rPr>
            </w:pPr>
          </w:p>
          <w:p w:rsidR="00ED7D56" w:rsidRPr="00182C74" w:rsidRDefault="00ED7D56" w:rsidP="00C11A1F">
            <w:pPr>
              <w:pStyle w:val="22"/>
              <w:shd w:val="clear" w:color="auto" w:fill="auto"/>
              <w:spacing w:after="0" w:line="317" w:lineRule="exact"/>
              <w:ind w:firstLine="0"/>
              <w:rPr>
                <w:b w:val="0"/>
                <w:sz w:val="28"/>
                <w:szCs w:val="28"/>
              </w:rPr>
            </w:pPr>
            <w:r w:rsidRPr="00182C74">
              <w:rPr>
                <w:b w:val="0"/>
                <w:sz w:val="28"/>
                <w:szCs w:val="28"/>
              </w:rPr>
              <w:t xml:space="preserve"> распоряжением </w:t>
            </w:r>
          </w:p>
          <w:p w:rsidR="00ED7D56" w:rsidRPr="00182C74" w:rsidRDefault="00ED7D56" w:rsidP="00C11A1F">
            <w:pPr>
              <w:pStyle w:val="22"/>
              <w:shd w:val="clear" w:color="auto" w:fill="auto"/>
              <w:spacing w:after="0" w:line="317" w:lineRule="exact"/>
              <w:ind w:firstLine="0"/>
              <w:rPr>
                <w:b w:val="0"/>
                <w:sz w:val="28"/>
                <w:szCs w:val="28"/>
              </w:rPr>
            </w:pPr>
            <w:r w:rsidRPr="00182C74">
              <w:rPr>
                <w:b w:val="0"/>
                <w:sz w:val="28"/>
                <w:szCs w:val="28"/>
              </w:rPr>
              <w:t>Губернатора Ульяновской области</w:t>
            </w:r>
          </w:p>
          <w:p w:rsidR="00ED7D56" w:rsidRPr="00182C74" w:rsidRDefault="00ED7D56" w:rsidP="00C11A1F">
            <w:pPr>
              <w:pStyle w:val="22"/>
              <w:shd w:val="clear" w:color="auto" w:fill="auto"/>
              <w:spacing w:after="0" w:line="317" w:lineRule="exact"/>
              <w:ind w:firstLine="0"/>
              <w:rPr>
                <w:b w:val="0"/>
                <w:sz w:val="24"/>
                <w:szCs w:val="24"/>
              </w:rPr>
            </w:pPr>
            <w:r w:rsidRPr="00182C74">
              <w:rPr>
                <w:b w:val="0"/>
                <w:sz w:val="24"/>
                <w:szCs w:val="24"/>
              </w:rPr>
              <w:t xml:space="preserve">______________№________ </w:t>
            </w:r>
          </w:p>
          <w:p w:rsidR="00ED7D56" w:rsidRPr="00182C74" w:rsidRDefault="00ED7D56" w:rsidP="00C11A1F">
            <w:pPr>
              <w:rPr>
                <w:rFonts w:ascii="PT Astra Serif" w:hAnsi="PT Astra Serif"/>
              </w:rPr>
            </w:pPr>
          </w:p>
        </w:tc>
      </w:tr>
    </w:tbl>
    <w:p w:rsidR="00ED7D56" w:rsidRPr="00182C74" w:rsidRDefault="00ED7D56" w:rsidP="00ED7D56">
      <w:pPr>
        <w:pStyle w:val="ConsPlusTitle0"/>
        <w:widowControl/>
        <w:jc w:val="center"/>
        <w:rPr>
          <w:rFonts w:ascii="PT Astra Serif" w:hAnsi="PT Astra Serif"/>
          <w:sz w:val="28"/>
          <w:szCs w:val="28"/>
        </w:rPr>
      </w:pPr>
    </w:p>
    <w:p w:rsidR="00ED7D56" w:rsidRPr="00182C74" w:rsidRDefault="00ED7D56" w:rsidP="00ED7D56">
      <w:pPr>
        <w:pStyle w:val="ConsPlusTitle0"/>
        <w:widowControl/>
        <w:jc w:val="center"/>
        <w:rPr>
          <w:rFonts w:ascii="PT Astra Serif" w:hAnsi="PT Astra Serif"/>
          <w:sz w:val="28"/>
          <w:szCs w:val="28"/>
        </w:rPr>
      </w:pPr>
      <w:r w:rsidRPr="00182C74">
        <w:rPr>
          <w:rFonts w:ascii="PT Astra Serif" w:hAnsi="PT Astra Serif"/>
          <w:sz w:val="28"/>
          <w:szCs w:val="28"/>
        </w:rPr>
        <w:t>СОСТАВ</w:t>
      </w:r>
    </w:p>
    <w:p w:rsidR="00ED7D56" w:rsidRPr="00182C74" w:rsidRDefault="00ED7D56" w:rsidP="00ED7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82C74">
        <w:rPr>
          <w:rFonts w:ascii="PT Astra Serif" w:hAnsi="PT Astra Serif"/>
          <w:b/>
          <w:bCs/>
          <w:sz w:val="28"/>
          <w:szCs w:val="28"/>
        </w:rPr>
        <w:t xml:space="preserve"> Совета по </w:t>
      </w:r>
      <w:r>
        <w:rPr>
          <w:rFonts w:ascii="PT Astra Serif" w:hAnsi="PT Astra Serif"/>
          <w:b/>
          <w:bCs/>
          <w:sz w:val="28"/>
          <w:szCs w:val="28"/>
        </w:rPr>
        <w:t xml:space="preserve"> вопросам </w:t>
      </w:r>
      <w:r w:rsidRPr="00182C74">
        <w:rPr>
          <w:rFonts w:ascii="PT Astra Serif" w:hAnsi="PT Astra Serif"/>
          <w:b/>
          <w:bCs/>
          <w:sz w:val="28"/>
          <w:szCs w:val="28"/>
        </w:rPr>
        <w:t>развити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182C74">
        <w:rPr>
          <w:rFonts w:ascii="PT Astra Serif" w:hAnsi="PT Astra Serif"/>
          <w:b/>
          <w:bCs/>
          <w:sz w:val="28"/>
          <w:szCs w:val="28"/>
        </w:rPr>
        <w:t xml:space="preserve"> социальной сферы в Ульяновской области</w:t>
      </w:r>
    </w:p>
    <w:p w:rsidR="00ED7D56" w:rsidRPr="00182C74" w:rsidRDefault="00ED7D56" w:rsidP="00ED7D5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356"/>
        <w:gridCol w:w="6732"/>
      </w:tblGrid>
      <w:tr w:rsidR="00ED7D56" w:rsidRPr="00182C74" w:rsidTr="00C11A1F">
        <w:tc>
          <w:tcPr>
            <w:tcW w:w="10065" w:type="dxa"/>
            <w:gridSpan w:val="3"/>
          </w:tcPr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Совета</w:t>
            </w: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Русских А.Ю.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pStyle w:val="ae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Губернатор Ульяновской области</w:t>
            </w:r>
          </w:p>
        </w:tc>
      </w:tr>
      <w:tr w:rsidR="00ED7D56" w:rsidRPr="00182C74" w:rsidTr="00C11A1F">
        <w:tc>
          <w:tcPr>
            <w:tcW w:w="10065" w:type="dxa"/>
            <w:gridSpan w:val="3"/>
          </w:tcPr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Заместитель председателя Совета</w:t>
            </w: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Кучиц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С.С</w:t>
            </w:r>
            <w:r w:rsidRPr="00182C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аместитель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82C74">
              <w:rPr>
                <w:rFonts w:ascii="PT Astra Serif" w:hAnsi="PT Astra Serif"/>
                <w:sz w:val="28"/>
                <w:szCs w:val="28"/>
              </w:rPr>
              <w:t>редседателя Правительства Ульяновской области</w:t>
            </w:r>
          </w:p>
        </w:tc>
      </w:tr>
      <w:tr w:rsidR="00ED7D56" w:rsidRPr="00182C74" w:rsidTr="00C11A1F">
        <w:trPr>
          <w:trHeight w:val="415"/>
        </w:trPr>
        <w:tc>
          <w:tcPr>
            <w:tcW w:w="10065" w:type="dxa"/>
            <w:gridSpan w:val="3"/>
          </w:tcPr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Ответственный секретарь Совета</w:t>
            </w: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Беляева Н.В.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аместитель 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инистра социального развития Ульяновской области</w:t>
            </w:r>
          </w:p>
        </w:tc>
      </w:tr>
      <w:tr w:rsidR="00ED7D56" w:rsidRPr="00182C74" w:rsidTr="00C11A1F">
        <w:tc>
          <w:tcPr>
            <w:tcW w:w="10065" w:type="dxa"/>
            <w:gridSpan w:val="3"/>
          </w:tcPr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Члены Совета:</w:t>
            </w:r>
          </w:p>
          <w:p w:rsidR="00ED7D56" w:rsidRPr="00182C74" w:rsidRDefault="00ED7D56" w:rsidP="00C11A1F">
            <w:pPr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Айзатуллина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А.Ф.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84F42">
              <w:rPr>
                <w:rFonts w:ascii="PT Astra Serif" w:hAnsi="PT Astra Serif"/>
                <w:sz w:val="28"/>
                <w:szCs w:val="28"/>
              </w:rPr>
              <w:t>Первый заместитель Председателя Ульяновской Городской Думы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84F42">
              <w:rPr>
                <w:rFonts w:ascii="PT Astra Serif" w:hAnsi="PT Astra Serif"/>
                <w:sz w:val="28"/>
                <w:szCs w:val="28"/>
              </w:rPr>
              <w:t xml:space="preserve"> Председатель Ульяновского регионального отделения Общероссийской общественн</w:t>
            </w:r>
            <w:proofErr w:type="gramStart"/>
            <w:r w:rsidRPr="00E84F42">
              <w:rPr>
                <w:rFonts w:ascii="PT Astra Serif" w:hAnsi="PT Astra Serif"/>
                <w:sz w:val="28"/>
                <w:szCs w:val="28"/>
              </w:rPr>
              <w:t>о-</w:t>
            </w:r>
            <w:proofErr w:type="gramEnd"/>
            <w:r w:rsidRPr="00E84F42">
              <w:rPr>
                <w:rFonts w:ascii="PT Astra Serif" w:hAnsi="PT Astra Serif"/>
                <w:sz w:val="28"/>
                <w:szCs w:val="28"/>
              </w:rPr>
              <w:t xml:space="preserve"> государственной  организации «Союз женщин России»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Андреева М.В.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заместитель руководителя Ульяновского регионального отделения Всероссийского общественного движения «Матери России»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Африкантов Н.Н.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ректор  федерального государственного бюджетного образовательного учреждения высшего образования  «Ульяновский институт гражданской авиации имени Главного маршала авиации </w:t>
            </w: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Б.П.Бугаева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Брюханова Н.Г.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2C74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обязанности Министра </w:t>
            </w:r>
            <w:r>
              <w:rPr>
                <w:rFonts w:ascii="PT Astra Serif" w:hAnsi="PT Astra Serif"/>
                <w:sz w:val="28"/>
                <w:szCs w:val="28"/>
              </w:rPr>
              <w:t>ф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инансов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Вальцев В.В.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декан факультета физической культуры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и реабилитации федерального государственного бюджетного образовательного учреждения высшего образования «Ульяновский государственный университет»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Васильев А.А.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председатель Областного союза «Федерация профсоюзов Ульяновской области»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Гусева Е.В.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Комитета по развитию социального предпринимательства Ульяновского регионального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Егоров Р.Е.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color w:val="000000"/>
                <w:sz w:val="28"/>
                <w:szCs w:val="28"/>
              </w:rPr>
              <w:t>Министр физической культуры и спорта Ульяновской области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Желтова О.В.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Областного семейного совета, руководитель Ульяновского регионального отделения Всероссийского общественного движения «Матери России»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Журавлева Л.Н.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Ульяновской городской общественной организации многодетных семей «Многодетное счастье»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Зонтов Н.В.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Министр экономического развития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и промышленности Ульяновской области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Исайчев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В.А.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 «Ульяновский государственный аграрный университет им. </w:t>
            </w: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П.А.Столыпина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>» (по согласованию)</w:t>
            </w:r>
          </w:p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Калашников П.Н.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руководитель Агентства по развитию человеческого потенциала и трудовых ресурсов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Кан Н.И.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заведующий кафедрой последипломного образования и семейной медицины федерального </w:t>
            </w: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государственного бюджетного образовательного учреждения высшего образования  «Ульяновский государственный университет»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Караулова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В.Г.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Ассоциации содействия развитию здравоохранения «Медицинская Палата Ульяновской области»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Катиркина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С.Д.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Колотик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– Каменева О.Ю.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2C74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обязанности Министра здравоохранения Ульяновской области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лоткова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И.А.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Общественной палаты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митрополит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Лонгин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(Корчагин)</w:t>
            </w:r>
          </w:p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митрополит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Лонгин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Симбирский и Новоспасский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Костишко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Б.М.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«Ульяновский государственный университет»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Красаускас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Э.Э.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82C74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Совета отцов в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Крюкова А.Х.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директор общества с ограниченной ответственностью «Агентство НОН СТОП»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Кузьмина Г.В.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директор Автономной некоммерческой организации Центр социального обслуживания населения «Долголетие»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2C74">
              <w:rPr>
                <w:rFonts w:ascii="PT Astra Serif" w:hAnsi="PT Astra Serif"/>
                <w:color w:val="000000"/>
                <w:sz w:val="28"/>
                <w:szCs w:val="28"/>
              </w:rPr>
              <w:t>Лапин А.Е.</w:t>
            </w:r>
          </w:p>
          <w:p w:rsidR="00ED7D56" w:rsidRDefault="00ED7D56" w:rsidP="00C11A1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Леушкин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А.В.</w:t>
            </w: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tabs>
                <w:tab w:val="right" w:pos="2761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tabs>
                <w:tab w:val="right" w:pos="2761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tabs>
                <w:tab w:val="right" w:pos="2761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Лисов Е.С. </w:t>
            </w:r>
            <w:r>
              <w:rPr>
                <w:rFonts w:ascii="PT Astra Serif" w:hAnsi="PT Astra Serif"/>
                <w:sz w:val="28"/>
                <w:szCs w:val="28"/>
              </w:rPr>
              <w:tab/>
              <w:t>-</w:t>
            </w:r>
          </w:p>
          <w:p w:rsidR="00ED7D56" w:rsidRPr="00333568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6" w:type="dxa"/>
          </w:tcPr>
          <w:p w:rsidR="00ED7D56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5F2E9B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ED7D56" w:rsidRPr="00333568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333568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333568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32" w:type="dxa"/>
          </w:tcPr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заведующий кафедрой экономического анализа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и государственного управления Института экономики и бизнеса государственного образовательного учреждения высшего профессионального учреждения «Ульяновский государственный университет»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D7D56" w:rsidRDefault="00ED7D56" w:rsidP="00C11A1F">
            <w:pPr>
              <w:spacing w:befor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Первый заместитель Министра агропромышленного комплекса и развития сельских территорий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Ульяновской области (по согласованию)</w:t>
            </w:r>
          </w:p>
          <w:p w:rsidR="00ED7D56" w:rsidRDefault="00ED7D56" w:rsidP="00C11A1F">
            <w:pPr>
              <w:spacing w:before="24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обязанности директора ОГБУ «Агентство по развитию сельских территорий Ульяновской области» (по согласованию)</w:t>
            </w:r>
          </w:p>
          <w:p w:rsidR="00ED7D56" w:rsidRPr="00182C74" w:rsidRDefault="00ED7D56" w:rsidP="00C11A1F">
            <w:pPr>
              <w:spacing w:before="2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Люльков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С.А.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Уполномоченный по правам человека в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Малых Д.А.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депутат Ульяновской Городской Думы VI созыва </w:t>
            </w:r>
            <w:r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Малышева Е.Н.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Ульяновской региональной общественной организации помощи родителям и детям «Совет родителей»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Мидленко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В.И.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директор Института медицины, экологии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и физической культуры федерального государственного бюджетного образовательного учреждения высшего образования «Ульяновский государственный университет»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Миронова Л.А.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директор Областного государственного автономного учреждения социального обслуживания «Центр социально-психологической помощи семье и детям»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Миронова С.Е</w:t>
            </w:r>
            <w:r w:rsidRPr="00182C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и  молодежи «Движение первых»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Назарова Ж.Г.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руководитель </w:t>
            </w:r>
            <w:proofErr w:type="gramStart"/>
            <w:r w:rsidRPr="00182C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Агентства записи актов гражданского состояния Ульяновской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области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Петрищев И.О.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И.Н.Ульянова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Писарева М.И.</w:t>
            </w: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Плохова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И.А.</w:t>
            </w:r>
          </w:p>
        </w:tc>
        <w:tc>
          <w:tcPr>
            <w:tcW w:w="356" w:type="dxa"/>
          </w:tcPr>
          <w:p w:rsidR="00ED7D56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ED7D56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 xml:space="preserve">председатель Ассоциации приемных семей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и опекунов Ульяновской области (по согласованию)</w:t>
            </w:r>
          </w:p>
          <w:p w:rsidR="00ED7D56" w:rsidRDefault="00ED7D56" w:rsidP="00C11A1F">
            <w:pPr>
              <w:spacing w:befor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доцент кафедры педагогики и социальной работы, кандидат социологических наук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Сафиуллин И.Ф.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Централизованной религиозной организации «Региональное Духовное Управление мусульман Ульяновской области в составе Центрального Духовного Управления мусульман России»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Семенова Н.В.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Министр просвещения и воспитания Ульяновской области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Сибагатулина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Е.И.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</w:rPr>
              <w:t>руководитель региональной экспертной группы Национальной социальной инициативы,  председатель Ульяновского регионального отделения Общероссийской общественной организации «Российский Красный Крест»</w:t>
            </w:r>
            <w:r w:rsidRPr="00182C74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Сидорова Е.Е.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</w:rPr>
            </w:pPr>
            <w:r w:rsidRPr="00182C74">
              <w:rPr>
                <w:rFonts w:ascii="PT Astra Serif" w:hAnsi="PT Astra Serif"/>
                <w:sz w:val="28"/>
              </w:rPr>
              <w:t>Министр искусства и культурной политики Ульяновской области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Сморода Е.В.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Уполномоченный по правам ребёнка в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Сорокина Е.Ю.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директор автономной некоммерческой организации -  организации дополнительного и профессионального образования «Профи – центр»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Тер</w:t>
            </w:r>
            <w:r>
              <w:rPr>
                <w:rFonts w:ascii="PT Astra Serif" w:hAnsi="PT Astra Serif"/>
                <w:sz w:val="28"/>
                <w:szCs w:val="28"/>
              </w:rPr>
              <w:t>ё</w:t>
            </w:r>
            <w:r w:rsidRPr="00182C74">
              <w:rPr>
                <w:rFonts w:ascii="PT Astra Serif" w:hAnsi="PT Astra Serif"/>
                <w:sz w:val="28"/>
                <w:szCs w:val="28"/>
              </w:rPr>
              <w:t>хин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С.Н.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председатель Ульяновской областной организации Общероссийской общественной организации «Российский Союз Молодежи»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Тверскова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Министр социального развития Ульяновской области</w:t>
            </w: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Тетерина Н.Г.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заведующий дневным стационаром государственного учреждения здравоохранения «Городская поликлиника №5»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Чувилин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П.П.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заместитель атамана Симбирского окружного казачьего общества Волжского войскового казачьего общества по работе с общественными организациями и Русской Православной церковью</w:t>
            </w:r>
            <w:r w:rsidRPr="00182C74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Посол здоровой, счастливой семьи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b/>
                <w:sz w:val="28"/>
                <w:szCs w:val="28"/>
              </w:rPr>
              <w:t xml:space="preserve">       </w:t>
            </w:r>
          </w:p>
        </w:tc>
      </w:tr>
      <w:tr w:rsidR="00ED7D56" w:rsidRPr="00182C74" w:rsidTr="00C11A1F">
        <w:trPr>
          <w:trHeight w:val="540"/>
        </w:trPr>
        <w:tc>
          <w:tcPr>
            <w:tcW w:w="2977" w:type="dxa"/>
          </w:tcPr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t>Шерстн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182C74">
              <w:rPr>
                <w:rFonts w:ascii="PT Astra Serif" w:hAnsi="PT Astra Serif"/>
                <w:sz w:val="28"/>
                <w:szCs w:val="28"/>
              </w:rPr>
              <w:t>в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С.А.</w:t>
            </w: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Ягодин Н.В.</w:t>
            </w:r>
          </w:p>
        </w:tc>
        <w:tc>
          <w:tcPr>
            <w:tcW w:w="356" w:type="dxa"/>
          </w:tcPr>
          <w:p w:rsidR="00ED7D56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463887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председатель комитета Законодательного Собрания Ульяновской области по социальной политике, государственному строительству, местному </w:t>
            </w:r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самоуправлению и развитию гражданского общества (по согласованию)</w:t>
            </w:r>
          </w:p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руководитель Регионального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Исполклма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Общероссийского движения «Народный фронт «За Россию» в Ульяновской области (по согласованию)</w:t>
            </w:r>
          </w:p>
          <w:p w:rsidR="00ED7D56" w:rsidRPr="00182C74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D7D56" w:rsidRPr="00621B08" w:rsidTr="00C11A1F">
        <w:trPr>
          <w:trHeight w:val="540"/>
        </w:trPr>
        <w:tc>
          <w:tcPr>
            <w:tcW w:w="2977" w:type="dxa"/>
          </w:tcPr>
          <w:p w:rsidR="00ED7D56" w:rsidRPr="00182C74" w:rsidRDefault="00ED7D56" w:rsidP="00C11A1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2C74">
              <w:rPr>
                <w:rFonts w:ascii="PT Astra Serif" w:hAnsi="PT Astra Serif"/>
                <w:sz w:val="28"/>
                <w:szCs w:val="28"/>
              </w:rPr>
              <w:lastRenderedPageBreak/>
              <w:t>Ярушкина</w:t>
            </w:r>
            <w:proofErr w:type="spellEnd"/>
            <w:r w:rsidRPr="00182C74">
              <w:rPr>
                <w:rFonts w:ascii="PT Astra Serif" w:hAnsi="PT Astra Serif"/>
                <w:sz w:val="28"/>
                <w:szCs w:val="28"/>
              </w:rPr>
              <w:t xml:space="preserve"> Н.Г.</w:t>
            </w:r>
          </w:p>
        </w:tc>
        <w:tc>
          <w:tcPr>
            <w:tcW w:w="356" w:type="dxa"/>
          </w:tcPr>
          <w:p w:rsidR="00ED7D56" w:rsidRPr="00182C74" w:rsidRDefault="00ED7D56" w:rsidP="00C11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32" w:type="dxa"/>
          </w:tcPr>
          <w:p w:rsidR="00ED7D56" w:rsidRPr="009A4467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2C74">
              <w:rPr>
                <w:rFonts w:ascii="PT Astra Serif" w:hAnsi="PT Astra Serif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«Ульяновский государственный технический университет» (по согласованию)</w:t>
            </w:r>
          </w:p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D7D56" w:rsidRPr="009A4467" w:rsidRDefault="00ED7D56" w:rsidP="00C11A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</w:t>
            </w:r>
          </w:p>
        </w:tc>
      </w:tr>
    </w:tbl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Default="00ED7D56" w:rsidP="00ED7D56">
      <w:pPr>
        <w:pStyle w:val="consplustitle"/>
        <w:rPr>
          <w:rFonts w:ascii="PT Astra Serif" w:hAnsi="PT Astra Serif"/>
        </w:rPr>
      </w:pPr>
    </w:p>
    <w:p w:rsidR="00ED7D56" w:rsidRPr="000F7880" w:rsidRDefault="00ED7D56" w:rsidP="00ED7D56">
      <w:pPr>
        <w:ind w:right="-1"/>
        <w:jc w:val="center"/>
        <w:rPr>
          <w:rFonts w:ascii="PT Astra Serif" w:eastAsia="BatangChe" w:hAnsi="PT Astra Serif"/>
          <w:b/>
          <w:sz w:val="28"/>
          <w:szCs w:val="28"/>
          <w:lang w:eastAsia="en-US"/>
        </w:rPr>
      </w:pPr>
      <w:r w:rsidRPr="000F7880">
        <w:rPr>
          <w:rFonts w:ascii="PT Astra Serif" w:eastAsia="BatangChe" w:hAnsi="PT Astra Serif"/>
          <w:b/>
          <w:sz w:val="28"/>
          <w:szCs w:val="28"/>
          <w:lang w:eastAsia="en-US"/>
        </w:rPr>
        <w:lastRenderedPageBreak/>
        <w:t>ПОЯСНИТЕЛЬНАЯ ЗАПИСКА</w:t>
      </w:r>
    </w:p>
    <w:p w:rsidR="00ED7D56" w:rsidRPr="00ED7D56" w:rsidRDefault="00ED7D56" w:rsidP="00ED7D56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b/>
          <w:sz w:val="28"/>
          <w:szCs w:val="28"/>
        </w:rPr>
      </w:pPr>
      <w:r w:rsidRPr="00ED7D56">
        <w:rPr>
          <w:rFonts w:ascii="PT Astra Serif" w:eastAsia="BatangChe" w:hAnsi="PT Astra Serif"/>
          <w:b/>
          <w:sz w:val="28"/>
          <w:szCs w:val="28"/>
        </w:rPr>
        <w:t>к проекту распоряжения Губернатора Ульяновской области</w:t>
      </w:r>
    </w:p>
    <w:p w:rsidR="00ED7D56" w:rsidRPr="00ED7D56" w:rsidRDefault="00ED7D56" w:rsidP="00ED7D56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b/>
          <w:sz w:val="28"/>
          <w:szCs w:val="28"/>
        </w:rPr>
      </w:pPr>
      <w:r w:rsidRPr="00ED7D56">
        <w:rPr>
          <w:rFonts w:ascii="PT Astra Serif" w:eastAsia="BatangChe" w:hAnsi="PT Astra Serif"/>
          <w:b/>
          <w:sz w:val="28"/>
          <w:szCs w:val="28"/>
        </w:rPr>
        <w:t xml:space="preserve"> «Об утверждении сос</w:t>
      </w:r>
      <w:bookmarkStart w:id="0" w:name="_GoBack"/>
      <w:bookmarkEnd w:id="0"/>
      <w:r w:rsidRPr="00ED7D56">
        <w:rPr>
          <w:rFonts w:ascii="PT Astra Serif" w:eastAsia="BatangChe" w:hAnsi="PT Astra Serif"/>
          <w:b/>
          <w:sz w:val="28"/>
          <w:szCs w:val="28"/>
        </w:rPr>
        <w:t>тава Совета по  вопросам развития социальной сферы в Ульяновской области»</w:t>
      </w:r>
    </w:p>
    <w:p w:rsidR="00ED7D56" w:rsidRPr="00ED7D56" w:rsidRDefault="00ED7D56" w:rsidP="00ED7D56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sz w:val="28"/>
          <w:szCs w:val="28"/>
          <w:lang w:eastAsia="x-none"/>
        </w:rPr>
      </w:pPr>
    </w:p>
    <w:p w:rsidR="00ED7D56" w:rsidRPr="00D12411" w:rsidRDefault="00ED7D56" w:rsidP="00ED7D56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szCs w:val="28"/>
          <w:lang w:eastAsia="x-none"/>
        </w:rPr>
      </w:pPr>
    </w:p>
    <w:p w:rsidR="00ED7D56" w:rsidRPr="00D12411" w:rsidRDefault="00ED7D56" w:rsidP="00ED7D5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2411">
        <w:rPr>
          <w:rFonts w:ascii="PT Astra Serif" w:eastAsia="BatangChe" w:hAnsi="PT Astra Serif" w:cs="Times New Roman"/>
          <w:sz w:val="28"/>
          <w:szCs w:val="28"/>
          <w:lang w:eastAsia="x-none"/>
        </w:rPr>
        <w:t xml:space="preserve">Проект распоряжения Губернатора Ульяновской </w:t>
      </w:r>
      <w:r>
        <w:rPr>
          <w:rFonts w:ascii="PT Astra Serif" w:eastAsia="BatangChe" w:hAnsi="PT Astra Serif" w:cs="Times New Roman"/>
          <w:sz w:val="28"/>
          <w:szCs w:val="28"/>
          <w:lang w:eastAsia="x-none"/>
        </w:rPr>
        <w:t xml:space="preserve">области </w:t>
      </w:r>
      <w:r w:rsidRPr="00D12411">
        <w:rPr>
          <w:rFonts w:ascii="PT Astra Serif" w:eastAsia="BatangChe" w:hAnsi="PT Astra Serif" w:cs="Times New Roman"/>
          <w:sz w:val="28"/>
          <w:szCs w:val="28"/>
          <w:lang w:eastAsia="x-none"/>
        </w:rPr>
        <w:t xml:space="preserve">«Об утверждении состава Совета по </w:t>
      </w:r>
      <w:r>
        <w:rPr>
          <w:rFonts w:ascii="PT Astra Serif" w:eastAsia="BatangChe" w:hAnsi="PT Astra Serif" w:cs="Times New Roman"/>
          <w:sz w:val="28"/>
          <w:szCs w:val="28"/>
          <w:lang w:eastAsia="x-none"/>
        </w:rPr>
        <w:t xml:space="preserve"> вопросам </w:t>
      </w:r>
      <w:r w:rsidRPr="00D12411">
        <w:rPr>
          <w:rFonts w:ascii="PT Astra Serif" w:eastAsia="BatangChe" w:hAnsi="PT Astra Serif" w:cs="Times New Roman"/>
          <w:sz w:val="28"/>
          <w:szCs w:val="28"/>
          <w:lang w:eastAsia="x-none"/>
        </w:rPr>
        <w:t>р</w:t>
      </w:r>
      <w:r>
        <w:rPr>
          <w:rFonts w:ascii="PT Astra Serif" w:eastAsia="BatangChe" w:hAnsi="PT Astra Serif" w:cs="Times New Roman"/>
          <w:sz w:val="28"/>
          <w:szCs w:val="28"/>
          <w:lang w:eastAsia="x-none"/>
        </w:rPr>
        <w:t>азвития</w:t>
      </w:r>
      <w:r w:rsidRPr="00D12411">
        <w:rPr>
          <w:rFonts w:ascii="PT Astra Serif" w:eastAsia="BatangChe" w:hAnsi="PT Astra Serif" w:cs="Times New Roman"/>
          <w:sz w:val="28"/>
          <w:szCs w:val="28"/>
          <w:lang w:eastAsia="x-none"/>
        </w:rPr>
        <w:t xml:space="preserve"> социальной сферы в Ульяновской области» </w:t>
      </w:r>
      <w:r w:rsidRPr="00D12411">
        <w:rPr>
          <w:rFonts w:ascii="PT Astra Serif" w:hAnsi="PT Astra Serif"/>
          <w:sz w:val="28"/>
          <w:szCs w:val="28"/>
        </w:rPr>
        <w:t>подготовлен Министерством социального развития Ульяновской области во исполнение пункта 6 поручения по итогам заседания наблюдательного совета автономной некоммерческой организации «Агентство стратегических инициатив по продвижению новых проектов» от 09.02.2023 № 1, с целью повышения качества жизни населения Ульяновской области путем реализации приоритетных направлений развития социальной</w:t>
      </w:r>
      <w:proofErr w:type="gramEnd"/>
      <w:r w:rsidRPr="00D12411">
        <w:rPr>
          <w:rFonts w:ascii="PT Astra Serif" w:hAnsi="PT Astra Serif"/>
          <w:sz w:val="28"/>
          <w:szCs w:val="28"/>
        </w:rPr>
        <w:t xml:space="preserve"> сферы. </w:t>
      </w:r>
    </w:p>
    <w:p w:rsidR="00ED7D56" w:rsidRPr="00ED7D56" w:rsidRDefault="00ED7D56" w:rsidP="00ED7D56">
      <w:pPr>
        <w:ind w:firstLine="709"/>
        <w:jc w:val="both"/>
        <w:outlineLvl w:val="0"/>
        <w:rPr>
          <w:rFonts w:ascii="PT Astra Serif" w:eastAsia="BatangChe" w:hAnsi="PT Astra Serif"/>
          <w:sz w:val="28"/>
          <w:szCs w:val="28"/>
          <w:lang w:eastAsia="x-none"/>
        </w:rPr>
      </w:pPr>
      <w:r w:rsidRPr="00ED7D56">
        <w:rPr>
          <w:rFonts w:ascii="PT Astra Serif" w:eastAsia="BatangChe" w:hAnsi="PT Astra Serif"/>
          <w:sz w:val="28"/>
          <w:szCs w:val="28"/>
          <w:lang w:eastAsia="x-none"/>
        </w:rPr>
        <w:t xml:space="preserve">Проект распоряжения разработан начальником протокольно - аналитического отдела Ульяновского областного государственного казённого учреждения социальной защиты населения «Единый областной центр социальных выплат» </w:t>
      </w:r>
      <w:proofErr w:type="spellStart"/>
      <w:r w:rsidRPr="00ED7D56">
        <w:rPr>
          <w:rFonts w:ascii="PT Astra Serif" w:eastAsia="BatangChe" w:hAnsi="PT Astra Serif"/>
          <w:sz w:val="28"/>
          <w:szCs w:val="28"/>
          <w:lang w:eastAsia="x-none"/>
        </w:rPr>
        <w:t>Крайновым</w:t>
      </w:r>
      <w:proofErr w:type="spellEnd"/>
      <w:r w:rsidRPr="00ED7D56">
        <w:rPr>
          <w:rFonts w:ascii="PT Astra Serif" w:eastAsia="BatangChe" w:hAnsi="PT Astra Serif"/>
          <w:sz w:val="28"/>
          <w:szCs w:val="28"/>
          <w:lang w:eastAsia="x-none"/>
        </w:rPr>
        <w:t xml:space="preserve"> Дмитрием Валентиновичем.</w:t>
      </w:r>
    </w:p>
    <w:p w:rsidR="00ED7D56" w:rsidRPr="00ED7D56" w:rsidRDefault="00ED7D56" w:rsidP="00ED7D56">
      <w:pPr>
        <w:ind w:right="140" w:firstLine="851"/>
        <w:outlineLvl w:val="0"/>
        <w:rPr>
          <w:rFonts w:ascii="PT Astra Serif" w:eastAsia="BatangChe" w:hAnsi="PT Astra Serif"/>
          <w:sz w:val="28"/>
          <w:szCs w:val="28"/>
          <w:lang w:eastAsia="x-none"/>
        </w:rPr>
      </w:pPr>
    </w:p>
    <w:p w:rsidR="00ED7D56" w:rsidRPr="00ED7D56" w:rsidRDefault="00ED7D56" w:rsidP="00ED7D56">
      <w:pPr>
        <w:ind w:right="140" w:firstLine="851"/>
        <w:outlineLvl w:val="0"/>
        <w:rPr>
          <w:rFonts w:ascii="PT Astra Serif" w:eastAsia="BatangChe" w:hAnsi="PT Astra Serif"/>
          <w:sz w:val="28"/>
          <w:szCs w:val="28"/>
          <w:lang w:eastAsia="x-none"/>
        </w:rPr>
      </w:pPr>
    </w:p>
    <w:p w:rsidR="00ED7D56" w:rsidRPr="00ED7D56" w:rsidRDefault="00ED7D56" w:rsidP="00ED7D56">
      <w:pPr>
        <w:ind w:right="140" w:firstLine="851"/>
        <w:outlineLvl w:val="0"/>
        <w:rPr>
          <w:rFonts w:ascii="PT Astra Serif" w:eastAsia="BatangChe" w:hAnsi="PT Astra Serif"/>
          <w:sz w:val="28"/>
          <w:szCs w:val="28"/>
          <w:lang w:eastAsia="x-none"/>
        </w:rPr>
      </w:pPr>
    </w:p>
    <w:p w:rsidR="00ED7D56" w:rsidRPr="00ED7D56" w:rsidRDefault="00ED7D56" w:rsidP="00ED7D56">
      <w:pPr>
        <w:rPr>
          <w:rFonts w:ascii="PT Astra Serif" w:hAnsi="PT Astra Serif"/>
          <w:b/>
          <w:sz w:val="28"/>
          <w:szCs w:val="28"/>
        </w:rPr>
      </w:pPr>
      <w:r w:rsidRPr="00ED7D56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ED7D56">
        <w:rPr>
          <w:rFonts w:ascii="PT Astra Serif" w:hAnsi="PT Astra Serif"/>
          <w:b/>
          <w:sz w:val="28"/>
          <w:szCs w:val="28"/>
        </w:rPr>
        <w:br/>
        <w:t xml:space="preserve">Ульяновской области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</w:t>
      </w:r>
      <w:r w:rsidRPr="00ED7D56">
        <w:rPr>
          <w:rFonts w:ascii="PT Astra Serif" w:hAnsi="PT Astra Serif"/>
          <w:b/>
          <w:sz w:val="28"/>
          <w:szCs w:val="28"/>
        </w:rPr>
        <w:t xml:space="preserve">      </w:t>
      </w:r>
      <w:proofErr w:type="spellStart"/>
      <w:r w:rsidRPr="00ED7D56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ED7D56" w:rsidRPr="00ED7D56" w:rsidRDefault="00ED7D56" w:rsidP="00ED7D56">
      <w:pPr>
        <w:pStyle w:val="consplustitle"/>
        <w:rPr>
          <w:rFonts w:ascii="PT Astra Serif" w:hAnsi="PT Astra Serif"/>
          <w:sz w:val="28"/>
        </w:rPr>
      </w:pPr>
    </w:p>
    <w:p w:rsidR="00ED7D56" w:rsidRDefault="00ED7D56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Default="0032723A" w:rsidP="004241EF">
      <w:pPr>
        <w:spacing w:line="230" w:lineRule="auto"/>
        <w:rPr>
          <w:rFonts w:ascii="PT Astra Serif" w:hAnsi="PT Astra Serif"/>
        </w:rPr>
      </w:pPr>
    </w:p>
    <w:p w:rsidR="0032723A" w:rsidRPr="000F7880" w:rsidRDefault="0032723A" w:rsidP="0032723A">
      <w:pPr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0F7880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32723A" w:rsidRPr="0032723A" w:rsidRDefault="0032723A" w:rsidP="0032723A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b/>
          <w:sz w:val="28"/>
          <w:szCs w:val="28"/>
        </w:rPr>
      </w:pPr>
      <w:r w:rsidRPr="0032723A">
        <w:rPr>
          <w:rFonts w:ascii="PT Astra Serif" w:eastAsia="BatangChe" w:hAnsi="PT Astra Serif"/>
          <w:b/>
          <w:sz w:val="28"/>
          <w:szCs w:val="28"/>
        </w:rPr>
        <w:t>к проекту распоряжения Губернатора Ульяновской области</w:t>
      </w:r>
    </w:p>
    <w:p w:rsidR="0032723A" w:rsidRPr="0032723A" w:rsidRDefault="0032723A" w:rsidP="0032723A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b/>
          <w:sz w:val="28"/>
          <w:szCs w:val="28"/>
        </w:rPr>
      </w:pPr>
      <w:r w:rsidRPr="0032723A">
        <w:rPr>
          <w:rFonts w:ascii="PT Astra Serif" w:eastAsia="BatangChe" w:hAnsi="PT Astra Serif"/>
          <w:b/>
          <w:sz w:val="28"/>
          <w:szCs w:val="28"/>
        </w:rPr>
        <w:t xml:space="preserve">«Об утверждении состава Совета по  вопросам развития социальной сферы </w:t>
      </w:r>
    </w:p>
    <w:p w:rsidR="0032723A" w:rsidRPr="0032723A" w:rsidRDefault="0032723A" w:rsidP="0032723A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b/>
          <w:sz w:val="28"/>
          <w:szCs w:val="28"/>
        </w:rPr>
      </w:pPr>
      <w:r w:rsidRPr="0032723A">
        <w:rPr>
          <w:rFonts w:ascii="PT Astra Serif" w:eastAsia="BatangChe" w:hAnsi="PT Astra Serif"/>
          <w:b/>
          <w:sz w:val="28"/>
          <w:szCs w:val="28"/>
        </w:rPr>
        <w:t>в Ульяновской области»</w:t>
      </w:r>
    </w:p>
    <w:p w:rsidR="0032723A" w:rsidRPr="0032723A" w:rsidRDefault="0032723A" w:rsidP="0032723A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sz w:val="28"/>
          <w:szCs w:val="28"/>
          <w:lang w:eastAsia="x-none"/>
        </w:rPr>
      </w:pPr>
    </w:p>
    <w:p w:rsidR="0032723A" w:rsidRPr="00A7464B" w:rsidRDefault="0032723A" w:rsidP="0032723A">
      <w:pPr>
        <w:autoSpaceDE w:val="0"/>
        <w:autoSpaceDN w:val="0"/>
        <w:adjustRightInd w:val="0"/>
        <w:ind w:right="-286"/>
        <w:jc w:val="center"/>
        <w:rPr>
          <w:rFonts w:ascii="PT Astra Serif" w:eastAsia="BatangChe" w:hAnsi="PT Astra Serif"/>
          <w:szCs w:val="28"/>
          <w:lang w:eastAsia="x-none"/>
        </w:rPr>
      </w:pPr>
    </w:p>
    <w:p w:rsidR="0032723A" w:rsidRPr="0032723A" w:rsidRDefault="0032723A" w:rsidP="0032723A">
      <w:pPr>
        <w:autoSpaceDE w:val="0"/>
        <w:autoSpaceDN w:val="0"/>
        <w:adjustRightInd w:val="0"/>
        <w:ind w:right="-286" w:firstLine="567"/>
        <w:jc w:val="both"/>
        <w:rPr>
          <w:rFonts w:ascii="PT Astra Serif" w:hAnsi="PT Astra Serif"/>
          <w:sz w:val="28"/>
          <w:szCs w:val="28"/>
        </w:rPr>
      </w:pPr>
      <w:r w:rsidRPr="0032723A">
        <w:rPr>
          <w:rFonts w:ascii="PT Astra Serif" w:hAnsi="PT Astra Serif"/>
          <w:sz w:val="28"/>
          <w:szCs w:val="28"/>
        </w:rPr>
        <w:t xml:space="preserve">Принятие проекта распоряжения </w:t>
      </w:r>
      <w:r w:rsidRPr="0032723A">
        <w:rPr>
          <w:rFonts w:ascii="PT Astra Serif" w:eastAsia="BatangChe" w:hAnsi="PT Astra Serif"/>
          <w:sz w:val="28"/>
          <w:szCs w:val="28"/>
        </w:rPr>
        <w:t xml:space="preserve">Губернатора Ульяновской области «Об утверждении состава Совета по вопросам развития социальной сферы в Ульяновской области» </w:t>
      </w:r>
      <w:r w:rsidRPr="0032723A"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32723A" w:rsidRPr="00FB4728" w:rsidRDefault="0032723A" w:rsidP="0032723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8"/>
          <w:lang w:eastAsia="x-none"/>
        </w:rPr>
      </w:pPr>
    </w:p>
    <w:p w:rsidR="0032723A" w:rsidRDefault="0032723A" w:rsidP="0032723A">
      <w:pPr>
        <w:shd w:val="clear" w:color="auto" w:fill="FFFFFF"/>
        <w:spacing w:line="312" w:lineRule="atLeast"/>
        <w:ind w:right="-1"/>
        <w:jc w:val="both"/>
        <w:rPr>
          <w:rFonts w:ascii="PT Astra Serif" w:hAnsi="PT Astra Serif"/>
          <w:b/>
          <w:szCs w:val="28"/>
        </w:rPr>
      </w:pPr>
    </w:p>
    <w:p w:rsidR="0032723A" w:rsidRPr="0097643C" w:rsidRDefault="0032723A" w:rsidP="0032723A">
      <w:pPr>
        <w:shd w:val="clear" w:color="auto" w:fill="FFFFFF"/>
        <w:spacing w:line="312" w:lineRule="atLeast"/>
        <w:ind w:right="-1"/>
        <w:jc w:val="both"/>
        <w:rPr>
          <w:rFonts w:ascii="PT Astra Serif" w:hAnsi="PT Astra Serif"/>
          <w:b/>
          <w:szCs w:val="28"/>
        </w:rPr>
      </w:pPr>
    </w:p>
    <w:p w:rsidR="0032723A" w:rsidRPr="0032723A" w:rsidRDefault="0032723A" w:rsidP="0032723A">
      <w:pPr>
        <w:rPr>
          <w:rFonts w:ascii="PT Astra Serif" w:hAnsi="PT Astra Serif"/>
          <w:b/>
          <w:sz w:val="28"/>
          <w:szCs w:val="28"/>
        </w:rPr>
      </w:pPr>
      <w:r w:rsidRPr="0032723A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32723A">
        <w:rPr>
          <w:rFonts w:ascii="PT Astra Serif" w:hAnsi="PT Astra Serif"/>
          <w:b/>
          <w:sz w:val="28"/>
          <w:szCs w:val="28"/>
        </w:rPr>
        <w:br/>
        <w:t xml:space="preserve">Ульяновской области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Pr="0032723A">
        <w:rPr>
          <w:rFonts w:ascii="PT Astra Serif" w:hAnsi="PT Astra Serif"/>
          <w:b/>
          <w:sz w:val="28"/>
          <w:szCs w:val="28"/>
        </w:rPr>
        <w:t xml:space="preserve">                               </w:t>
      </w:r>
      <w:proofErr w:type="spellStart"/>
      <w:r w:rsidRPr="0032723A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32723A" w:rsidRPr="0032723A" w:rsidRDefault="0032723A" w:rsidP="0032723A">
      <w:pPr>
        <w:rPr>
          <w:rFonts w:ascii="PT Astra Serif" w:hAnsi="PT Astra Serif"/>
          <w:b/>
          <w:sz w:val="28"/>
          <w:szCs w:val="28"/>
        </w:rPr>
      </w:pPr>
    </w:p>
    <w:p w:rsidR="0032723A" w:rsidRDefault="0032723A" w:rsidP="0032723A">
      <w:pPr>
        <w:rPr>
          <w:rFonts w:ascii="PT Astra Serif" w:hAnsi="PT Astra Serif"/>
          <w:b/>
          <w:szCs w:val="28"/>
        </w:rPr>
      </w:pPr>
    </w:p>
    <w:p w:rsidR="0032723A" w:rsidRDefault="0032723A" w:rsidP="0032723A">
      <w:pPr>
        <w:rPr>
          <w:rFonts w:ascii="PT Astra Serif" w:hAnsi="PT Astra Serif"/>
          <w:b/>
          <w:szCs w:val="28"/>
        </w:rPr>
      </w:pPr>
    </w:p>
    <w:p w:rsidR="0032723A" w:rsidRDefault="0032723A" w:rsidP="0032723A">
      <w:pPr>
        <w:rPr>
          <w:rFonts w:ascii="PT Astra Serif" w:hAnsi="PT Astra Serif"/>
          <w:b/>
          <w:szCs w:val="28"/>
        </w:rPr>
      </w:pPr>
    </w:p>
    <w:p w:rsidR="0032723A" w:rsidRPr="00D508EA" w:rsidRDefault="0032723A" w:rsidP="004241EF">
      <w:pPr>
        <w:spacing w:line="230" w:lineRule="auto"/>
        <w:rPr>
          <w:rFonts w:ascii="PT Astra Serif" w:hAnsi="PT Astra Serif"/>
        </w:rPr>
      </w:pPr>
    </w:p>
    <w:sectPr w:rsidR="0032723A" w:rsidRPr="00D508EA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12" w:rsidRDefault="00D36312" w:rsidP="00450C8B">
      <w:r>
        <w:separator/>
      </w:r>
    </w:p>
  </w:endnote>
  <w:endnote w:type="continuationSeparator" w:id="0">
    <w:p w:rsidR="00D36312" w:rsidRDefault="00D36312" w:rsidP="004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C0" w:rsidRDefault="008F353A" w:rsidP="007E4C2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2DC0" w:rsidRDefault="00D36312" w:rsidP="009A2DC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C0" w:rsidRDefault="00D36312" w:rsidP="009A2DC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12" w:rsidRDefault="00D36312" w:rsidP="00450C8B">
      <w:r>
        <w:separator/>
      </w:r>
    </w:p>
  </w:footnote>
  <w:footnote w:type="continuationSeparator" w:id="0">
    <w:p w:rsidR="00D36312" w:rsidRDefault="00D36312" w:rsidP="0045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0A" w:rsidRPr="00A00743" w:rsidRDefault="00D36312">
    <w:pPr>
      <w:pStyle w:val="a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91"/>
    <w:rsid w:val="000F7880"/>
    <w:rsid w:val="001E6090"/>
    <w:rsid w:val="002C0A27"/>
    <w:rsid w:val="002C580B"/>
    <w:rsid w:val="0032723A"/>
    <w:rsid w:val="003C344F"/>
    <w:rsid w:val="004241EF"/>
    <w:rsid w:val="00427C6C"/>
    <w:rsid w:val="00450C8B"/>
    <w:rsid w:val="00675B91"/>
    <w:rsid w:val="00717087"/>
    <w:rsid w:val="00753096"/>
    <w:rsid w:val="007647E6"/>
    <w:rsid w:val="008057C6"/>
    <w:rsid w:val="008C4DDA"/>
    <w:rsid w:val="008F353A"/>
    <w:rsid w:val="00B23333"/>
    <w:rsid w:val="00B77535"/>
    <w:rsid w:val="00BC2208"/>
    <w:rsid w:val="00C3225F"/>
    <w:rsid w:val="00D36312"/>
    <w:rsid w:val="00D508EA"/>
    <w:rsid w:val="00ED7D56"/>
    <w:rsid w:val="00F17FEF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EF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C3225F"/>
    <w:pPr>
      <w:keepNext/>
      <w:outlineLvl w:val="0"/>
    </w:pPr>
    <w:rPr>
      <w:rFonts w:ascii="PT Astra Serif" w:hAnsi="PT Astra Serif"/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C3225F"/>
    <w:pPr>
      <w:keepNext/>
      <w:jc w:val="center"/>
      <w:outlineLvl w:val="1"/>
    </w:pPr>
    <w:rPr>
      <w:rFonts w:ascii="PT Astra Serif" w:hAnsi="PT Astra Serif"/>
      <w:szCs w:val="20"/>
    </w:rPr>
  </w:style>
  <w:style w:type="paragraph" w:styleId="3">
    <w:name w:val="heading 3"/>
    <w:basedOn w:val="a"/>
    <w:next w:val="a"/>
    <w:link w:val="30"/>
    <w:qFormat/>
    <w:rsid w:val="00C3225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3225F"/>
    <w:pPr>
      <w:keepNext/>
      <w:spacing w:before="240" w:after="60"/>
      <w:outlineLvl w:val="3"/>
    </w:pPr>
    <w:rPr>
      <w:rFonts w:ascii="PT Astra Serif" w:hAnsi="PT Astra Serif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25F"/>
    <w:pPr>
      <w:spacing w:before="240" w:after="60"/>
      <w:outlineLvl w:val="4"/>
    </w:pPr>
    <w:rPr>
      <w:rFonts w:ascii="PT Astra Serif" w:hAnsi="PT Astra Serif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225F"/>
    <w:rPr>
      <w:b/>
      <w:sz w:val="22"/>
      <w:lang w:eastAsia="ru-RU"/>
    </w:rPr>
  </w:style>
  <w:style w:type="character" w:customStyle="1" w:styleId="20">
    <w:name w:val="Заголовок 2 Знак"/>
    <w:link w:val="2"/>
    <w:rsid w:val="00C3225F"/>
    <w:rPr>
      <w:sz w:val="24"/>
      <w:lang w:eastAsia="ru-RU"/>
    </w:rPr>
  </w:style>
  <w:style w:type="character" w:customStyle="1" w:styleId="30">
    <w:name w:val="Заголовок 3 Знак"/>
    <w:link w:val="3"/>
    <w:rsid w:val="00C3225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3225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C3225F"/>
    <w:rPr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3225F"/>
    <w:pPr>
      <w:jc w:val="center"/>
    </w:pPr>
    <w:rPr>
      <w:rFonts w:ascii="PT Astra Serif" w:hAnsi="PT Astra Serif"/>
      <w:b/>
      <w:bCs/>
      <w:sz w:val="28"/>
      <w:szCs w:val="20"/>
      <w:lang w:eastAsia="en-US"/>
    </w:rPr>
  </w:style>
  <w:style w:type="character" w:customStyle="1" w:styleId="a4">
    <w:name w:val="Название Знак"/>
    <w:link w:val="a3"/>
    <w:rsid w:val="00C3225F"/>
    <w:rPr>
      <w:b/>
      <w:bCs/>
      <w:sz w:val="28"/>
    </w:rPr>
  </w:style>
  <w:style w:type="character" w:styleId="a5">
    <w:name w:val="Strong"/>
    <w:uiPriority w:val="22"/>
    <w:qFormat/>
    <w:rsid w:val="00C3225F"/>
    <w:rPr>
      <w:b/>
      <w:bCs/>
    </w:rPr>
  </w:style>
  <w:style w:type="character" w:styleId="a6">
    <w:name w:val="Emphasis"/>
    <w:qFormat/>
    <w:rsid w:val="00C3225F"/>
    <w:rPr>
      <w:b/>
      <w:bCs/>
      <w:i w:val="0"/>
      <w:iCs w:val="0"/>
    </w:rPr>
  </w:style>
  <w:style w:type="paragraph" w:styleId="a7">
    <w:name w:val="No Spacing"/>
    <w:qFormat/>
    <w:rsid w:val="00C3225F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3225F"/>
    <w:pPr>
      <w:ind w:left="720"/>
      <w:contextualSpacing/>
    </w:pPr>
    <w:rPr>
      <w:rFonts w:ascii="PT Astra Serif" w:hAnsi="PT Astra Serif"/>
      <w:lang w:eastAsia="en-US"/>
    </w:rPr>
  </w:style>
  <w:style w:type="paragraph" w:styleId="a9">
    <w:name w:val="header"/>
    <w:basedOn w:val="a"/>
    <w:link w:val="aa"/>
    <w:rsid w:val="004241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241EF"/>
    <w:rPr>
      <w:rFonts w:ascii="Times New Roman" w:hAnsi="Times New Roman"/>
      <w:lang w:eastAsia="ru-RU"/>
    </w:rPr>
  </w:style>
  <w:style w:type="paragraph" w:styleId="ab">
    <w:name w:val="footer"/>
    <w:basedOn w:val="a"/>
    <w:link w:val="ac"/>
    <w:rsid w:val="004241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41EF"/>
    <w:rPr>
      <w:rFonts w:ascii="Times New Roman" w:hAnsi="Times New Roman"/>
      <w:lang w:eastAsia="ru-RU"/>
    </w:rPr>
  </w:style>
  <w:style w:type="character" w:styleId="ad">
    <w:name w:val="page number"/>
    <w:basedOn w:val="a0"/>
    <w:rsid w:val="004241EF"/>
  </w:style>
  <w:style w:type="paragraph" w:customStyle="1" w:styleId="consplustitle">
    <w:name w:val="consplustitle"/>
    <w:basedOn w:val="a"/>
    <w:rsid w:val="00ED7D56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ED7D56"/>
    <w:pPr>
      <w:spacing w:before="100" w:beforeAutospacing="1" w:after="100" w:afterAutospacing="1"/>
    </w:pPr>
  </w:style>
  <w:style w:type="paragraph" w:customStyle="1" w:styleId="ConsPlusTitle0">
    <w:name w:val="ConsPlusTitle"/>
    <w:rsid w:val="00ED7D5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eastAsia="ru-RU"/>
    </w:rPr>
  </w:style>
  <w:style w:type="table" w:styleId="af">
    <w:name w:val="Table Grid"/>
    <w:basedOn w:val="a1"/>
    <w:uiPriority w:val="59"/>
    <w:rsid w:val="00ED7D5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ED7D56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7D56"/>
    <w:pPr>
      <w:widowControl w:val="0"/>
      <w:shd w:val="clear" w:color="auto" w:fill="FFFFFF"/>
      <w:spacing w:after="180" w:line="302" w:lineRule="exact"/>
      <w:ind w:hanging="2220"/>
      <w:jc w:val="center"/>
    </w:pPr>
    <w:rPr>
      <w:rFonts w:ascii="PT Astra Serif" w:hAnsi="PT Astra Serif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ED7D5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7D56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EF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C3225F"/>
    <w:pPr>
      <w:keepNext/>
      <w:outlineLvl w:val="0"/>
    </w:pPr>
    <w:rPr>
      <w:rFonts w:ascii="PT Astra Serif" w:hAnsi="PT Astra Serif"/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C3225F"/>
    <w:pPr>
      <w:keepNext/>
      <w:jc w:val="center"/>
      <w:outlineLvl w:val="1"/>
    </w:pPr>
    <w:rPr>
      <w:rFonts w:ascii="PT Astra Serif" w:hAnsi="PT Astra Serif"/>
      <w:szCs w:val="20"/>
    </w:rPr>
  </w:style>
  <w:style w:type="paragraph" w:styleId="3">
    <w:name w:val="heading 3"/>
    <w:basedOn w:val="a"/>
    <w:next w:val="a"/>
    <w:link w:val="30"/>
    <w:qFormat/>
    <w:rsid w:val="00C3225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3225F"/>
    <w:pPr>
      <w:keepNext/>
      <w:spacing w:before="240" w:after="60"/>
      <w:outlineLvl w:val="3"/>
    </w:pPr>
    <w:rPr>
      <w:rFonts w:ascii="PT Astra Serif" w:hAnsi="PT Astra Serif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25F"/>
    <w:pPr>
      <w:spacing w:before="240" w:after="60"/>
      <w:outlineLvl w:val="4"/>
    </w:pPr>
    <w:rPr>
      <w:rFonts w:ascii="PT Astra Serif" w:hAnsi="PT Astra Serif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225F"/>
    <w:rPr>
      <w:b/>
      <w:sz w:val="22"/>
      <w:lang w:eastAsia="ru-RU"/>
    </w:rPr>
  </w:style>
  <w:style w:type="character" w:customStyle="1" w:styleId="20">
    <w:name w:val="Заголовок 2 Знак"/>
    <w:link w:val="2"/>
    <w:rsid w:val="00C3225F"/>
    <w:rPr>
      <w:sz w:val="24"/>
      <w:lang w:eastAsia="ru-RU"/>
    </w:rPr>
  </w:style>
  <w:style w:type="character" w:customStyle="1" w:styleId="30">
    <w:name w:val="Заголовок 3 Знак"/>
    <w:link w:val="3"/>
    <w:rsid w:val="00C3225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3225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C3225F"/>
    <w:rPr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3225F"/>
    <w:pPr>
      <w:jc w:val="center"/>
    </w:pPr>
    <w:rPr>
      <w:rFonts w:ascii="PT Astra Serif" w:hAnsi="PT Astra Serif"/>
      <w:b/>
      <w:bCs/>
      <w:sz w:val="28"/>
      <w:szCs w:val="20"/>
      <w:lang w:eastAsia="en-US"/>
    </w:rPr>
  </w:style>
  <w:style w:type="character" w:customStyle="1" w:styleId="a4">
    <w:name w:val="Название Знак"/>
    <w:link w:val="a3"/>
    <w:rsid w:val="00C3225F"/>
    <w:rPr>
      <w:b/>
      <w:bCs/>
      <w:sz w:val="28"/>
    </w:rPr>
  </w:style>
  <w:style w:type="character" w:styleId="a5">
    <w:name w:val="Strong"/>
    <w:uiPriority w:val="22"/>
    <w:qFormat/>
    <w:rsid w:val="00C3225F"/>
    <w:rPr>
      <w:b/>
      <w:bCs/>
    </w:rPr>
  </w:style>
  <w:style w:type="character" w:styleId="a6">
    <w:name w:val="Emphasis"/>
    <w:qFormat/>
    <w:rsid w:val="00C3225F"/>
    <w:rPr>
      <w:b/>
      <w:bCs/>
      <w:i w:val="0"/>
      <w:iCs w:val="0"/>
    </w:rPr>
  </w:style>
  <w:style w:type="paragraph" w:styleId="a7">
    <w:name w:val="No Spacing"/>
    <w:qFormat/>
    <w:rsid w:val="00C3225F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3225F"/>
    <w:pPr>
      <w:ind w:left="720"/>
      <w:contextualSpacing/>
    </w:pPr>
    <w:rPr>
      <w:rFonts w:ascii="PT Astra Serif" w:hAnsi="PT Astra Serif"/>
      <w:lang w:eastAsia="en-US"/>
    </w:rPr>
  </w:style>
  <w:style w:type="paragraph" w:styleId="a9">
    <w:name w:val="header"/>
    <w:basedOn w:val="a"/>
    <w:link w:val="aa"/>
    <w:rsid w:val="004241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241EF"/>
    <w:rPr>
      <w:rFonts w:ascii="Times New Roman" w:hAnsi="Times New Roman"/>
      <w:lang w:eastAsia="ru-RU"/>
    </w:rPr>
  </w:style>
  <w:style w:type="paragraph" w:styleId="ab">
    <w:name w:val="footer"/>
    <w:basedOn w:val="a"/>
    <w:link w:val="ac"/>
    <w:rsid w:val="004241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41EF"/>
    <w:rPr>
      <w:rFonts w:ascii="Times New Roman" w:hAnsi="Times New Roman"/>
      <w:lang w:eastAsia="ru-RU"/>
    </w:rPr>
  </w:style>
  <w:style w:type="character" w:styleId="ad">
    <w:name w:val="page number"/>
    <w:basedOn w:val="a0"/>
    <w:rsid w:val="004241EF"/>
  </w:style>
  <w:style w:type="paragraph" w:customStyle="1" w:styleId="consplustitle">
    <w:name w:val="consplustitle"/>
    <w:basedOn w:val="a"/>
    <w:rsid w:val="00ED7D56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ED7D56"/>
    <w:pPr>
      <w:spacing w:before="100" w:beforeAutospacing="1" w:after="100" w:afterAutospacing="1"/>
    </w:pPr>
  </w:style>
  <w:style w:type="paragraph" w:customStyle="1" w:styleId="ConsPlusTitle0">
    <w:name w:val="ConsPlusTitle"/>
    <w:rsid w:val="00ED7D5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eastAsia="ru-RU"/>
    </w:rPr>
  </w:style>
  <w:style w:type="table" w:styleId="af">
    <w:name w:val="Table Grid"/>
    <w:basedOn w:val="a1"/>
    <w:uiPriority w:val="59"/>
    <w:rsid w:val="00ED7D5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ED7D56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7D56"/>
    <w:pPr>
      <w:widowControl w:val="0"/>
      <w:shd w:val="clear" w:color="auto" w:fill="FFFFFF"/>
      <w:spacing w:after="180" w:line="302" w:lineRule="exact"/>
      <w:ind w:hanging="2220"/>
      <w:jc w:val="center"/>
    </w:pPr>
    <w:rPr>
      <w:rFonts w:ascii="PT Astra Serif" w:hAnsi="PT Astra Serif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ED7D5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7D56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Стрелочных Ольга Викторовна</dc:creator>
  <cp:lastModifiedBy>Стрелочных Ольга Викторовна</cp:lastModifiedBy>
  <cp:revision>7</cp:revision>
  <cp:lastPrinted>2023-05-03T04:35:00Z</cp:lastPrinted>
  <dcterms:created xsi:type="dcterms:W3CDTF">2023-05-24T04:32:00Z</dcterms:created>
  <dcterms:modified xsi:type="dcterms:W3CDTF">2023-05-24T04:51:00Z</dcterms:modified>
</cp:coreProperties>
</file>