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455F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455F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455F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455F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455F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455F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455FCA" w:rsidRDefault="001D7A0F" w:rsidP="00CF0969">
      <w:pPr>
        <w:pStyle w:val="ae"/>
        <w:ind w:left="0" w:firstLine="709"/>
        <w:rPr>
          <w:rFonts w:ascii="PT Astra Serif" w:hAnsi="PT Astra Serif"/>
        </w:rPr>
      </w:pPr>
    </w:p>
    <w:p w:rsidR="00520D38" w:rsidRPr="00455FCA" w:rsidRDefault="00CB0695" w:rsidP="00520D38">
      <w:pPr>
        <w:pStyle w:val="ae"/>
        <w:ind w:left="0" w:firstLine="709"/>
        <w:rPr>
          <w:rFonts w:ascii="PT Astra Serif" w:hAnsi="PT Astra Serif"/>
          <w:u w:val="single"/>
        </w:rPr>
      </w:pPr>
      <w:r w:rsidRPr="00455F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455FCA" w:rsidRDefault="00CB0695" w:rsidP="00455FCA">
      <w:pPr>
        <w:pStyle w:val="ae"/>
        <w:ind w:left="0" w:firstLine="709"/>
        <w:rPr>
          <w:rFonts w:ascii="PT Astra Serif" w:hAnsi="PT Astra Serif"/>
        </w:rPr>
      </w:pPr>
      <w:r w:rsidRPr="00455FCA">
        <w:rPr>
          <w:rFonts w:ascii="PT Astra Serif" w:hAnsi="PT Astra Serif"/>
        </w:rPr>
        <w:t xml:space="preserve">Проект постановления </w:t>
      </w:r>
      <w:r w:rsidR="00520D38" w:rsidRPr="00455FCA">
        <w:rPr>
          <w:rFonts w:ascii="PT Astra Serif" w:hAnsi="PT Astra Serif"/>
        </w:rPr>
        <w:t>Правительства Ульяновской области «</w:t>
      </w:r>
      <w:bookmarkStart w:id="0" w:name="_GoBack"/>
      <w:r w:rsidR="00455FCA" w:rsidRPr="00455FCA">
        <w:rPr>
          <w:rFonts w:ascii="PT Astra Serif" w:hAnsi="PT Astra Serif"/>
        </w:rPr>
        <w:t>О внесении изменений в постановление Правительства Ульяновской области от 14.03.2023 № 114-П</w:t>
      </w:r>
      <w:bookmarkEnd w:id="0"/>
      <w:r w:rsidR="00520D38" w:rsidRPr="00455FCA">
        <w:rPr>
          <w:rFonts w:ascii="PT Astra Serif" w:hAnsi="PT Astra Serif"/>
        </w:rPr>
        <w:t xml:space="preserve">» </w:t>
      </w:r>
      <w:r w:rsidRPr="00455FCA">
        <w:rPr>
          <w:rFonts w:ascii="PT Astra Serif" w:hAnsi="PT Astra Serif"/>
        </w:rPr>
        <w:t>(далее – проект).</w:t>
      </w:r>
    </w:p>
    <w:p w:rsidR="001D7A0F" w:rsidRPr="00455F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455FCA" w:rsidRDefault="00F94F07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Март</w:t>
      </w:r>
      <w:r w:rsidR="00CB0695" w:rsidRPr="00455FCA">
        <w:rPr>
          <w:rFonts w:ascii="PT Astra Serif" w:hAnsi="PT Astra Serif"/>
          <w:sz w:val="28"/>
          <w:szCs w:val="28"/>
        </w:rPr>
        <w:t xml:space="preserve"> 202</w:t>
      </w:r>
      <w:r w:rsidRPr="00455FCA">
        <w:rPr>
          <w:rFonts w:ascii="PT Astra Serif" w:hAnsi="PT Astra Serif"/>
          <w:sz w:val="28"/>
          <w:szCs w:val="28"/>
        </w:rPr>
        <w:t>5</w:t>
      </w:r>
      <w:r w:rsidR="00CB0695" w:rsidRPr="00455F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455F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6169A4" w:rsidRPr="00455FCA" w:rsidRDefault="00397D77" w:rsidP="00455FC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55FCA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 w:rsidRPr="00455FCA">
        <w:rPr>
          <w:rFonts w:ascii="PT Astra Serif" w:hAnsi="PT Astra Serif"/>
          <w:sz w:val="28"/>
          <w:szCs w:val="28"/>
        </w:rPr>
        <w:t>влен</w:t>
      </w:r>
      <w:r w:rsidR="00CE4FFE" w:rsidRPr="00455FCA">
        <w:rPr>
          <w:rFonts w:ascii="PT Astra Serif" w:hAnsi="PT Astra Serif"/>
          <w:sz w:val="28"/>
          <w:szCs w:val="28"/>
        </w:rPr>
        <w:br/>
      </w:r>
      <w:r w:rsidR="00343DD8" w:rsidRPr="00455FCA">
        <w:rPr>
          <w:rFonts w:ascii="PT Astra Serif" w:hAnsi="PT Astra Serif"/>
          <w:sz w:val="28"/>
          <w:szCs w:val="28"/>
        </w:rPr>
        <w:t>на приведение</w:t>
      </w:r>
      <w:r w:rsidR="0038572B" w:rsidRPr="00455FCA">
        <w:rPr>
          <w:rFonts w:ascii="PT Astra Serif" w:hAnsi="PT Astra Serif"/>
          <w:sz w:val="28"/>
          <w:szCs w:val="28"/>
        </w:rPr>
        <w:t xml:space="preserve"> </w:t>
      </w:r>
      <w:r w:rsidR="00455FCA" w:rsidRPr="00455FCA">
        <w:rPr>
          <w:rFonts w:ascii="PT Astra Serif" w:hAnsi="PT Astra Serif"/>
          <w:sz w:val="28"/>
          <w:szCs w:val="28"/>
        </w:rPr>
        <w:t>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части их затрат, связанных с увеличением производства картофеля и овощей,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</w:t>
      </w:r>
      <w:proofErr w:type="gramEnd"/>
      <w:r w:rsidR="00455FCA" w:rsidRPr="00455FCA">
        <w:rPr>
          <w:rFonts w:ascii="PT Astra Serif" w:hAnsi="PT Astra Serif"/>
          <w:sz w:val="28"/>
          <w:szCs w:val="28"/>
        </w:rPr>
        <w:t xml:space="preserve"> финансового обеспечения части их затрат, связанных с увеличением производства картофеля</w:t>
      </w:r>
      <w:r w:rsidR="00455FCA" w:rsidRPr="00455FCA">
        <w:rPr>
          <w:rFonts w:ascii="PT Astra Serif" w:hAnsi="PT Astra Serif"/>
          <w:sz w:val="28"/>
          <w:szCs w:val="28"/>
        </w:rPr>
        <w:br/>
        <w:t>и овощей, Правил предоставления гражданам, ведущим личное подсобное хозяйство и применяющим специальный налоговый режим «Налог</w:t>
      </w:r>
      <w:r w:rsidR="00455FCA" w:rsidRPr="00455FCA">
        <w:rPr>
          <w:rFonts w:ascii="PT Astra Serif" w:hAnsi="PT Astra Serif"/>
          <w:sz w:val="28"/>
          <w:szCs w:val="28"/>
        </w:rPr>
        <w:br/>
      </w:r>
      <w:proofErr w:type="gramStart"/>
      <w:r w:rsidR="00455FCA" w:rsidRPr="00455FCA">
        <w:rPr>
          <w:rFonts w:ascii="PT Astra Serif" w:hAnsi="PT Astra Serif"/>
          <w:sz w:val="28"/>
          <w:szCs w:val="28"/>
        </w:rPr>
        <w:t>на профессиональный доход», субсидий из областного бюджета Ульяновской области в целях возмещения части их затрат, связанных с увеличением производства картофеля и овощей, а также Правил предоставления гражданам, ведущим личное подсобное хозяйство и применяющим специальный налоговый режим «Налог на профессиональный доход», субсидий из областного бюджета Ульяновской области в целях финансового обеспечения части их затрат, связанных с увеличением производства картофеля и овощей</w:t>
      </w:r>
      <w:proofErr w:type="gramEnd"/>
      <w:r w:rsidR="00455FCA" w:rsidRPr="00455FCA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455FCA" w:rsidRPr="00455FCA">
        <w:rPr>
          <w:rFonts w:ascii="PT Astra Serif" w:hAnsi="PT Astra Serif"/>
          <w:sz w:val="28"/>
          <w:szCs w:val="28"/>
        </w:rPr>
        <w:t>утверждённых постановлением Правительства Ульяновской области от 14.03.2023 № 114-П «Об утверждении Правил предоставления сельскохозяйственным товаропроизводителям</w:t>
      </w:r>
      <w:r w:rsidR="00455FCA">
        <w:rPr>
          <w:rFonts w:ascii="PT Astra Serif" w:hAnsi="PT Astra Serif"/>
          <w:sz w:val="28"/>
          <w:szCs w:val="28"/>
        </w:rPr>
        <w:t xml:space="preserve"> </w:t>
      </w:r>
      <w:r w:rsidR="00455FCA" w:rsidRPr="00455FCA">
        <w:rPr>
          <w:rFonts w:ascii="PT Astra Serif" w:hAnsi="PT Astra Serif"/>
          <w:sz w:val="28"/>
          <w:szCs w:val="28"/>
        </w:rPr>
        <w:t xml:space="preserve">и российским организациям, осуществляющим создание </w:t>
      </w:r>
      <w:r w:rsidR="00455FCA" w:rsidRPr="00455FCA">
        <w:rPr>
          <w:rFonts w:ascii="PT Astra Serif" w:hAnsi="PT Astra Serif"/>
          <w:sz w:val="28"/>
          <w:szCs w:val="28"/>
        </w:rPr>
        <w:lastRenderedPageBreak/>
        <w:t xml:space="preserve">и (или) модернизацию хранилищ, субсидий из областного бюджета Ульяновской области в целях возмещения (финансового обеспечения) </w:t>
      </w:r>
      <w:r w:rsidR="00455FCA">
        <w:rPr>
          <w:rFonts w:ascii="PT Astra Serif" w:hAnsi="PT Astra Serif"/>
          <w:sz w:val="28"/>
          <w:szCs w:val="28"/>
        </w:rPr>
        <w:t>части</w:t>
      </w:r>
      <w:r w:rsidR="00455FCA">
        <w:rPr>
          <w:rFonts w:ascii="PT Astra Serif" w:hAnsi="PT Astra Serif"/>
          <w:sz w:val="28"/>
          <w:szCs w:val="28"/>
        </w:rPr>
        <w:br/>
      </w:r>
      <w:r w:rsidR="00455FCA" w:rsidRPr="00455FCA">
        <w:rPr>
          <w:rFonts w:ascii="PT Astra Serif" w:hAnsi="PT Astra Serif"/>
          <w:sz w:val="28"/>
          <w:szCs w:val="28"/>
        </w:rPr>
        <w:t>их затрат, связанных с увеличением производства картофеля и овощей»</w:t>
      </w:r>
      <w:r w:rsidR="00455FCA" w:rsidRPr="00455FCA">
        <w:t xml:space="preserve"> </w:t>
      </w:r>
      <w:r w:rsidR="00455FCA" w:rsidRPr="00455FCA">
        <w:rPr>
          <w:rFonts w:ascii="PT Astra Serif" w:hAnsi="PT Astra Serif"/>
          <w:sz w:val="28"/>
          <w:szCs w:val="28"/>
        </w:rPr>
        <w:t>(далее – Правила</w:t>
      </w:r>
      <w:r w:rsidR="00455FCA">
        <w:rPr>
          <w:rFonts w:ascii="PT Astra Serif" w:hAnsi="PT Astra Serif"/>
          <w:sz w:val="28"/>
          <w:szCs w:val="28"/>
        </w:rPr>
        <w:t>)</w:t>
      </w:r>
      <w:r w:rsidR="00455FCA" w:rsidRPr="00455FCA">
        <w:rPr>
          <w:rFonts w:ascii="PT Astra Serif" w:hAnsi="PT Astra Serif"/>
          <w:sz w:val="28"/>
          <w:szCs w:val="28"/>
        </w:rPr>
        <w:t xml:space="preserve"> в соответствие с постановлением Правительства Российской</w:t>
      </w:r>
      <w:r w:rsidR="00455FCA">
        <w:rPr>
          <w:rFonts w:ascii="PT Astra Serif" w:hAnsi="PT Astra Serif"/>
          <w:sz w:val="28"/>
          <w:szCs w:val="28"/>
        </w:rPr>
        <w:t xml:space="preserve"> Федерации от 16.11.2024 № 1573 </w:t>
      </w:r>
      <w:r w:rsidR="00455FCA" w:rsidRPr="00455FCA">
        <w:rPr>
          <w:rFonts w:ascii="PT Astra Serif" w:hAnsi="PT Astra Serif"/>
          <w:sz w:val="28"/>
          <w:szCs w:val="28"/>
        </w:rPr>
        <w:t>«О внесении изменений в</w:t>
      </w:r>
      <w:proofErr w:type="gramEnd"/>
      <w:r w:rsidR="00455FCA" w:rsidRPr="00455FCA">
        <w:rPr>
          <w:rFonts w:ascii="PT Astra Serif" w:hAnsi="PT Astra Serif"/>
          <w:sz w:val="28"/>
          <w:szCs w:val="28"/>
        </w:rPr>
        <w:t xml:space="preserve"> постановление Правительства Российской Федерации</w:t>
      </w:r>
      <w:r w:rsidR="00455FCA">
        <w:rPr>
          <w:rFonts w:ascii="PT Astra Serif" w:hAnsi="PT Astra Serif"/>
          <w:sz w:val="28"/>
          <w:szCs w:val="28"/>
        </w:rPr>
        <w:t xml:space="preserve"> от 25 октября 2023 г. № 1782» (далее – Общие требования)</w:t>
      </w:r>
      <w:r w:rsidR="00455FCA" w:rsidRPr="00455FCA">
        <w:rPr>
          <w:rFonts w:ascii="PT Astra Serif" w:hAnsi="PT Astra Serif"/>
          <w:sz w:val="28"/>
          <w:szCs w:val="28"/>
        </w:rPr>
        <w:t>,</w:t>
      </w:r>
      <w:r w:rsidR="00455FCA" w:rsidRPr="00455F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520D38" w:rsidRPr="00455FCA">
        <w:rPr>
          <w:rFonts w:ascii="PT Astra Serif" w:hAnsi="PT Astra Serif"/>
          <w:sz w:val="28"/>
          <w:szCs w:val="28"/>
        </w:rPr>
        <w:t>а также на внесение правок технического характера.</w:t>
      </w:r>
    </w:p>
    <w:p w:rsidR="00455FCA" w:rsidRDefault="00455FCA" w:rsidP="00455FCA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55FCA">
        <w:rPr>
          <w:rFonts w:ascii="PT Astra Serif" w:hAnsi="PT Astra Serif"/>
          <w:sz w:val="28"/>
          <w:szCs w:val="28"/>
        </w:rPr>
        <w:t>В частности, Правила дополняются п</w:t>
      </w:r>
      <w:r>
        <w:rPr>
          <w:rFonts w:ascii="PT Astra Serif" w:hAnsi="PT Astra Serif"/>
          <w:sz w:val="28"/>
          <w:szCs w:val="28"/>
        </w:rPr>
        <w:t>оложениями о внесении изменений</w:t>
      </w:r>
      <w:r>
        <w:rPr>
          <w:rFonts w:ascii="PT Astra Serif" w:hAnsi="PT Astra Serif"/>
          <w:sz w:val="28"/>
          <w:szCs w:val="28"/>
        </w:rPr>
        <w:br/>
      </w:r>
      <w:r w:rsidRPr="00455FCA">
        <w:rPr>
          <w:rFonts w:ascii="PT Astra Serif" w:hAnsi="PT Astra Serif"/>
          <w:sz w:val="28"/>
          <w:szCs w:val="28"/>
        </w:rPr>
        <w:t>в протоколы подведения итогов, порядком внесения изменений в объявление</w:t>
      </w:r>
      <w:r>
        <w:rPr>
          <w:rFonts w:ascii="PT Astra Serif" w:hAnsi="PT Astra Serif"/>
          <w:sz w:val="28"/>
          <w:szCs w:val="28"/>
        </w:rPr>
        <w:br/>
      </w:r>
      <w:r w:rsidRPr="00455FCA">
        <w:rPr>
          <w:rFonts w:ascii="PT Astra Serif" w:hAnsi="PT Astra Serif"/>
          <w:sz w:val="28"/>
          <w:szCs w:val="28"/>
        </w:rPr>
        <w:t>о проведении отбора,</w:t>
      </w:r>
      <w:r>
        <w:rPr>
          <w:rFonts w:ascii="PT Astra Serif" w:hAnsi="PT Astra Serif"/>
          <w:sz w:val="28"/>
          <w:szCs w:val="28"/>
        </w:rPr>
        <w:t xml:space="preserve"> а также и</w:t>
      </w:r>
      <w:r w:rsidRPr="00455FCA">
        <w:rPr>
          <w:rFonts w:ascii="PT Astra Serif" w:hAnsi="PT Astra Serif"/>
          <w:sz w:val="28"/>
          <w:szCs w:val="28"/>
        </w:rPr>
        <w:t>справляется ошибка технического характера, связанная с предоставлением участником отбора обязательства по осуществл</w:t>
      </w:r>
      <w:r>
        <w:rPr>
          <w:rFonts w:ascii="PT Astra Serif" w:hAnsi="PT Astra Serif"/>
          <w:sz w:val="28"/>
          <w:szCs w:val="28"/>
        </w:rPr>
        <w:t xml:space="preserve">ению посева (посадки) картофеля </w:t>
      </w:r>
      <w:r w:rsidRPr="00455FCA">
        <w:rPr>
          <w:rFonts w:ascii="PT Astra Serif" w:hAnsi="PT Astra Serif"/>
          <w:sz w:val="28"/>
          <w:szCs w:val="28"/>
        </w:rPr>
        <w:t>и (или) овощных культур открытого грунта в целях подтверждения соответствия требованию, предусмотренному абзацем третьим подпункта «н» пункта 3.7 Правил предоставления сельскохозяйственным товаропроизводителям и</w:t>
      </w:r>
      <w:proofErr w:type="gramEnd"/>
      <w:r w:rsidRPr="00455FCA">
        <w:rPr>
          <w:rFonts w:ascii="PT Astra Serif" w:hAnsi="PT Astra Serif"/>
          <w:sz w:val="28"/>
          <w:szCs w:val="28"/>
        </w:rPr>
        <w:t xml:space="preserve">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части их затрат, связанных с увеличением производства картофеля и овощей. </w:t>
      </w:r>
    </w:p>
    <w:p w:rsidR="00AC18A5" w:rsidRPr="00455FCA" w:rsidRDefault="00455FCA" w:rsidP="00455FCA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55FCA">
        <w:rPr>
          <w:rFonts w:ascii="PT Astra Serif" w:hAnsi="PT Astra Serif"/>
          <w:sz w:val="28"/>
          <w:szCs w:val="28"/>
        </w:rPr>
        <w:t>Устанавливается, что такое обязательство даётся участником отбора,</w:t>
      </w:r>
      <w:r>
        <w:rPr>
          <w:rFonts w:ascii="PT Astra Serif" w:hAnsi="PT Astra Serif"/>
          <w:sz w:val="28"/>
          <w:szCs w:val="28"/>
        </w:rPr>
        <w:t xml:space="preserve"> </w:t>
      </w:r>
      <w:r w:rsidRPr="00455FCA">
        <w:rPr>
          <w:rFonts w:ascii="PT Astra Serif" w:hAnsi="PT Astra Serif"/>
          <w:sz w:val="28"/>
          <w:szCs w:val="28"/>
        </w:rPr>
        <w:t>не осуществившим посев (посадку) сельскохозяйственной продукции в году обращения за получением субсидии, а также вносятся изменения в период осуществления посева (посадки) – первое полугодие года, следующего за годом,</w:t>
      </w:r>
      <w:r>
        <w:rPr>
          <w:rFonts w:ascii="PT Astra Serif" w:hAnsi="PT Astra Serif"/>
          <w:sz w:val="28"/>
          <w:szCs w:val="28"/>
        </w:rPr>
        <w:t xml:space="preserve"> </w:t>
      </w:r>
      <w:r w:rsidRPr="00455FCA">
        <w:rPr>
          <w:rFonts w:ascii="PT Astra Serif" w:hAnsi="PT Astra Serif"/>
          <w:sz w:val="28"/>
          <w:szCs w:val="28"/>
        </w:rPr>
        <w:t>в котором участнику отбора предоставлена субсидия (указанный период устанавливается в случае, если участник отбора обратился за получением субсидии в третьем или четвертом квартале текущего года).</w:t>
      </w:r>
      <w:proofErr w:type="gramEnd"/>
    </w:p>
    <w:p w:rsidR="00455FCA" w:rsidRDefault="00455FCA" w:rsidP="00CF096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0321E" w:rsidRPr="00455FCA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 xml:space="preserve">Проект постановления разработан в целях приведения </w:t>
      </w:r>
      <w:r w:rsidR="00520D38" w:rsidRPr="00455FCA">
        <w:rPr>
          <w:rFonts w:ascii="PT Astra Serif" w:hAnsi="PT Astra Serif"/>
          <w:sz w:val="28"/>
          <w:szCs w:val="28"/>
        </w:rPr>
        <w:t xml:space="preserve">Правил </w:t>
      </w:r>
      <w:r w:rsidR="00F94F07" w:rsidRPr="00455FCA">
        <w:rPr>
          <w:rFonts w:ascii="PT Astra Serif" w:hAnsi="PT Astra Serif"/>
          <w:sz w:val="28"/>
          <w:szCs w:val="28"/>
        </w:rPr>
        <w:t xml:space="preserve">возмещения затрат на приобретение транспорта и оборудования </w:t>
      </w:r>
      <w:r w:rsidR="00520D38" w:rsidRPr="00455FCA">
        <w:rPr>
          <w:rFonts w:ascii="PT Astra Serif" w:hAnsi="PT Astra Serif"/>
          <w:sz w:val="28"/>
          <w:szCs w:val="28"/>
        </w:rPr>
        <w:t>в</w:t>
      </w:r>
      <w:r w:rsidRPr="00455FCA">
        <w:rPr>
          <w:rFonts w:ascii="PT Astra Serif" w:hAnsi="PT Astra Serif"/>
          <w:sz w:val="28"/>
          <w:szCs w:val="28"/>
        </w:rPr>
        <w:t xml:space="preserve"> соответствие с Общими требованиями.</w:t>
      </w:r>
    </w:p>
    <w:p w:rsidR="0038572B" w:rsidRPr="00455FCA" w:rsidRDefault="00520D38" w:rsidP="00520D38">
      <w:pPr>
        <w:tabs>
          <w:tab w:val="left" w:pos="312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ab/>
      </w:r>
    </w:p>
    <w:p w:rsidR="001D7A0F" w:rsidRPr="00455F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0321E" w:rsidRPr="00455FCA" w:rsidRDefault="0060321E" w:rsidP="006032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 w:rsidRPr="00455FCA">
        <w:rPr>
          <w:rFonts w:ascii="PT Astra Serif" w:hAnsi="PT Astra Serif"/>
          <w:sz w:val="28"/>
          <w:szCs w:val="28"/>
        </w:rPr>
        <w:t>постановления</w:t>
      </w:r>
      <w:r w:rsidRPr="00455FCA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Pr="00455FCA">
        <w:rPr>
          <w:rFonts w:ascii="PT Astra Serif" w:hAnsi="PT Astra Serif" w:cs="PT Astra Serif"/>
          <w:sz w:val="28"/>
          <w:szCs w:val="28"/>
        </w:rPr>
        <w:t xml:space="preserve"> </w:t>
      </w:r>
      <w:r w:rsidR="0038572B" w:rsidRPr="00455FCA">
        <w:rPr>
          <w:rFonts w:ascii="PT Astra Serif" w:hAnsi="PT Astra Serif" w:cs="PT Astra Serif"/>
          <w:sz w:val="28"/>
          <w:szCs w:val="28"/>
        </w:rPr>
        <w:t xml:space="preserve">в соответствие </w:t>
      </w:r>
      <w:r w:rsidRPr="00455FCA">
        <w:rPr>
          <w:rFonts w:ascii="PT Astra Serif" w:hAnsi="PT Astra Serif" w:cs="PT Astra Serif"/>
          <w:sz w:val="28"/>
          <w:szCs w:val="28"/>
        </w:rPr>
        <w:t>с</w:t>
      </w:r>
      <w:r w:rsidR="00461BC9" w:rsidRPr="00455F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520D38" w:rsidRPr="00455FCA">
        <w:rPr>
          <w:rFonts w:ascii="PT Astra Serif" w:hAnsi="PT Astra Serif" w:cs="PT Astra Serif"/>
          <w:sz w:val="28"/>
          <w:szCs w:val="28"/>
        </w:rPr>
        <w:t>Общими требованиями</w:t>
      </w:r>
      <w:r w:rsidR="00455FCA">
        <w:rPr>
          <w:rFonts w:ascii="PT Astra Serif" w:hAnsi="PT Astra Serif" w:cs="PT Astra Serif"/>
          <w:sz w:val="28"/>
          <w:szCs w:val="28"/>
        </w:rPr>
        <w:t>,</w:t>
      </w:r>
      <w:r w:rsidR="00455FCA">
        <w:rPr>
          <w:rFonts w:ascii="PT Astra Serif" w:hAnsi="PT Astra Serif" w:cs="PT Astra Serif"/>
          <w:sz w:val="28"/>
          <w:szCs w:val="28"/>
        </w:rPr>
        <w:br/>
        <w:t>а также на устранение ошибок технического характера</w:t>
      </w:r>
      <w:r w:rsidR="0038572B" w:rsidRPr="00455FCA">
        <w:rPr>
          <w:rFonts w:ascii="PT Astra Serif" w:hAnsi="PT Astra Serif"/>
          <w:sz w:val="28"/>
          <w:szCs w:val="28"/>
        </w:rPr>
        <w:t>.</w:t>
      </w:r>
    </w:p>
    <w:p w:rsidR="00397D77" w:rsidRPr="00455FCA" w:rsidRDefault="00397D77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455F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455F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55F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</w:t>
      </w:r>
      <w:r w:rsidRPr="00455FCA">
        <w:rPr>
          <w:rFonts w:ascii="PT Astra Serif" w:hAnsi="PT Astra Serif"/>
          <w:sz w:val="28"/>
          <w:szCs w:val="28"/>
        </w:rPr>
        <w:lastRenderedPageBreak/>
        <w:t>воздействия проектов нормативных правовых актов Ульяновской области,</w:t>
      </w:r>
      <w:r w:rsidRPr="00455FCA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  <w:proofErr w:type="gramEnd"/>
    </w:p>
    <w:p w:rsidR="001D7A0F" w:rsidRPr="00455F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455F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455FCA">
        <w:rPr>
          <w:rFonts w:ascii="PT Astra Serif" w:hAnsi="PT Astra Serif"/>
          <w:sz w:val="28"/>
          <w:szCs w:val="28"/>
        </w:rPr>
        <w:t>:</w:t>
      </w:r>
      <w:r w:rsidR="00E40072" w:rsidRPr="00455FCA">
        <w:rPr>
          <w:rFonts w:ascii="PT Astra Serif" w:hAnsi="PT Astra Serif"/>
          <w:sz w:val="28"/>
          <w:szCs w:val="28"/>
        </w:rPr>
        <w:t xml:space="preserve"> </w:t>
      </w:r>
      <w:r w:rsidR="0012391D" w:rsidRPr="00455FCA">
        <w:rPr>
          <w:rFonts w:ascii="PT Astra Serif" w:hAnsi="PT Astra Serif"/>
          <w:sz w:val="28"/>
          <w:szCs w:val="28"/>
          <w:u w:val="single"/>
        </w:rPr>
        <w:t>0</w:t>
      </w:r>
      <w:r w:rsidRPr="00455F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455FCA">
        <w:rPr>
          <w:rFonts w:ascii="PT Astra Serif" w:hAnsi="PT Astra Serif"/>
          <w:sz w:val="28"/>
          <w:szCs w:val="28"/>
        </w:rPr>
        <w:t xml:space="preserve"> </w:t>
      </w:r>
      <w:r w:rsidR="0012391D" w:rsidRPr="00455FCA">
        <w:rPr>
          <w:rFonts w:ascii="PT Astra Serif" w:hAnsi="PT Astra Serif"/>
          <w:sz w:val="28"/>
          <w:szCs w:val="28"/>
          <w:u w:val="single"/>
        </w:rPr>
        <w:t>0</w:t>
      </w:r>
      <w:r w:rsidRPr="00455FCA">
        <w:rPr>
          <w:rFonts w:ascii="PT Astra Serif" w:hAnsi="PT Astra Serif"/>
          <w:sz w:val="28"/>
          <w:szCs w:val="28"/>
        </w:rPr>
        <w:t>, учтено частично:</w:t>
      </w:r>
      <w:r w:rsidR="00213791" w:rsidRPr="00455FCA">
        <w:rPr>
          <w:rFonts w:ascii="PT Astra Serif" w:hAnsi="PT Astra Serif"/>
          <w:sz w:val="28"/>
          <w:szCs w:val="28"/>
        </w:rPr>
        <w:t xml:space="preserve"> </w:t>
      </w:r>
      <w:r w:rsidR="0012391D" w:rsidRPr="00455FCA">
        <w:rPr>
          <w:rFonts w:ascii="PT Astra Serif" w:hAnsi="PT Astra Serif"/>
          <w:sz w:val="28"/>
          <w:szCs w:val="28"/>
          <w:u w:val="single"/>
        </w:rPr>
        <w:t>0</w:t>
      </w:r>
      <w:r w:rsidRPr="00455FCA">
        <w:rPr>
          <w:rFonts w:ascii="PT Astra Serif" w:hAnsi="PT Astra Serif"/>
          <w:sz w:val="28"/>
          <w:szCs w:val="28"/>
        </w:rPr>
        <w:t>.</w:t>
      </w:r>
    </w:p>
    <w:p w:rsidR="001D7A0F" w:rsidRPr="00455F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455FCA">
        <w:rPr>
          <w:rFonts w:ascii="PT Astra Serif" w:hAnsi="PT Astra Serif"/>
          <w:sz w:val="28"/>
          <w:szCs w:val="28"/>
        </w:rPr>
        <w:t xml:space="preserve"> -</w:t>
      </w:r>
    </w:p>
    <w:p w:rsidR="001D7A0F" w:rsidRPr="00455F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520D38" w:rsidRPr="00455FCA" w:rsidRDefault="00520D38" w:rsidP="00520D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 xml:space="preserve">Ф.И.О.: </w:t>
      </w:r>
      <w:r w:rsidR="00F94F07" w:rsidRPr="00455FCA">
        <w:rPr>
          <w:rFonts w:ascii="PT Astra Serif" w:hAnsi="PT Astra Serif"/>
          <w:sz w:val="28"/>
          <w:szCs w:val="28"/>
        </w:rPr>
        <w:t xml:space="preserve">Бабаева </w:t>
      </w:r>
      <w:proofErr w:type="spellStart"/>
      <w:r w:rsidR="00F94F07" w:rsidRPr="00455FCA">
        <w:rPr>
          <w:rFonts w:ascii="PT Astra Serif" w:hAnsi="PT Astra Serif"/>
          <w:sz w:val="28"/>
          <w:szCs w:val="28"/>
        </w:rPr>
        <w:t>Лаля</w:t>
      </w:r>
      <w:proofErr w:type="spellEnd"/>
      <w:r w:rsidR="00F94F07" w:rsidRPr="00455FC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94F07" w:rsidRPr="00455FCA">
        <w:rPr>
          <w:rFonts w:ascii="PT Astra Serif" w:hAnsi="PT Astra Serif"/>
          <w:sz w:val="28"/>
          <w:szCs w:val="28"/>
        </w:rPr>
        <w:t>Искендеровна</w:t>
      </w:r>
      <w:proofErr w:type="spellEnd"/>
      <w:r w:rsidRPr="00455FCA">
        <w:rPr>
          <w:rFonts w:ascii="PT Astra Serif" w:hAnsi="PT Astra Serif"/>
          <w:sz w:val="28"/>
          <w:szCs w:val="28"/>
        </w:rPr>
        <w:t>;</w:t>
      </w:r>
    </w:p>
    <w:p w:rsidR="00520D38" w:rsidRPr="00455FCA" w:rsidRDefault="00520D38" w:rsidP="00520D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 xml:space="preserve">Должность: </w:t>
      </w:r>
      <w:r w:rsidR="00F94F07" w:rsidRPr="00455FCA">
        <w:rPr>
          <w:rFonts w:ascii="PT Astra Serif" w:hAnsi="PT Astra Serif"/>
          <w:sz w:val="28"/>
          <w:szCs w:val="28"/>
        </w:rPr>
        <w:t xml:space="preserve">референт департамента правовой </w:t>
      </w:r>
      <w:r w:rsidRPr="00455FCA">
        <w:rPr>
          <w:rFonts w:ascii="PT Astra Serif" w:hAnsi="PT Astra Serif"/>
          <w:sz w:val="28"/>
          <w:szCs w:val="28"/>
        </w:rPr>
        <w:t>и организационной работы Министерс</w:t>
      </w:r>
      <w:r w:rsidR="00F94F07" w:rsidRPr="00455FCA">
        <w:rPr>
          <w:rFonts w:ascii="PT Astra Serif" w:hAnsi="PT Astra Serif"/>
          <w:sz w:val="28"/>
          <w:szCs w:val="28"/>
        </w:rPr>
        <w:t xml:space="preserve">тва агропромышленного комплекса </w:t>
      </w:r>
      <w:r w:rsidRPr="00455FCA">
        <w:rPr>
          <w:rFonts w:ascii="PT Astra Serif" w:hAnsi="PT Astra Serif"/>
          <w:sz w:val="28"/>
          <w:szCs w:val="28"/>
        </w:rPr>
        <w:t>и развития сельских территорий Ульяновской области;</w:t>
      </w:r>
    </w:p>
    <w:p w:rsidR="00520D38" w:rsidRPr="00455FCA" w:rsidRDefault="00520D38" w:rsidP="00520D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 xml:space="preserve">Номер телефона: 67-60-04, адрес электронной почты: </w:t>
      </w:r>
      <w:proofErr w:type="spellStart"/>
      <w:r w:rsidRPr="00455FCA">
        <w:rPr>
          <w:rFonts w:ascii="PT Astra Serif" w:hAnsi="PT Astra Serif"/>
          <w:sz w:val="28"/>
          <w:szCs w:val="28"/>
          <w:lang w:val="en-US"/>
        </w:rPr>
        <w:t>pravo</w:t>
      </w:r>
      <w:proofErr w:type="spellEnd"/>
      <w:r w:rsidRPr="00455FCA">
        <w:rPr>
          <w:rFonts w:ascii="PT Astra Serif" w:hAnsi="PT Astra Serif"/>
          <w:sz w:val="28"/>
          <w:szCs w:val="28"/>
        </w:rPr>
        <w:t>@</w:t>
      </w:r>
      <w:r w:rsidRPr="00455FCA">
        <w:rPr>
          <w:rFonts w:ascii="PT Astra Serif" w:hAnsi="PT Astra Serif"/>
          <w:sz w:val="28"/>
          <w:szCs w:val="28"/>
          <w:lang w:val="en-US"/>
        </w:rPr>
        <w:t>mcx</w:t>
      </w:r>
      <w:r w:rsidRPr="00455FCA">
        <w:rPr>
          <w:rFonts w:ascii="PT Astra Serif" w:hAnsi="PT Astra Serif"/>
          <w:sz w:val="28"/>
          <w:szCs w:val="28"/>
        </w:rPr>
        <w:t>73.</w:t>
      </w:r>
      <w:proofErr w:type="spellStart"/>
      <w:r w:rsidRPr="00455FCA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455FCA">
        <w:rPr>
          <w:rFonts w:ascii="PT Astra Serif" w:hAnsi="PT Astra Serif"/>
          <w:sz w:val="28"/>
          <w:szCs w:val="28"/>
        </w:rPr>
        <w:t>.</w:t>
      </w:r>
    </w:p>
    <w:p w:rsidR="00213791" w:rsidRPr="00455F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455FCA">
        <w:rPr>
          <w:rFonts w:ascii="PT Astra Serif" w:hAnsi="PT Astra Serif"/>
          <w:b/>
          <w:sz w:val="28"/>
          <w:szCs w:val="28"/>
        </w:rPr>
        <w:br/>
      </w:r>
      <w:r w:rsidRPr="00455F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455F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55F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Pr="00455FCA" w:rsidRDefault="00321371" w:rsidP="00455F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520D38" w:rsidRPr="00455FCA">
        <w:rPr>
          <w:rFonts w:ascii="PT Astra Serif" w:hAnsi="PT Astra Serif"/>
          <w:sz w:val="28"/>
          <w:szCs w:val="28"/>
        </w:rPr>
        <w:t xml:space="preserve">Правил </w:t>
      </w:r>
      <w:r w:rsidR="00F94F07" w:rsidRPr="00455FCA">
        <w:rPr>
          <w:rFonts w:ascii="PT Astra Serif" w:hAnsi="PT Astra Serif"/>
          <w:sz w:val="28"/>
          <w:szCs w:val="28"/>
        </w:rPr>
        <w:t>возмещения затрат на приобретение транспорта и оборудования</w:t>
      </w:r>
      <w:r w:rsidR="00F94F07" w:rsidRPr="00455FCA">
        <w:rPr>
          <w:rFonts w:ascii="PT Astra Serif" w:hAnsi="PT Astra Serif" w:cs="PT Astra Serif"/>
          <w:sz w:val="28"/>
          <w:szCs w:val="28"/>
        </w:rPr>
        <w:t xml:space="preserve"> </w:t>
      </w:r>
      <w:r w:rsidR="009F5F41" w:rsidRPr="00455FCA">
        <w:rPr>
          <w:rFonts w:ascii="PT Astra Serif" w:hAnsi="PT Astra Serif" w:cs="PT Astra Serif"/>
          <w:sz w:val="28"/>
          <w:szCs w:val="28"/>
        </w:rPr>
        <w:t xml:space="preserve">в соответствие </w:t>
      </w:r>
      <w:r w:rsidRPr="00455FCA">
        <w:rPr>
          <w:rFonts w:ascii="PT Astra Serif" w:hAnsi="PT Astra Serif" w:cs="PT Astra Serif"/>
          <w:sz w:val="28"/>
          <w:szCs w:val="28"/>
        </w:rPr>
        <w:t xml:space="preserve">с </w:t>
      </w:r>
      <w:r w:rsidR="007E6888" w:rsidRPr="00455FCA">
        <w:rPr>
          <w:rFonts w:ascii="PT Astra Serif" w:hAnsi="PT Astra Serif" w:cs="PT Astra Serif"/>
          <w:sz w:val="28"/>
          <w:szCs w:val="28"/>
        </w:rPr>
        <w:t>Общими требованиями</w:t>
      </w:r>
      <w:r w:rsidRPr="00455FCA">
        <w:rPr>
          <w:rFonts w:ascii="PT Astra Serif" w:hAnsi="PT Astra Serif"/>
          <w:sz w:val="28"/>
          <w:szCs w:val="28"/>
        </w:rPr>
        <w:t xml:space="preserve">, </w:t>
      </w:r>
      <w:r w:rsidR="00455FCA">
        <w:rPr>
          <w:rFonts w:ascii="PT Astra Serif" w:hAnsi="PT Astra Serif" w:cs="PT Astra Serif"/>
          <w:sz w:val="28"/>
          <w:szCs w:val="28"/>
        </w:rPr>
        <w:t>а также на устранение ошибок технического характера</w:t>
      </w:r>
      <w:r w:rsidR="00455FCA" w:rsidRPr="00455FCA">
        <w:rPr>
          <w:rFonts w:ascii="PT Astra Serif" w:hAnsi="PT Astra Serif"/>
          <w:sz w:val="28"/>
          <w:szCs w:val="28"/>
        </w:rPr>
        <w:t>.</w:t>
      </w:r>
    </w:p>
    <w:p w:rsidR="000E1D54" w:rsidRPr="00455FCA" w:rsidRDefault="00461BC9" w:rsidP="00461BC9">
      <w:pPr>
        <w:tabs>
          <w:tab w:val="left" w:pos="1230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ab/>
      </w:r>
    </w:p>
    <w:p w:rsidR="001D7A0F" w:rsidRPr="00455F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455F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455F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455FCA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</w:t>
      </w:r>
      <w:proofErr w:type="spellEnd"/>
      <w:r w:rsidRPr="00455F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</w:t>
      </w:r>
      <w:r w:rsidR="00AD37A0" w:rsidRPr="00455F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455F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455F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455F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 w:rsidRPr="00455F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455F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сельскохозяйственным товаропроизводителям</w:t>
      </w:r>
      <w:r w:rsidR="00055ECA"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055ECA"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E2E82"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321371" w:rsidRPr="00455FCA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</w:t>
      </w:r>
      <w:r w:rsidR="00461BC9" w:rsidRPr="00455FCA">
        <w:rPr>
          <w:rFonts w:ascii="PT Astra Serif" w:eastAsiaTheme="minorHAnsi" w:hAnsi="PT Astra Serif"/>
          <w:sz w:val="28"/>
          <w:szCs w:val="28"/>
          <w:lang w:eastAsia="en-US"/>
        </w:rPr>
        <w:t>охозяйственной продукции, сырья</w:t>
      </w:r>
      <w:r w:rsidR="00461BC9" w:rsidRPr="00455FCA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321371" w:rsidRPr="00455FCA">
        <w:rPr>
          <w:rFonts w:ascii="PT Astra Serif" w:eastAsiaTheme="minorHAnsi" w:hAnsi="PT Astra Serif"/>
          <w:sz w:val="28"/>
          <w:szCs w:val="28"/>
          <w:lang w:eastAsia="en-US"/>
        </w:rPr>
        <w:t>и продовольствия в Ульяновской области</w:t>
      </w:r>
      <w:r w:rsidR="002B5959" w:rsidRPr="00455FCA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DB576D" w:rsidRPr="00455F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455F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455F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455F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455F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455F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455FCA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520D38"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="009F5F41"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3D6385" w:rsidRPr="00455FCA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  <w:proofErr w:type="gramEnd"/>
    </w:p>
    <w:p w:rsidR="00455FCA" w:rsidRPr="00455FCA" w:rsidRDefault="00455FCA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455FCA">
        <w:rPr>
          <w:rFonts w:ascii="PT Astra Serif" w:hAnsi="PT Astra Serif"/>
          <w:sz w:val="28"/>
          <w:szCs w:val="28"/>
        </w:rPr>
        <w:t>постановление Правительства Российской</w:t>
      </w:r>
      <w:r>
        <w:rPr>
          <w:rFonts w:ascii="PT Astra Serif" w:hAnsi="PT Astra Serif"/>
          <w:sz w:val="28"/>
          <w:szCs w:val="28"/>
        </w:rPr>
        <w:t xml:space="preserve"> Федерации от 16.11.2024 № 1573 </w:t>
      </w:r>
      <w:r w:rsidRPr="00455FCA">
        <w:rPr>
          <w:rFonts w:ascii="PT Astra Serif" w:hAnsi="PT Astra Serif"/>
          <w:sz w:val="28"/>
          <w:szCs w:val="28"/>
        </w:rPr>
        <w:t>«О внесении изменений в постановление Правительства Российской Федерации</w:t>
      </w:r>
      <w:r>
        <w:rPr>
          <w:rFonts w:ascii="PT Astra Serif" w:hAnsi="PT Astra Serif"/>
          <w:sz w:val="28"/>
          <w:szCs w:val="28"/>
        </w:rPr>
        <w:t xml:space="preserve"> от 25 октября 2023 г. № 1782»</w:t>
      </w:r>
      <w:r w:rsidRPr="00455FCA">
        <w:rPr>
          <w:rFonts w:ascii="PT Astra Serif" w:hAnsi="PT Astra Serif"/>
          <w:sz w:val="28"/>
          <w:szCs w:val="28"/>
        </w:rPr>
        <w:t>;</w:t>
      </w:r>
    </w:p>
    <w:p w:rsidR="00920EEC" w:rsidRPr="00455FCA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п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455F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455F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943C00" w:rsidRPr="00455FCA" w:rsidRDefault="00943C00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455F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Отсутствует.</w:t>
      </w:r>
    </w:p>
    <w:p w:rsidR="00FD0BA6" w:rsidRPr="00455F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455F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455F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Pr="00455FCA" w:rsidRDefault="008235F0" w:rsidP="00042F85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Приведение региональн</w:t>
      </w:r>
      <w:r w:rsidR="00F4477B" w:rsidRPr="00455FCA">
        <w:rPr>
          <w:rFonts w:ascii="PT Astra Serif" w:hAnsi="PT Astra Serif"/>
          <w:sz w:val="28"/>
          <w:szCs w:val="28"/>
        </w:rPr>
        <w:t>ых</w:t>
      </w:r>
      <w:r w:rsidRPr="00455F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455FCA">
        <w:rPr>
          <w:rFonts w:ascii="PT Astra Serif" w:hAnsi="PT Astra Serif"/>
          <w:sz w:val="28"/>
          <w:szCs w:val="28"/>
        </w:rPr>
        <w:br/>
        <w:t xml:space="preserve">с </w:t>
      </w:r>
      <w:r w:rsidR="0079625A"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455F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79625A" w:rsidRPr="00455FCA" w:rsidRDefault="0079625A" w:rsidP="0079625A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455F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F94F07" w:rsidRPr="00455FCA">
        <w:rPr>
          <w:rFonts w:ascii="PT Astra Serif" w:hAnsi="PT Astra Serif"/>
          <w:sz w:val="28"/>
          <w:szCs w:val="28"/>
        </w:rPr>
        <w:t>в соответствие</w:t>
      </w:r>
      <w:r w:rsidR="00F94F07" w:rsidRPr="00455FCA">
        <w:rPr>
          <w:rFonts w:ascii="PT Astra Serif" w:hAnsi="PT Astra Serif"/>
          <w:sz w:val="28"/>
          <w:szCs w:val="28"/>
        </w:rPr>
        <w:br/>
      </w:r>
      <w:r w:rsidRPr="00455FCA">
        <w:rPr>
          <w:rFonts w:ascii="PT Astra Serif" w:hAnsi="PT Astra Serif"/>
          <w:sz w:val="28"/>
          <w:szCs w:val="28"/>
        </w:rPr>
        <w:t xml:space="preserve">с </w:t>
      </w:r>
      <w:r w:rsidRPr="00455FCA">
        <w:rPr>
          <w:rFonts w:ascii="PT Astra Serif" w:eastAsia="Calibri" w:hAnsi="PT Astra Serif" w:cs="PT Astra Serif"/>
          <w:sz w:val="28"/>
          <w:szCs w:val="28"/>
          <w:lang w:eastAsia="en-US"/>
        </w:rPr>
        <w:t>Государственной программой</w:t>
      </w:r>
      <w:r w:rsidRPr="00455F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такие меры государственной поддержки</w:t>
      </w:r>
      <w:r w:rsidR="009F5F41" w:rsidRPr="00455FCA">
        <w:rPr>
          <w:rFonts w:ascii="PT Astra Serif" w:hAnsi="PT Astra Serif"/>
          <w:sz w:val="28"/>
          <w:szCs w:val="28"/>
        </w:rPr>
        <w:t xml:space="preserve">, как </w:t>
      </w:r>
      <w:r w:rsidR="00F94F07" w:rsidRPr="00455FCA">
        <w:rPr>
          <w:rFonts w:ascii="PT Astra Serif" w:hAnsi="PT Astra Serif"/>
          <w:sz w:val="28"/>
          <w:szCs w:val="28"/>
        </w:rPr>
        <w:t>субсидии юридическим лицам, индивидуальным предпринимателям,</w:t>
      </w:r>
      <w:r w:rsidR="00F94F07" w:rsidRPr="00455FCA">
        <w:rPr>
          <w:rFonts w:ascii="PT Astra Serif" w:hAnsi="PT Astra Serif"/>
          <w:sz w:val="28"/>
          <w:szCs w:val="28"/>
        </w:rPr>
        <w:br/>
        <w:t>а также физическим лицам - производителям товаров, работ, услуг</w:t>
      </w:r>
      <w:r w:rsidRPr="00455FCA">
        <w:rPr>
          <w:rFonts w:ascii="PT Astra Serif" w:hAnsi="PT Astra Serif"/>
          <w:sz w:val="28"/>
          <w:szCs w:val="28"/>
        </w:rPr>
        <w:t>.</w:t>
      </w:r>
    </w:p>
    <w:p w:rsidR="00042F85" w:rsidRPr="00455F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ab/>
      </w:r>
    </w:p>
    <w:p w:rsidR="001D7A0F" w:rsidRPr="00455F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455F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455F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455F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№ 1782 «Об утверждении общих требований к нормативным правовым актам, 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  <w:proofErr w:type="gramEnd"/>
    </w:p>
    <w:p w:rsidR="00455FCA" w:rsidRPr="00455FCA" w:rsidRDefault="00455FCA" w:rsidP="00455FCA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455FCA">
        <w:rPr>
          <w:rFonts w:ascii="PT Astra Serif" w:hAnsi="PT Astra Serif"/>
          <w:sz w:val="28"/>
          <w:szCs w:val="28"/>
        </w:rPr>
        <w:t>постановление Правительства Российской</w:t>
      </w:r>
      <w:r>
        <w:rPr>
          <w:rFonts w:ascii="PT Astra Serif" w:hAnsi="PT Astra Serif"/>
          <w:sz w:val="28"/>
          <w:szCs w:val="28"/>
        </w:rPr>
        <w:t xml:space="preserve"> Федерации от 16.11.2024 № 1573 </w:t>
      </w:r>
      <w:r w:rsidRPr="00455FCA">
        <w:rPr>
          <w:rFonts w:ascii="PT Astra Serif" w:hAnsi="PT Astra Serif"/>
          <w:sz w:val="28"/>
          <w:szCs w:val="28"/>
        </w:rPr>
        <w:t>«О внесении изменений в постановление Правительства Российской Федерации</w:t>
      </w:r>
      <w:r>
        <w:rPr>
          <w:rFonts w:ascii="PT Astra Serif" w:hAnsi="PT Astra Serif"/>
          <w:sz w:val="28"/>
          <w:szCs w:val="28"/>
        </w:rPr>
        <w:t xml:space="preserve"> от 25 октября 2023 г. № 1782»</w:t>
      </w:r>
      <w:r w:rsidRPr="00455FCA">
        <w:rPr>
          <w:rFonts w:ascii="PT Astra Serif" w:hAnsi="PT Astra Serif"/>
          <w:sz w:val="28"/>
          <w:szCs w:val="28"/>
        </w:rPr>
        <w:t>;</w:t>
      </w:r>
    </w:p>
    <w:p w:rsidR="00042F85" w:rsidRPr="00455FCA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п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455F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455F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455F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042F85" w:rsidRPr="00455F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9"/>
        <w:gridCol w:w="1990"/>
        <w:gridCol w:w="3446"/>
      </w:tblGrid>
      <w:tr w:rsidR="001D7A0F" w:rsidRPr="00455F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455F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455F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455F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455F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455FCA" w:rsidRDefault="001D0645" w:rsidP="00455FC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 xml:space="preserve">Приведение </w:t>
            </w:r>
            <w:r w:rsidR="00F94F07" w:rsidRPr="00455FC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Правил </w:t>
            </w:r>
            <w:r w:rsidR="00455FCA" w:rsidRPr="00455FCA">
              <w:rPr>
                <w:rFonts w:ascii="PT Astra Serif" w:hAnsi="PT Astra Serif"/>
                <w:sz w:val="28"/>
                <w:szCs w:val="28"/>
              </w:rPr>
              <w:t>в соответствие с постановлением Правительства Российской</w:t>
            </w:r>
            <w:r w:rsidR="00455FCA">
              <w:rPr>
                <w:rFonts w:ascii="PT Astra Serif" w:hAnsi="PT Astra Serif"/>
                <w:sz w:val="28"/>
                <w:szCs w:val="28"/>
              </w:rPr>
              <w:t xml:space="preserve"> Федерации от 16.11.2024</w:t>
            </w:r>
            <w:r w:rsidR="00455FCA">
              <w:rPr>
                <w:rFonts w:ascii="PT Astra Serif" w:hAnsi="PT Astra Serif"/>
                <w:sz w:val="28"/>
                <w:szCs w:val="28"/>
              </w:rPr>
              <w:br/>
              <w:t xml:space="preserve">№ 1573 </w:t>
            </w:r>
            <w:r w:rsidR="00455FCA" w:rsidRPr="00455FCA">
              <w:rPr>
                <w:rFonts w:ascii="PT Astra Serif" w:hAnsi="PT Astra Serif"/>
                <w:sz w:val="28"/>
                <w:szCs w:val="28"/>
              </w:rPr>
              <w:t>«О внесении изменений в постановление Правительства Российской Федерации</w:t>
            </w:r>
            <w:r w:rsidR="00455FCA">
              <w:rPr>
                <w:rFonts w:ascii="PT Astra Serif" w:hAnsi="PT Astra Serif"/>
                <w:sz w:val="28"/>
                <w:szCs w:val="28"/>
              </w:rPr>
              <w:t xml:space="preserve"> от 25 октября 2023 г. № 1782»</w:t>
            </w:r>
            <w:r w:rsidR="00455FCA" w:rsidRPr="00455FCA">
              <w:rPr>
                <w:rFonts w:ascii="PT Astra Serif" w:hAnsi="PT Astra Serif"/>
                <w:sz w:val="28"/>
                <w:szCs w:val="28"/>
              </w:rPr>
              <w:t>,</w:t>
            </w:r>
            <w:r w:rsidR="00455FCA" w:rsidRPr="00455FC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 </w:t>
            </w:r>
            <w:r w:rsidR="00455FCA" w:rsidRPr="00455FCA">
              <w:rPr>
                <w:rFonts w:ascii="PT Astra Serif" w:hAnsi="PT Astra Serif"/>
                <w:sz w:val="28"/>
                <w:szCs w:val="28"/>
              </w:rPr>
              <w:t>а также внесение правок технического характера.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455F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202</w:t>
            </w:r>
            <w:r w:rsidR="00F94F07" w:rsidRPr="00455FCA">
              <w:rPr>
                <w:rFonts w:ascii="PT Astra Serif" w:hAnsi="PT Astra Serif"/>
                <w:sz w:val="28"/>
                <w:szCs w:val="28"/>
              </w:rPr>
              <w:t>5</w:t>
            </w:r>
            <w:r w:rsidR="00926016" w:rsidRPr="00455FCA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455F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455F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455F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455F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455F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 w:rsidRPr="00455FCA"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 w:rsidRPr="00455FCA"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8C537E" w:rsidRPr="00455FCA" w:rsidRDefault="008C537E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55F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455FCA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="00A22E13" w:rsidRPr="00455FCA">
        <w:rPr>
          <w:rFonts w:ascii="PT Astra Serif" w:hAnsi="PT Astra Serif"/>
          <w:sz w:val="28"/>
          <w:szCs w:val="28"/>
        </w:rPr>
        <w:br/>
      </w:r>
      <w:r w:rsidRPr="00455FCA">
        <w:rPr>
          <w:rFonts w:ascii="PT Astra Serif" w:hAnsi="PT Astra Serif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</w:t>
      </w:r>
      <w:r w:rsidRPr="00455FCA">
        <w:rPr>
          <w:rFonts w:ascii="PT Astra Serif" w:hAnsi="PT Astra Serif"/>
          <w:sz w:val="28"/>
          <w:szCs w:val="28"/>
        </w:rPr>
        <w:lastRenderedPageBreak/>
        <w:t xml:space="preserve">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455FCA">
        <w:rPr>
          <w:rFonts w:ascii="PT Astra Serif" w:hAnsi="PT Astra Serif" w:cs="PT Astra Serif"/>
          <w:sz w:val="28"/>
          <w:szCs w:val="28"/>
        </w:rPr>
        <w:t>Российской</w:t>
      </w:r>
      <w:proofErr w:type="gramEnd"/>
      <w:r w:rsidRPr="00455FCA">
        <w:rPr>
          <w:rFonts w:ascii="PT Astra Serif" w:hAnsi="PT Astra Serif" w:cs="PT Astra Serif"/>
          <w:sz w:val="28"/>
          <w:szCs w:val="28"/>
        </w:rPr>
        <w:t xml:space="preserve"> Федерации</w:t>
      </w:r>
      <w:r w:rsidR="00A22E13" w:rsidRPr="00455FCA">
        <w:rPr>
          <w:rFonts w:ascii="PT Astra Serif" w:hAnsi="PT Astra Serif"/>
          <w:sz w:val="28"/>
          <w:szCs w:val="28"/>
        </w:rPr>
        <w:br/>
      </w:r>
      <w:r w:rsidRPr="00455FCA">
        <w:rPr>
          <w:rFonts w:ascii="PT Astra Serif" w:hAnsi="PT Astra Serif"/>
          <w:sz w:val="28"/>
          <w:szCs w:val="28"/>
        </w:rPr>
        <w:t>от 25.10.2023 № 1782.</w:t>
      </w:r>
    </w:p>
    <w:p w:rsidR="008235F0" w:rsidRPr="00455FCA" w:rsidRDefault="008235F0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455F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455F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455F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455F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455F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455FCA">
        <w:rPr>
          <w:rFonts w:ascii="PT Astra Serif" w:hAnsi="PT Astra Serif"/>
          <w:sz w:val="28"/>
          <w:szCs w:val="28"/>
        </w:rPr>
        <w:t xml:space="preserve">них соответствующих изменений, в </w:t>
      </w:r>
      <w:proofErr w:type="gramStart"/>
      <w:r w:rsidRPr="00455FCA">
        <w:rPr>
          <w:rFonts w:ascii="PT Astra Serif" w:hAnsi="PT Astra Serif"/>
          <w:sz w:val="28"/>
          <w:szCs w:val="28"/>
        </w:rPr>
        <w:t>связи</w:t>
      </w:r>
      <w:proofErr w:type="gramEnd"/>
      <w:r w:rsidRPr="00455FCA">
        <w:rPr>
          <w:rFonts w:ascii="PT Astra Serif" w:hAnsi="PT Astra Serif"/>
          <w:sz w:val="28"/>
          <w:szCs w:val="28"/>
        </w:rPr>
        <w:t xml:space="preserve"> с чем </w:t>
      </w:r>
      <w:r w:rsidR="00ED166A" w:rsidRPr="00455FCA">
        <w:rPr>
          <w:rFonts w:ascii="PT Astra Serif" w:hAnsi="PT Astra Serif"/>
          <w:sz w:val="28"/>
          <w:szCs w:val="28"/>
        </w:rPr>
        <w:t>разработан предлагаемый проект постановления.</w:t>
      </w:r>
    </w:p>
    <w:p w:rsidR="001D7A0F" w:rsidRPr="00455F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455F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455F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455F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455F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1D7A0F" w:rsidRPr="00455F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F94F07" w:rsidP="00500045">
            <w:pPr>
              <w:widowControl w:val="0"/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 w:cs="PT Astra Serif"/>
                <w:sz w:val="28"/>
                <w:szCs w:val="28"/>
              </w:rPr>
              <w:t xml:space="preserve">Хозяйствующие субъекты </w:t>
            </w:r>
            <w:r w:rsidR="00455FCA">
              <w:rPr>
                <w:rFonts w:ascii="PT Astra Serif" w:hAnsi="PT Astra Serif" w:cs="PT Astra Serif"/>
                <w:sz w:val="28"/>
                <w:szCs w:val="28"/>
              </w:rPr>
              <w:t>–</w:t>
            </w:r>
            <w:r w:rsidRPr="00455FCA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455FCA">
              <w:rPr>
                <w:rFonts w:ascii="PT Astra Serif" w:hAnsi="PT Astra Serif" w:cs="PT Astra Serif"/>
                <w:sz w:val="28"/>
                <w:szCs w:val="28"/>
              </w:rPr>
              <w:t>сельскохозяйственные товаропроизводители, в том числе граждане, ведущие личное подсобное хозяйство и применяющие специальный налоговый режим «Налог на профессиональный доход»</w:t>
            </w:r>
            <w:r w:rsidR="00500045">
              <w:rPr>
                <w:rFonts w:ascii="PT Astra Serif" w:hAnsi="PT Astra Serif" w:cs="PT Astra Serif"/>
                <w:sz w:val="28"/>
                <w:szCs w:val="28"/>
              </w:rPr>
              <w:t>, а также российские организации, осуществляющие</w:t>
            </w:r>
            <w:r w:rsidR="00500045" w:rsidRPr="00500045">
              <w:rPr>
                <w:rFonts w:ascii="PT Astra Serif" w:hAnsi="PT Astra Serif" w:cs="PT Astra Serif"/>
                <w:sz w:val="28"/>
                <w:szCs w:val="28"/>
              </w:rPr>
              <w:t xml:space="preserve"> создание и (или) модернизацию хранилищ</w:t>
            </w:r>
            <w:r w:rsidR="00520D38" w:rsidRPr="00455FCA">
              <w:rPr>
                <w:rFonts w:ascii="PT Astra Serif" w:hAnsi="PT Astra Serif" w:cs="PT Astra Serif"/>
                <w:sz w:val="28"/>
                <w:szCs w:val="28"/>
              </w:rPr>
              <w:t>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98433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98433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Сведения отсутствуют</w:t>
            </w:r>
          </w:p>
        </w:tc>
      </w:tr>
    </w:tbl>
    <w:p w:rsidR="00B159D6" w:rsidRPr="00455F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455F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 w:cs="PT Astra Serif"/>
          <w:sz w:val="28"/>
          <w:szCs w:val="28"/>
        </w:rPr>
        <w:lastRenderedPageBreak/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A67B07" w:rsidRPr="00455F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455F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455F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9"/>
        <w:gridCol w:w="1661"/>
        <w:gridCol w:w="2536"/>
        <w:gridCol w:w="1646"/>
        <w:gridCol w:w="1752"/>
      </w:tblGrid>
      <w:tr w:rsidR="001D7A0F" w:rsidRPr="00455F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7.4.Оценка изменения трудозатрат по функции (чел./час</w:t>
            </w:r>
            <w:r w:rsidRPr="00455FCA">
              <w:rPr>
                <w:rFonts w:ascii="PT Astra Serif" w:hAnsi="PT Astra Serif"/>
                <w:sz w:val="28"/>
                <w:szCs w:val="28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7.5.Оценка изменения потребностей</w:t>
            </w:r>
            <w:r w:rsidRPr="00455FCA">
              <w:rPr>
                <w:rFonts w:ascii="PT Astra Serif" w:hAnsi="PT Astra Serif"/>
                <w:sz w:val="28"/>
                <w:szCs w:val="28"/>
              </w:rPr>
              <w:br/>
              <w:t>в других ресурсах</w:t>
            </w:r>
          </w:p>
        </w:tc>
      </w:tr>
      <w:tr w:rsidR="001D7A0F" w:rsidRPr="00455F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i/>
                <w:sz w:val="28"/>
                <w:szCs w:val="28"/>
              </w:rPr>
              <w:t xml:space="preserve">Наименование органа: </w:t>
            </w:r>
            <w:r w:rsidRPr="00455FCA">
              <w:rPr>
                <w:rFonts w:ascii="PT Astra Serif" w:hAnsi="PT Astra Serif"/>
                <w:sz w:val="28"/>
                <w:szCs w:val="28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455F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 w:cs="PT Astra Serif"/>
                <w:bCs/>
                <w:sz w:val="28"/>
                <w:szCs w:val="28"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DA66FE" w:rsidRPr="00455F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455F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455F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455F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i/>
                <w:sz w:val="28"/>
                <w:szCs w:val="28"/>
              </w:rPr>
              <w:t xml:space="preserve">Наименование органа: </w:t>
            </w:r>
            <w:r w:rsidRPr="00455FCA">
              <w:rPr>
                <w:rFonts w:ascii="PT Astra Serif" w:hAnsi="PT Astra Serif"/>
                <w:sz w:val="28"/>
                <w:szCs w:val="28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455F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  <w:tr w:rsidR="001D7A0F" w:rsidRPr="00455F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  <w:tr w:rsidR="001D7A0F" w:rsidRPr="00455F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1D7A0F" w:rsidRPr="00455F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455FCA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455F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455F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proofErr w:type="gramStart"/>
      <w:r w:rsidRPr="00500045">
        <w:rPr>
          <w:rFonts w:ascii="PT Astra Serif" w:eastAsia="MS Mincho" w:hAnsi="PT Astra Serif"/>
          <w:sz w:val="28"/>
          <w:szCs w:val="28"/>
        </w:rPr>
        <w:t xml:space="preserve">Финансирование предлагаемого проекта постановления будет осуществляться в 2025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</w:t>
      </w:r>
      <w:r w:rsidRPr="00500045">
        <w:rPr>
          <w:rFonts w:ascii="PT Astra Serif" w:eastAsia="MS Mincho" w:hAnsi="PT Astra Serif"/>
          <w:sz w:val="28"/>
          <w:szCs w:val="28"/>
        </w:rPr>
        <w:lastRenderedPageBreak/>
        <w:t>агропромышленного комплекса, сельских территорий</w:t>
      </w:r>
      <w:r w:rsidRPr="00500045">
        <w:rPr>
          <w:rFonts w:ascii="PT Astra Serif" w:eastAsia="MS Mincho" w:hAnsi="PT Astra Serif"/>
          <w:sz w:val="28"/>
          <w:szCs w:val="28"/>
        </w:rPr>
        <w:br/>
        <w:t>и регулирование рынков сельскохозяйственной продукции, сырья и продовольствия</w:t>
      </w:r>
      <w:r w:rsidRPr="00500045">
        <w:rPr>
          <w:rFonts w:ascii="PT Astra Serif" w:eastAsia="MS Mincho" w:hAnsi="PT Astra Serif"/>
          <w:sz w:val="28"/>
          <w:szCs w:val="28"/>
        </w:rPr>
        <w:br/>
        <w:t>в Ульяновской области», утверждённой постановлением Правительства Ульяновской области от 30.11.2023 № 32/644-П, на реализацию следующих мероприятий:</w:t>
      </w:r>
      <w:proofErr w:type="gramEnd"/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t>1) «Стимулирование увеличения производства картофеля и овощей (предоставление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и российским организациям, осуществляющим создание и (или) модернизацию хранилищ, субсидий в целях возмещения части</w:t>
      </w:r>
      <w:r w:rsidRPr="00500045">
        <w:rPr>
          <w:rFonts w:ascii="PT Astra Serif" w:eastAsia="MS Mincho" w:hAnsi="PT Astra Serif"/>
          <w:sz w:val="28"/>
          <w:szCs w:val="28"/>
        </w:rPr>
        <w:br/>
        <w:t>их затрат, связанных с развитием элитного семеноводства)» в объёме 1641,905 тыс. рублей, из которых: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t>1379,2 тыс. рублей – субсидии из федерального бюджета;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t>262,705 тыс. рублей – бюджетные ассигнования областного бюджета Ульяновской области;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proofErr w:type="gramStart"/>
      <w:r w:rsidRPr="00500045">
        <w:rPr>
          <w:rFonts w:ascii="PT Astra Serif" w:eastAsia="MS Mincho" w:hAnsi="PT Astra Serif"/>
          <w:sz w:val="28"/>
          <w:szCs w:val="28"/>
        </w:rPr>
        <w:t>2) «Стимулирование увеличения производства картофеля и овощей (предоставление сельскохозяйственным товаропроизводителям (за исключением граждан, ведущих личное подсобное хозяйство, и сельско</w:t>
      </w:r>
      <w:r w:rsidRPr="00500045">
        <w:rPr>
          <w:rFonts w:ascii="PT Astra Serif" w:eastAsia="MS Mincho" w:hAnsi="PT Astra Serif"/>
          <w:sz w:val="28"/>
          <w:szCs w:val="28"/>
        </w:rPr>
        <w:softHyphen/>
        <w:t>хозяйственных кредитных потребительских кооперативов) и российским организациям, осуществляющим создание и (или) модернизацию хранилищ, субсидий в целях возмещения (финансового обеспечения) части их затрат, связанных с проведением комплекса агротехнологических работ, повышением уровня экологической безопасности сельскохозяйственного производства, а также повышением плодородия и качества почв посевных</w:t>
      </w:r>
      <w:proofErr w:type="gramEnd"/>
      <w:r w:rsidRPr="00500045">
        <w:rPr>
          <w:rFonts w:ascii="PT Astra Serif" w:eastAsia="MS Mincho" w:hAnsi="PT Astra Serif"/>
          <w:sz w:val="28"/>
          <w:szCs w:val="28"/>
        </w:rPr>
        <w:t xml:space="preserve"> площадей, занятых картофелем)» в объёме 1190,476 тыс. рублей,</w:t>
      </w:r>
      <w:r w:rsidRPr="00500045">
        <w:rPr>
          <w:rFonts w:ascii="PT Astra Serif" w:eastAsia="MS Mincho" w:hAnsi="PT Astra Serif"/>
          <w:sz w:val="28"/>
          <w:szCs w:val="28"/>
        </w:rPr>
        <w:br/>
        <w:t>из которых: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t>1000,0 тыс. рублей – субсидии из федерального бюджета;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t>190,476 тыс. рублей – бюджетные ассигнования областного бюджета Ульяновской области;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proofErr w:type="gramStart"/>
      <w:r w:rsidRPr="00500045">
        <w:rPr>
          <w:rFonts w:ascii="PT Astra Serif" w:eastAsia="MS Mincho" w:hAnsi="PT Astra Serif"/>
          <w:sz w:val="28"/>
          <w:szCs w:val="28"/>
        </w:rPr>
        <w:t>3) «Стимулирование увеличения производства картофеля и овощей (предоставление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субсидий в целях возмещения (финансового обеспечения) части их затрат, связанных с проведением комплекса агротехнологических работ, повышением уровня экологической безопасности сельскохозяйственного производства, а также повышением плодородия и качества почв посевных площадей, занятых овощными культурами открытого грунта)»</w:t>
      </w:r>
      <w:r w:rsidRPr="00500045">
        <w:rPr>
          <w:rFonts w:ascii="PT Astra Serif" w:eastAsia="MS Mincho" w:hAnsi="PT Astra Serif"/>
          <w:sz w:val="28"/>
          <w:szCs w:val="28"/>
        </w:rPr>
        <w:br/>
        <w:t>в объёме 2754,405</w:t>
      </w:r>
      <w:proofErr w:type="gramEnd"/>
      <w:r w:rsidRPr="00500045">
        <w:rPr>
          <w:rFonts w:ascii="PT Astra Serif" w:eastAsia="MS Mincho" w:hAnsi="PT Astra Serif"/>
          <w:sz w:val="28"/>
          <w:szCs w:val="28"/>
        </w:rPr>
        <w:t xml:space="preserve"> тыс. рублей, из которых: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t>2313,7 тыс. рублей – субсидии из федерального бюджета;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t>440,705 тыс. рублей – бюджетные ассигнования областного бюджета Ульяновской области;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lastRenderedPageBreak/>
        <w:t>4) Стимулирование увеличения производства картофеля и овощей (предоставление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субсидий в целях возмещения (финансового обеспечения) части их затрат, связанных с производством картофеля) в объёме 4090,119 тыс. рублей, из которых: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t>3435,7 тыс. рублей – субсидии из федерального бюджета;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t>654,419 тыс. рублей – бюджетные ассигнования областного бюджета Ульяновской области;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t>5) Стимулирование увеличения производства картофеля и овощей (предоставление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субсидий в целях возмещения (финансового обеспечения) части их затрат, связанных с производством овощей открытого грунта) в объёме 5880,952 тыс. рублей, из которых: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t>4940,0 тыс. рублей – субсидии из федерального бюджета;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t>940,952 тыс. рублей – бюджетные ассигнования областного бюджета Ульяновской области;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t>6) Стимулирование увеличения производства картофеля и овощей (предоставление гражданам, ведущим личное подсобное хозяйство и применяющим специальный налоговый режим «Налог на профессиональный доход», субсидий</w:t>
      </w:r>
      <w:r w:rsidRPr="00500045">
        <w:rPr>
          <w:rFonts w:ascii="PT Astra Serif" w:eastAsia="MS Mincho" w:hAnsi="PT Astra Serif"/>
          <w:sz w:val="28"/>
          <w:szCs w:val="28"/>
        </w:rPr>
        <w:br/>
        <w:t>в целях возмещения (финансового обеспечения) части их затрат, связанных</w:t>
      </w:r>
      <w:r w:rsidRPr="00500045">
        <w:rPr>
          <w:rFonts w:ascii="PT Astra Serif" w:eastAsia="MS Mincho" w:hAnsi="PT Astra Serif"/>
          <w:sz w:val="28"/>
          <w:szCs w:val="28"/>
        </w:rPr>
        <w:br/>
        <w:t>с увеличением производства картофеля) в объёме 3518,452 тыс. рублей, из которых: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t>2955,5 тыс. рублей – субсидии из федерального бюджета;</w:t>
      </w:r>
      <w:r w:rsidRPr="00500045">
        <w:rPr>
          <w:rFonts w:ascii="PT Astra Serif" w:eastAsia="MS Mincho" w:hAnsi="PT Astra Serif"/>
          <w:sz w:val="28"/>
          <w:szCs w:val="28"/>
        </w:rPr>
        <w:tab/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t>562,952 тыс. рублей – бюджетные ассигнования областного бюджета Ульяновской области;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t>7) Стимулирование увеличения производства картофеля и овощей (предоставление гражданам, ведущим личное подсобное хозяйство и применяющим специальный налоговый режим «Налог на профессиональный доход», субсидий</w:t>
      </w:r>
      <w:r w:rsidRPr="00500045">
        <w:rPr>
          <w:rFonts w:ascii="PT Astra Serif" w:eastAsia="MS Mincho" w:hAnsi="PT Astra Serif"/>
          <w:sz w:val="28"/>
          <w:szCs w:val="28"/>
        </w:rPr>
        <w:br/>
        <w:t>в целях возмещения (финансового обеспечения) части их затрат, связанных</w:t>
      </w:r>
      <w:r w:rsidRPr="00500045">
        <w:rPr>
          <w:rFonts w:ascii="PT Astra Serif" w:eastAsia="MS Mincho" w:hAnsi="PT Astra Serif"/>
          <w:sz w:val="28"/>
          <w:szCs w:val="28"/>
        </w:rPr>
        <w:br/>
        <w:t>с увеличением производства овощей открытого грунта) в объёме 2203,81 тыс. рублей, из которых: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t>1851,2 тыс. рублей – субсидии из федерального бюджета;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t>352,61 тыс. рублей – бюджетные ассигнования областного бюджета Ульяновской области.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00045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500045">
        <w:rPr>
          <w:rFonts w:ascii="PT Astra Serif" w:eastAsia="MS Mincho" w:hAnsi="PT Astra Serif"/>
          <w:sz w:val="28"/>
          <w:szCs w:val="28"/>
        </w:rPr>
        <w:br/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</w:p>
    <w:p w:rsidR="007E6888" w:rsidRPr="00455FCA" w:rsidRDefault="00460002" w:rsidP="00F94F07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455FCA">
        <w:rPr>
          <w:rFonts w:ascii="PT Astra Serif" w:eastAsia="MS Mincho" w:hAnsi="PT Astra Serif"/>
          <w:sz w:val="28"/>
          <w:szCs w:val="28"/>
        </w:rPr>
        <w:lastRenderedPageBreak/>
        <w:tab/>
      </w:r>
    </w:p>
    <w:p w:rsidR="001D7A0F" w:rsidRPr="00455F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455F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455F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455F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455F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455F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455FCA">
        <w:rPr>
          <w:rFonts w:ascii="PT Astra Serif" w:hAnsi="PT Astra Serif"/>
          <w:b/>
          <w:sz w:val="28"/>
          <w:szCs w:val="28"/>
        </w:rPr>
        <w:br/>
      </w:r>
      <w:r w:rsidRPr="00455F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455F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917"/>
        <w:gridCol w:w="2516"/>
        <w:gridCol w:w="1990"/>
        <w:gridCol w:w="2574"/>
      </w:tblGrid>
      <w:tr w:rsidR="001D7A0F" w:rsidRPr="00455F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 xml:space="preserve">9.1. Группы потенциальных адресатов предлагаемого правового регулирования </w:t>
            </w:r>
            <w:r w:rsidRPr="00455FCA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9.2. Новые обязанности (ограни</w:t>
            </w:r>
            <w:r w:rsidR="00E85913" w:rsidRPr="00455FCA">
              <w:rPr>
                <w:rFonts w:ascii="PT Astra Serif" w:hAnsi="PT Astra Serif"/>
                <w:sz w:val="28"/>
                <w:szCs w:val="28"/>
              </w:rPr>
              <w:t xml:space="preserve">чения), изменения существующих </w:t>
            </w:r>
            <w:r w:rsidRPr="00455FCA">
              <w:rPr>
                <w:rFonts w:ascii="PT Astra Serif" w:hAnsi="PT Astra Serif"/>
                <w:sz w:val="28"/>
                <w:szCs w:val="28"/>
              </w:rPr>
              <w:t xml:space="preserve">обязанностей (ограничений), вводимые </w:t>
            </w:r>
            <w:proofErr w:type="gramStart"/>
            <w:r w:rsidRPr="00455FCA">
              <w:rPr>
                <w:rFonts w:ascii="PT Astra Serif" w:hAnsi="PT Astra Serif"/>
                <w:sz w:val="28"/>
                <w:szCs w:val="28"/>
              </w:rPr>
              <w:t>предлагаемым</w:t>
            </w:r>
            <w:proofErr w:type="gramEnd"/>
            <w:r w:rsidRPr="00455FCA">
              <w:rPr>
                <w:rFonts w:ascii="PT Astra Serif" w:hAnsi="PT Astra Serif"/>
                <w:sz w:val="28"/>
                <w:szCs w:val="28"/>
              </w:rPr>
              <w:t xml:space="preserve"> правовым регулирование (</w:t>
            </w:r>
            <w:r w:rsidRPr="00455FCA">
              <w:rPr>
                <w:rFonts w:ascii="PT Astra Serif" w:hAnsi="PT Astra Serif"/>
                <w:i/>
                <w:sz w:val="28"/>
                <w:szCs w:val="28"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9.4.Количественная оценка, тыс. рублей</w:t>
            </w:r>
          </w:p>
        </w:tc>
      </w:tr>
      <w:tr w:rsidR="001D7A0F" w:rsidRPr="00455F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500045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 w:cs="PT Astra Serif"/>
                <w:sz w:val="28"/>
                <w:szCs w:val="28"/>
              </w:rPr>
              <w:t xml:space="preserve">Хозяйствующие субъекты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–</w:t>
            </w:r>
            <w:r w:rsidRPr="00455FCA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сельскохозяйственные товаропроизводители, в том числе граждане, ведущие личное подсобное хозяйство и применяющие специальный налоговый режим «Налог на профессиональный доход», а также российские организации, осуществляющие</w:t>
            </w:r>
            <w:r w:rsidRPr="00500045">
              <w:rPr>
                <w:rFonts w:ascii="PT Astra Serif" w:hAnsi="PT Astra Serif" w:cs="PT Astra Serif"/>
                <w:sz w:val="28"/>
                <w:szCs w:val="28"/>
              </w:rPr>
              <w:t xml:space="preserve"> создание и (или) модернизацию хранилищ</w:t>
            </w:r>
            <w:r w:rsidRPr="00455FCA">
              <w:rPr>
                <w:rFonts w:ascii="PT Astra Serif" w:hAnsi="PT Astra Serif" w:cs="PT Astra Serif"/>
                <w:sz w:val="28"/>
                <w:szCs w:val="28"/>
              </w:rPr>
              <w:t>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455F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 w:cs="PT Astra Serif"/>
                <w:sz w:val="28"/>
                <w:szCs w:val="28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9F036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8748C5" w:rsidRPr="00455F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455FCA">
        <w:rPr>
          <w:rFonts w:ascii="PT Astra Serif" w:hAnsi="PT Astra Serif"/>
          <w:sz w:val="28"/>
          <w:szCs w:val="28"/>
          <w:u w:val="single"/>
        </w:rPr>
        <w:t>,</w:t>
      </w:r>
      <w:r w:rsidRPr="00455F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455FCA">
        <w:rPr>
          <w:rFonts w:ascii="PT Astra Serif" w:hAnsi="PT Astra Serif"/>
          <w:sz w:val="28"/>
          <w:szCs w:val="28"/>
        </w:rPr>
        <w:t>отсутствуют.</w:t>
      </w:r>
    </w:p>
    <w:p w:rsidR="00671C9E" w:rsidRPr="00455F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455F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455F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455F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455F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 xml:space="preserve">10.2. </w:t>
            </w:r>
            <w:proofErr w:type="gramStart"/>
            <w:r w:rsidRPr="00455FCA">
              <w:rPr>
                <w:rFonts w:ascii="PT Astra Serif" w:hAnsi="PT Astra Serif"/>
                <w:sz w:val="28"/>
                <w:szCs w:val="28"/>
              </w:rPr>
              <w:t>Оценки вероятности наступления рисков</w:t>
            </w:r>
            <w:r w:rsidRPr="00455FCA">
              <w:rPr>
                <w:rFonts w:ascii="PT Astra Serif" w:hAnsi="PT Astra Serif"/>
                <w:i/>
                <w:sz w:val="28"/>
                <w:szCs w:val="28"/>
              </w:rPr>
              <w:t xml:space="preserve"> (очень высокая вероятность /</w:t>
            </w:r>
            <w:proofErr w:type="gramEnd"/>
          </w:p>
          <w:p w:rsidR="001D7A0F" w:rsidRPr="00455F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:rsidR="001D7A0F" w:rsidRPr="00455F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455FCA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1D7A0F" w:rsidRPr="00455F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i/>
                <w:sz w:val="28"/>
                <w:szCs w:val="28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i/>
                <w:sz w:val="28"/>
                <w:szCs w:val="28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i/>
                <w:sz w:val="28"/>
                <w:szCs w:val="28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i/>
                <w:sz w:val="28"/>
                <w:szCs w:val="28"/>
              </w:rPr>
              <w:t>Отсутствует</w:t>
            </w:r>
          </w:p>
        </w:tc>
      </w:tr>
    </w:tbl>
    <w:p w:rsidR="001D7A0F" w:rsidRPr="00455F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455FCA">
        <w:rPr>
          <w:rFonts w:ascii="PT Astra Serif" w:hAnsi="PT Astra Serif"/>
          <w:sz w:val="28"/>
          <w:szCs w:val="28"/>
        </w:rPr>
        <w:t>: -</w:t>
      </w:r>
    </w:p>
    <w:p w:rsidR="001D7A0F" w:rsidRPr="00455F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455F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455FCA" w:rsidRDefault="00F94F07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Март 2025</w:t>
      </w:r>
      <w:r w:rsidR="00CB0695" w:rsidRPr="00455F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455F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455F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455F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455F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455F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Отсутствует.</w:t>
      </w:r>
    </w:p>
    <w:p w:rsidR="005862F9" w:rsidRPr="00455F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455F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455FCA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455FCA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455F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455F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lastRenderedPageBreak/>
              <w:t>12.1. Наименование целей</w:t>
            </w:r>
            <w:r w:rsidR="00FE7569" w:rsidRPr="00455FC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55FCA">
              <w:rPr>
                <w:rFonts w:ascii="PT Astra Serif" w:hAnsi="PT Astra Serif"/>
                <w:sz w:val="28"/>
                <w:szCs w:val="28"/>
              </w:rPr>
              <w:t>регулирования</w:t>
            </w:r>
            <w:r w:rsidRPr="00455FCA">
              <w:rPr>
                <w:rFonts w:ascii="PT Astra Serif" w:hAnsi="PT Astra Serif"/>
                <w:sz w:val="28"/>
                <w:szCs w:val="28"/>
              </w:rPr>
              <w:br/>
              <w:t>(</w:t>
            </w:r>
            <w:r w:rsidRPr="00455FCA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455FCA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 xml:space="preserve">12.3. Ед. </w:t>
            </w:r>
            <w:proofErr w:type="spellStart"/>
            <w:r w:rsidRPr="00455FCA">
              <w:rPr>
                <w:rFonts w:ascii="PT Astra Serif" w:hAnsi="PT Astra Serif"/>
                <w:sz w:val="28"/>
                <w:szCs w:val="28"/>
              </w:rPr>
              <w:t>изм</w:t>
            </w:r>
            <w:proofErr w:type="spellEnd"/>
            <w:r w:rsidRPr="00455FCA">
              <w:rPr>
                <w:rFonts w:ascii="PT Astra Serif" w:hAnsi="PT Astra Serif"/>
                <w:sz w:val="28"/>
                <w:szCs w:val="28"/>
              </w:rPr>
              <w:t xml:space="preserve">-я </w:t>
            </w:r>
            <w:proofErr w:type="spellStart"/>
            <w:r w:rsidRPr="00455FCA">
              <w:rPr>
                <w:rFonts w:ascii="PT Astra Serif" w:hAnsi="PT Astra Serif"/>
                <w:sz w:val="28"/>
                <w:szCs w:val="28"/>
              </w:rPr>
              <w:t>пок</w:t>
            </w:r>
            <w:proofErr w:type="spellEnd"/>
            <w:r w:rsidRPr="00455FCA">
              <w:rPr>
                <w:rFonts w:ascii="PT Astra Serif" w:hAnsi="PT Astra Serif"/>
                <w:sz w:val="28"/>
                <w:szCs w:val="28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</w:t>
            </w:r>
            <w:r w:rsidRPr="00455FCA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55FCA">
              <w:rPr>
                <w:rFonts w:ascii="PT Astra Serif" w:hAnsi="PT Astra Serif"/>
                <w:sz w:val="28"/>
                <w:szCs w:val="28"/>
              </w:rPr>
              <w:t>.4. Способ расч</w:t>
            </w:r>
            <w:r w:rsidR="006C0901" w:rsidRPr="00455FCA">
              <w:rPr>
                <w:rFonts w:ascii="PT Astra Serif" w:hAnsi="PT Astra Serif"/>
                <w:sz w:val="28"/>
                <w:szCs w:val="28"/>
              </w:rPr>
              <w:t>ё</w:t>
            </w:r>
            <w:r w:rsidRPr="00455FCA">
              <w:rPr>
                <w:rFonts w:ascii="PT Astra Serif" w:hAnsi="PT Astra Serif"/>
                <w:sz w:val="28"/>
                <w:szCs w:val="28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455F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</w:t>
            </w:r>
            <w:r w:rsidRPr="00455FCA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55FCA">
              <w:rPr>
                <w:rFonts w:ascii="PT Astra Serif" w:hAnsi="PT Astra Serif"/>
                <w:sz w:val="28"/>
                <w:szCs w:val="28"/>
              </w:rPr>
              <w:t>.5. Источники информации для расчета</w:t>
            </w:r>
          </w:p>
        </w:tc>
      </w:tr>
      <w:tr w:rsidR="00F71E59" w:rsidRPr="00455F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455FCA" w:rsidRDefault="00500045" w:rsidP="00F94F07">
            <w:pPr>
              <w:suppressAutoHyphens w:val="0"/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 xml:space="preserve">Приведение </w:t>
            </w:r>
            <w:r w:rsidRPr="00455FC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Правил </w:t>
            </w:r>
            <w:r w:rsidRPr="00455FCA">
              <w:rPr>
                <w:rFonts w:ascii="PT Astra Serif" w:hAnsi="PT Astra Serif"/>
                <w:sz w:val="28"/>
                <w:szCs w:val="28"/>
              </w:rPr>
              <w:t>в соответствие с постановлением Правительства Российской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Федерации от 16.11.2024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№ 1573 </w:t>
            </w:r>
            <w:r w:rsidRPr="00455FCA">
              <w:rPr>
                <w:rFonts w:ascii="PT Astra Serif" w:hAnsi="PT Astra Serif"/>
                <w:sz w:val="28"/>
                <w:szCs w:val="28"/>
              </w:rPr>
              <w:t>«О внесении изменений в постановление Правительства Российской Федерации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от 25 октября 2023 г. № 1782»</w:t>
            </w:r>
            <w:r w:rsidRPr="00455FCA">
              <w:rPr>
                <w:rFonts w:ascii="PT Astra Serif" w:hAnsi="PT Astra Serif"/>
                <w:sz w:val="28"/>
                <w:szCs w:val="28"/>
              </w:rPr>
              <w:t>,</w:t>
            </w:r>
            <w:r w:rsidRPr="00455FC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 </w:t>
            </w:r>
            <w:r w:rsidRPr="00455FCA">
              <w:rPr>
                <w:rFonts w:ascii="PT Astra Serif" w:hAnsi="PT Astra Serif"/>
                <w:sz w:val="28"/>
                <w:szCs w:val="28"/>
              </w:rPr>
              <w:t>а также внесение правок технического характера.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455F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55FCA">
              <w:rPr>
                <w:rFonts w:ascii="PT Astra Serif" w:hAnsi="PT Astra Serif" w:cs="PT Astra Serif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455F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455F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455F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84335" w:rsidRPr="00455F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A91841" w:rsidRPr="00455FCA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455FCA">
        <w:rPr>
          <w:rFonts w:ascii="PT Astra Serif" w:hAnsi="PT Astra Serif"/>
          <w:sz w:val="28"/>
          <w:szCs w:val="28"/>
        </w:rPr>
        <w:t xml:space="preserve">): </w:t>
      </w:r>
      <w:r w:rsidR="00984335" w:rsidRPr="00455FCA">
        <w:rPr>
          <w:rFonts w:ascii="PT Astra Serif" w:hAnsi="PT Astra Serif"/>
          <w:sz w:val="28"/>
          <w:szCs w:val="28"/>
        </w:rPr>
        <w:t>-</w:t>
      </w:r>
    </w:p>
    <w:p w:rsidR="001D7A0F" w:rsidRPr="00455F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 w:rsidRPr="00455FCA"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 w:rsidRPr="00455FCA"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  <w:r w:rsidR="00984335" w:rsidRPr="00455FCA">
        <w:rPr>
          <w:rFonts w:ascii="PT Astra Serif" w:hAnsi="PT Astra Serif"/>
          <w:sz w:val="28"/>
          <w:szCs w:val="28"/>
        </w:rPr>
        <w:t xml:space="preserve"> -</w:t>
      </w:r>
      <w:r w:rsidR="00984335" w:rsidRPr="00455F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455F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455F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83"/>
        <w:gridCol w:w="1788"/>
        <w:gridCol w:w="1940"/>
        <w:gridCol w:w="2211"/>
        <w:gridCol w:w="1532"/>
      </w:tblGrid>
      <w:tr w:rsidR="001D7A0F" w:rsidRPr="00455F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</w:t>
            </w:r>
            <w:r w:rsidRPr="00455FC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55FCA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</w:t>
            </w:r>
            <w:r w:rsidRPr="00455FC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55FCA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</w:t>
            </w:r>
            <w:r w:rsidRPr="00455FC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55FCA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1</w:t>
            </w:r>
            <w:r w:rsidRPr="00455FCA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55FCA">
              <w:rPr>
                <w:rFonts w:ascii="PT Astra Serif" w:hAnsi="PT Astra Serif"/>
                <w:sz w:val="28"/>
                <w:szCs w:val="28"/>
              </w:rPr>
              <w:t xml:space="preserve">.5. Источники </w:t>
            </w:r>
            <w:proofErr w:type="spellStart"/>
            <w:r w:rsidRPr="00455FCA">
              <w:rPr>
                <w:rFonts w:ascii="PT Astra Serif" w:hAnsi="PT Astra Serif"/>
                <w:sz w:val="28"/>
                <w:szCs w:val="28"/>
              </w:rPr>
              <w:t>финансиро</w:t>
            </w:r>
            <w:proofErr w:type="spellEnd"/>
          </w:p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55FCA">
              <w:rPr>
                <w:rFonts w:ascii="PT Astra Serif" w:hAnsi="PT Astra Serif"/>
                <w:sz w:val="28"/>
                <w:szCs w:val="28"/>
              </w:rPr>
              <w:t>вания</w:t>
            </w:r>
            <w:proofErr w:type="spellEnd"/>
          </w:p>
        </w:tc>
      </w:tr>
      <w:tr w:rsidR="001D7A0F" w:rsidRPr="00455F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455F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5FCA">
              <w:rPr>
                <w:rFonts w:ascii="PT Astra Serif" w:hAnsi="PT Astra Serif"/>
                <w:sz w:val="28"/>
                <w:szCs w:val="28"/>
              </w:rPr>
              <w:t>____</w:t>
            </w:r>
          </w:p>
        </w:tc>
      </w:tr>
    </w:tbl>
    <w:p w:rsidR="001D7A0F" w:rsidRPr="00455F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 w:rsidRPr="00455FCA">
        <w:rPr>
          <w:rFonts w:ascii="PT Astra Serif" w:hAnsi="PT Astra Serif"/>
          <w:sz w:val="28"/>
          <w:szCs w:val="28"/>
        </w:rPr>
        <w:t>: -.</w:t>
      </w:r>
      <w:proofErr w:type="gramEnd"/>
    </w:p>
    <w:p w:rsidR="001D7A0F" w:rsidRPr="00455F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lastRenderedPageBreak/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455F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455F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Отсутствуют.</w:t>
      </w:r>
    </w:p>
    <w:p w:rsidR="001D7A0F" w:rsidRPr="00455F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455F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455F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455F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455F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455F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455F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500045" w:rsidRPr="00500045" w:rsidRDefault="00500045" w:rsidP="005000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>Сведения о финансировании</w:t>
      </w:r>
      <w:r w:rsidR="00F94F07" w:rsidRPr="00455FCA">
        <w:rPr>
          <w:rFonts w:ascii="PT Astra Serif" w:eastAsia="MS Mincho" w:hAnsi="PT Astra Serif"/>
          <w:sz w:val="28"/>
          <w:szCs w:val="28"/>
        </w:rPr>
        <w:t xml:space="preserve"> предлагаемого проекта постановления </w:t>
      </w:r>
      <w:r>
        <w:rPr>
          <w:rFonts w:ascii="PT Astra Serif" w:eastAsia="MS Mincho" w:hAnsi="PT Astra Serif"/>
          <w:sz w:val="28"/>
          <w:szCs w:val="28"/>
        </w:rPr>
        <w:t xml:space="preserve">отражены в пункте </w:t>
      </w:r>
      <w:r w:rsidRPr="00500045">
        <w:rPr>
          <w:rFonts w:ascii="PT Astra Serif" w:hAnsi="PT Astra Serif"/>
          <w:sz w:val="28"/>
          <w:szCs w:val="28"/>
        </w:rPr>
        <w:t>8.4</w:t>
      </w:r>
      <w:r>
        <w:rPr>
          <w:rFonts w:ascii="PT Astra Serif" w:hAnsi="PT Astra Serif"/>
          <w:sz w:val="28"/>
          <w:szCs w:val="28"/>
        </w:rPr>
        <w:t xml:space="preserve"> настоящего сводного отчёта</w:t>
      </w:r>
      <w:r w:rsidRPr="00500045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>Иные сведения</w:t>
      </w:r>
      <w:r>
        <w:rPr>
          <w:rFonts w:ascii="PT Astra Serif" w:hAnsi="PT Astra Serif"/>
          <w:sz w:val="28"/>
          <w:szCs w:val="28"/>
        </w:rPr>
        <w:br/>
      </w:r>
      <w:r w:rsidRPr="00500045">
        <w:rPr>
          <w:rFonts w:ascii="PT Astra Serif" w:hAnsi="PT Astra Serif"/>
          <w:sz w:val="28"/>
          <w:szCs w:val="28"/>
        </w:rPr>
        <w:t>о дополнительных расходах (доходах) бюджета Ульяновской области</w:t>
      </w:r>
      <w:r w:rsidRPr="00500045">
        <w:rPr>
          <w:rFonts w:ascii="PT Astra Serif" w:hAnsi="PT Astra Serif"/>
          <w:i/>
          <w:sz w:val="28"/>
          <w:szCs w:val="28"/>
        </w:rPr>
        <w:t xml:space="preserve"> </w:t>
      </w:r>
      <w:r w:rsidRPr="00500045">
        <w:rPr>
          <w:rFonts w:ascii="PT Astra Serif" w:hAnsi="PT Astra Serif"/>
          <w:sz w:val="28"/>
          <w:szCs w:val="28"/>
        </w:rPr>
        <w:t>и местных бюджетов).</w:t>
      </w:r>
    </w:p>
    <w:p w:rsidR="00F94F07" w:rsidRPr="00455FCA" w:rsidRDefault="00F94F07" w:rsidP="00F94F07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455FCA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455FCA">
        <w:rPr>
          <w:rFonts w:ascii="PT Astra Serif" w:eastAsia="MS Mincho" w:hAnsi="PT Astra Serif"/>
          <w:sz w:val="28"/>
          <w:szCs w:val="28"/>
        </w:rPr>
        <w:br/>
        <w:t xml:space="preserve">на реализацию проекта постановления не потребуется, финансирование будет осуществляться в пределах </w:t>
      </w:r>
      <w:r w:rsidR="00500045">
        <w:rPr>
          <w:rFonts w:ascii="PT Astra Serif" w:eastAsia="MS Mincho" w:hAnsi="PT Astra Serif"/>
          <w:sz w:val="28"/>
          <w:szCs w:val="28"/>
        </w:rPr>
        <w:t xml:space="preserve">указанных в пункте 8.4 настоящего сводного отчёта </w:t>
      </w:r>
      <w:r w:rsidRPr="00455FCA">
        <w:rPr>
          <w:rFonts w:ascii="PT Astra Serif" w:eastAsia="MS Mincho" w:hAnsi="PT Astra Serif"/>
          <w:sz w:val="28"/>
          <w:szCs w:val="28"/>
        </w:rPr>
        <w:t>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</w:p>
    <w:p w:rsidR="001D7A0F" w:rsidRPr="00455F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455F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Не способствует.</w:t>
      </w:r>
      <w:r w:rsidR="000973DF" w:rsidRPr="00455FCA">
        <w:rPr>
          <w:rFonts w:ascii="PT Astra Serif" w:hAnsi="PT Astra Serif"/>
          <w:sz w:val="28"/>
          <w:szCs w:val="28"/>
        </w:rPr>
        <w:tab/>
      </w:r>
    </w:p>
    <w:p w:rsidR="00133C48" w:rsidRPr="00455F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455F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455F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455F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 xml:space="preserve">начало: </w:t>
      </w:r>
      <w:r w:rsidR="00500045">
        <w:rPr>
          <w:rFonts w:ascii="PT Astra Serif" w:hAnsi="PT Astra Serif"/>
          <w:sz w:val="28"/>
          <w:szCs w:val="28"/>
          <w:shd w:val="clear" w:color="auto" w:fill="FFFFFF"/>
        </w:rPr>
        <w:t>12</w:t>
      </w:r>
      <w:r w:rsidR="00744E88" w:rsidRPr="00455FCA">
        <w:rPr>
          <w:rFonts w:ascii="PT Astra Serif" w:hAnsi="PT Astra Serif"/>
          <w:sz w:val="28"/>
          <w:szCs w:val="28"/>
          <w:shd w:val="clear" w:color="auto" w:fill="FFFFFF"/>
        </w:rPr>
        <w:t>.02.2025</w:t>
      </w:r>
      <w:r w:rsidR="00984335" w:rsidRPr="00455F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455FCA">
        <w:rPr>
          <w:rFonts w:ascii="PT Astra Serif" w:hAnsi="PT Astra Serif"/>
          <w:sz w:val="28"/>
          <w:szCs w:val="28"/>
        </w:rPr>
        <w:t xml:space="preserve"> окончание: </w:t>
      </w:r>
      <w:r w:rsidR="00500045">
        <w:rPr>
          <w:rFonts w:ascii="PT Astra Serif" w:hAnsi="PT Astra Serif"/>
          <w:sz w:val="28"/>
          <w:szCs w:val="28"/>
        </w:rPr>
        <w:t>26</w:t>
      </w:r>
      <w:r w:rsidR="00744E88" w:rsidRPr="00455FCA">
        <w:rPr>
          <w:rFonts w:ascii="PT Astra Serif" w:hAnsi="PT Astra Serif"/>
          <w:sz w:val="28"/>
          <w:szCs w:val="28"/>
        </w:rPr>
        <w:t>.02.2025</w:t>
      </w:r>
      <w:r w:rsidRPr="00455FCA">
        <w:rPr>
          <w:rFonts w:ascii="PT Astra Serif" w:hAnsi="PT Astra Serif"/>
          <w:sz w:val="28"/>
          <w:szCs w:val="28"/>
        </w:rPr>
        <w:t>.</w:t>
      </w:r>
    </w:p>
    <w:p w:rsidR="001D7A0F" w:rsidRPr="00455F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  <w:u w:val="single"/>
        </w:rPr>
        <w:lastRenderedPageBreak/>
        <w:t>15.2. Сведения о количестве замечаний и предложений, полученных</w:t>
      </w:r>
      <w:r w:rsidRPr="00455F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455F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Всего замечаний и предложений</w:t>
      </w:r>
      <w:proofErr w:type="gramStart"/>
      <w:r w:rsidRPr="00455FCA">
        <w:rPr>
          <w:rFonts w:ascii="PT Astra Serif" w:hAnsi="PT Astra Serif"/>
          <w:sz w:val="28"/>
          <w:szCs w:val="28"/>
        </w:rPr>
        <w:t>:</w:t>
      </w:r>
      <w:r w:rsidR="00987F8B" w:rsidRPr="00455FCA">
        <w:rPr>
          <w:rFonts w:ascii="PT Astra Serif" w:hAnsi="PT Astra Serif"/>
          <w:sz w:val="28"/>
          <w:szCs w:val="28"/>
        </w:rPr>
        <w:t xml:space="preserve"> </w:t>
      </w:r>
      <w:r w:rsidR="00131ADB" w:rsidRPr="00455FCA">
        <w:rPr>
          <w:rFonts w:ascii="PT Astra Serif" w:hAnsi="PT Astra Serif"/>
          <w:sz w:val="28"/>
          <w:szCs w:val="28"/>
        </w:rPr>
        <w:t>-</w:t>
      </w:r>
      <w:r w:rsidR="00D9283F" w:rsidRPr="00455FCA">
        <w:rPr>
          <w:rFonts w:ascii="PT Astra Serif" w:hAnsi="PT Astra Serif"/>
          <w:sz w:val="28"/>
          <w:szCs w:val="28"/>
        </w:rPr>
        <w:t xml:space="preserve">, </w:t>
      </w:r>
      <w:proofErr w:type="gramEnd"/>
      <w:r w:rsidR="00D9283F" w:rsidRPr="00455FCA">
        <w:rPr>
          <w:rFonts w:ascii="PT Astra Serif" w:hAnsi="PT Astra Serif"/>
          <w:sz w:val="28"/>
          <w:szCs w:val="28"/>
        </w:rPr>
        <w:t xml:space="preserve">из них учтено: </w:t>
      </w:r>
      <w:r w:rsidR="00131ADB" w:rsidRPr="00455FCA">
        <w:rPr>
          <w:rFonts w:ascii="PT Astra Serif" w:hAnsi="PT Astra Serif"/>
          <w:sz w:val="28"/>
          <w:szCs w:val="28"/>
        </w:rPr>
        <w:t>-</w:t>
      </w:r>
    </w:p>
    <w:p w:rsidR="00611FFC" w:rsidRPr="00455F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>полностью</w:t>
      </w:r>
      <w:proofErr w:type="gramStart"/>
      <w:r w:rsidRPr="00455FCA">
        <w:rPr>
          <w:rFonts w:ascii="PT Astra Serif" w:hAnsi="PT Astra Serif"/>
          <w:sz w:val="28"/>
          <w:szCs w:val="28"/>
        </w:rPr>
        <w:t>:</w:t>
      </w:r>
      <w:r w:rsidR="002F2BCA" w:rsidRPr="00455FCA">
        <w:rPr>
          <w:rFonts w:ascii="PT Astra Serif" w:hAnsi="PT Astra Serif"/>
          <w:sz w:val="28"/>
          <w:szCs w:val="28"/>
        </w:rPr>
        <w:t xml:space="preserve"> </w:t>
      </w:r>
      <w:r w:rsidR="00131ADB" w:rsidRPr="00455FCA">
        <w:rPr>
          <w:rFonts w:ascii="PT Astra Serif" w:hAnsi="PT Astra Serif"/>
          <w:sz w:val="28"/>
          <w:szCs w:val="28"/>
        </w:rPr>
        <w:t>-</w:t>
      </w:r>
      <w:r w:rsidRPr="00455FCA">
        <w:rPr>
          <w:rFonts w:ascii="PT Astra Serif" w:hAnsi="PT Astra Serif"/>
          <w:sz w:val="28"/>
          <w:szCs w:val="28"/>
        </w:rPr>
        <w:t xml:space="preserve">, </w:t>
      </w:r>
      <w:proofErr w:type="gramEnd"/>
      <w:r w:rsidRPr="00455FCA">
        <w:rPr>
          <w:rFonts w:ascii="PT Astra Serif" w:hAnsi="PT Astra Serif"/>
          <w:sz w:val="28"/>
          <w:szCs w:val="28"/>
        </w:rPr>
        <w:t xml:space="preserve">учтено частично: </w:t>
      </w:r>
      <w:r w:rsidR="00131ADB" w:rsidRPr="00455FCA">
        <w:rPr>
          <w:rFonts w:ascii="PT Astra Serif" w:hAnsi="PT Astra Serif"/>
          <w:sz w:val="28"/>
          <w:szCs w:val="28"/>
        </w:rPr>
        <w:t>-</w:t>
      </w:r>
      <w:r w:rsidR="00611FFC" w:rsidRPr="00455FCA">
        <w:rPr>
          <w:rFonts w:ascii="PT Astra Serif" w:hAnsi="PT Astra Serif"/>
          <w:sz w:val="28"/>
          <w:szCs w:val="28"/>
        </w:rPr>
        <w:t>.</w:t>
      </w:r>
    </w:p>
    <w:p w:rsidR="002018BF" w:rsidRPr="00455F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455F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455FCA">
          <w:rPr>
            <w:rStyle w:val="afa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455FCA">
        <w:rPr>
          <w:rFonts w:ascii="PT Astra Serif" w:hAnsi="PT Astra Serif"/>
          <w:sz w:val="28"/>
          <w:szCs w:val="28"/>
        </w:rPr>
        <w:t>.</w:t>
      </w:r>
    </w:p>
    <w:p w:rsidR="00FC05A9" w:rsidRPr="00455F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60614" w:rsidRPr="00455FCA" w:rsidRDefault="00860614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55ECA" w:rsidRPr="00455F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/>
          <w:sz w:val="28"/>
          <w:szCs w:val="28"/>
        </w:rPr>
        <w:tab/>
      </w:r>
    </w:p>
    <w:p w:rsidR="001D0645" w:rsidRPr="00455FCA" w:rsidRDefault="001D0645" w:rsidP="002018BF">
      <w:pPr>
        <w:rPr>
          <w:rFonts w:ascii="PT Astra Serif" w:hAnsi="PT Astra Serif" w:cs="PT Astra Serif"/>
          <w:sz w:val="28"/>
          <w:szCs w:val="28"/>
        </w:rPr>
      </w:pPr>
      <w:r w:rsidRPr="00455FCA">
        <w:rPr>
          <w:rFonts w:ascii="PT Astra Serif" w:hAnsi="PT Astra Serif" w:cs="PT Astra Serif"/>
          <w:sz w:val="28"/>
          <w:szCs w:val="28"/>
        </w:rPr>
        <w:t>Министр</w:t>
      </w:r>
    </w:p>
    <w:p w:rsidR="002018BF" w:rsidRPr="00455F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455FCA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455F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455FCA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455FCA" w:rsidRDefault="002018BF" w:rsidP="002018BF">
      <w:pPr>
        <w:rPr>
          <w:rFonts w:ascii="PT Astra Serif" w:hAnsi="PT Astra Serif"/>
          <w:sz w:val="28"/>
          <w:szCs w:val="28"/>
        </w:rPr>
      </w:pPr>
      <w:r w:rsidRPr="00455FCA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455FCA">
        <w:rPr>
          <w:rFonts w:ascii="PT Astra Serif" w:hAnsi="PT Astra Serif"/>
          <w:sz w:val="28"/>
          <w:szCs w:val="28"/>
        </w:rPr>
        <w:tab/>
      </w:r>
      <w:r w:rsidR="00CB0695" w:rsidRPr="00455FCA">
        <w:rPr>
          <w:rFonts w:ascii="PT Astra Serif" w:hAnsi="PT Astra Serif"/>
          <w:sz w:val="28"/>
          <w:szCs w:val="28"/>
        </w:rPr>
        <w:tab/>
      </w:r>
      <w:r w:rsidR="00CB0695" w:rsidRPr="00455FCA">
        <w:rPr>
          <w:rFonts w:ascii="PT Astra Serif" w:hAnsi="PT Astra Serif"/>
          <w:sz w:val="28"/>
          <w:szCs w:val="28"/>
        </w:rPr>
        <w:tab/>
      </w:r>
      <w:r w:rsidR="00367AB4" w:rsidRPr="00455FCA">
        <w:rPr>
          <w:rFonts w:ascii="PT Astra Serif" w:hAnsi="PT Astra Serif"/>
          <w:sz w:val="28"/>
          <w:szCs w:val="28"/>
        </w:rPr>
        <w:tab/>
      </w:r>
      <w:r w:rsidR="00367AB4" w:rsidRPr="00455FCA">
        <w:rPr>
          <w:rFonts w:ascii="PT Astra Serif" w:hAnsi="PT Astra Serif"/>
          <w:sz w:val="28"/>
          <w:szCs w:val="28"/>
        </w:rPr>
        <w:tab/>
      </w:r>
      <w:r w:rsidR="00367AB4" w:rsidRPr="00455FCA">
        <w:rPr>
          <w:rFonts w:ascii="PT Astra Serif" w:hAnsi="PT Astra Serif"/>
          <w:sz w:val="28"/>
          <w:szCs w:val="28"/>
        </w:rPr>
        <w:tab/>
      </w:r>
      <w:r w:rsidR="00367AB4" w:rsidRPr="00455FCA">
        <w:rPr>
          <w:rFonts w:ascii="PT Astra Serif" w:hAnsi="PT Astra Serif"/>
          <w:sz w:val="28"/>
          <w:szCs w:val="28"/>
        </w:rPr>
        <w:tab/>
        <w:t xml:space="preserve">       </w:t>
      </w:r>
      <w:r w:rsidR="00C36D9F" w:rsidRPr="00455FCA">
        <w:rPr>
          <w:rFonts w:ascii="PT Astra Serif" w:hAnsi="PT Astra Serif"/>
          <w:sz w:val="28"/>
          <w:szCs w:val="28"/>
        </w:rPr>
        <w:t xml:space="preserve"> </w:t>
      </w:r>
      <w:r w:rsidR="00367AB4" w:rsidRPr="00455FCA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8612B3" w:rsidRPr="00455FCA">
        <w:rPr>
          <w:rFonts w:ascii="PT Astra Serif" w:hAnsi="PT Astra Serif"/>
          <w:sz w:val="28"/>
          <w:szCs w:val="28"/>
        </w:rPr>
        <w:t>А.В.Леушкин</w:t>
      </w:r>
      <w:proofErr w:type="spellEnd"/>
    </w:p>
    <w:p w:rsidR="001D7A0F" w:rsidRPr="00455F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455F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01" w:rsidRDefault="00BA6101" w:rsidP="00CB0695">
      <w:r>
        <w:separator/>
      </w:r>
    </w:p>
  </w:endnote>
  <w:endnote w:type="continuationSeparator" w:id="0">
    <w:p w:rsidR="00BA6101" w:rsidRDefault="00BA6101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01" w:rsidRDefault="00BA6101" w:rsidP="00CB0695">
      <w:r>
        <w:separator/>
      </w:r>
    </w:p>
  </w:footnote>
  <w:footnote w:type="continuationSeparator" w:id="0">
    <w:p w:rsidR="00BA6101" w:rsidRDefault="00BA6101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A6101" w:rsidRPr="00055ECA" w:rsidRDefault="00BA6101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A37CAA">
          <w:rPr>
            <w:rFonts w:ascii="PT Astra Serif" w:hAnsi="PT Astra Serif"/>
            <w:noProof/>
            <w:sz w:val="28"/>
            <w:szCs w:val="28"/>
          </w:rPr>
          <w:t>14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133AD"/>
    <w:rsid w:val="00120B7E"/>
    <w:rsid w:val="0012391D"/>
    <w:rsid w:val="00131ADB"/>
    <w:rsid w:val="00133C48"/>
    <w:rsid w:val="0013418E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C4C5A"/>
    <w:rsid w:val="001D0645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265CA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E1E3D"/>
    <w:rsid w:val="002F2BCA"/>
    <w:rsid w:val="00301018"/>
    <w:rsid w:val="00305BAB"/>
    <w:rsid w:val="00321371"/>
    <w:rsid w:val="00330A16"/>
    <w:rsid w:val="0033151F"/>
    <w:rsid w:val="00343DD8"/>
    <w:rsid w:val="00367AB4"/>
    <w:rsid w:val="003709F3"/>
    <w:rsid w:val="003805E7"/>
    <w:rsid w:val="0038572B"/>
    <w:rsid w:val="00385935"/>
    <w:rsid w:val="00390549"/>
    <w:rsid w:val="00397D77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55FCA"/>
    <w:rsid w:val="00460002"/>
    <w:rsid w:val="00460A76"/>
    <w:rsid w:val="00461BC9"/>
    <w:rsid w:val="00473A98"/>
    <w:rsid w:val="00487006"/>
    <w:rsid w:val="004967F5"/>
    <w:rsid w:val="004A7A92"/>
    <w:rsid w:val="004B63CC"/>
    <w:rsid w:val="004C57A3"/>
    <w:rsid w:val="004D5292"/>
    <w:rsid w:val="004E32A8"/>
    <w:rsid w:val="004F3571"/>
    <w:rsid w:val="00500045"/>
    <w:rsid w:val="00501A20"/>
    <w:rsid w:val="0050315A"/>
    <w:rsid w:val="00520D38"/>
    <w:rsid w:val="005241F2"/>
    <w:rsid w:val="00530CD7"/>
    <w:rsid w:val="00542A7B"/>
    <w:rsid w:val="00547914"/>
    <w:rsid w:val="00555D86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4E88"/>
    <w:rsid w:val="00746A72"/>
    <w:rsid w:val="0074709E"/>
    <w:rsid w:val="007510E4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C055F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37CAA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2009"/>
    <w:rsid w:val="00AC18A5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0635"/>
    <w:rsid w:val="00BB1D3A"/>
    <w:rsid w:val="00BE70E9"/>
    <w:rsid w:val="00BF38F7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A70DB"/>
    <w:rsid w:val="00CB0695"/>
    <w:rsid w:val="00CC64EF"/>
    <w:rsid w:val="00CE4FFE"/>
    <w:rsid w:val="00CF0969"/>
    <w:rsid w:val="00CF0CF4"/>
    <w:rsid w:val="00CF539F"/>
    <w:rsid w:val="00D06928"/>
    <w:rsid w:val="00D110F0"/>
    <w:rsid w:val="00D1614A"/>
    <w:rsid w:val="00D21FE4"/>
    <w:rsid w:val="00D3294D"/>
    <w:rsid w:val="00D46A01"/>
    <w:rsid w:val="00D65AE8"/>
    <w:rsid w:val="00D67D6F"/>
    <w:rsid w:val="00D74BC4"/>
    <w:rsid w:val="00D9090A"/>
    <w:rsid w:val="00D919C5"/>
    <w:rsid w:val="00D927B1"/>
    <w:rsid w:val="00D9283F"/>
    <w:rsid w:val="00D9292A"/>
    <w:rsid w:val="00D97D3F"/>
    <w:rsid w:val="00DA66FE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40072"/>
    <w:rsid w:val="00E40BB0"/>
    <w:rsid w:val="00E6382F"/>
    <w:rsid w:val="00E64413"/>
    <w:rsid w:val="00E6643A"/>
    <w:rsid w:val="00E72B6E"/>
    <w:rsid w:val="00E81588"/>
    <w:rsid w:val="00E85913"/>
    <w:rsid w:val="00E9426D"/>
    <w:rsid w:val="00EB3BA1"/>
    <w:rsid w:val="00EB405A"/>
    <w:rsid w:val="00ED166A"/>
    <w:rsid w:val="00F23938"/>
    <w:rsid w:val="00F2702E"/>
    <w:rsid w:val="00F33CCA"/>
    <w:rsid w:val="00F44712"/>
    <w:rsid w:val="00F4477B"/>
    <w:rsid w:val="00F71E59"/>
    <w:rsid w:val="00F720A5"/>
    <w:rsid w:val="00F7255E"/>
    <w:rsid w:val="00F76312"/>
    <w:rsid w:val="00F77B32"/>
    <w:rsid w:val="00F81C0E"/>
    <w:rsid w:val="00F853CE"/>
    <w:rsid w:val="00F8622D"/>
    <w:rsid w:val="00F94F07"/>
    <w:rsid w:val="00F97547"/>
    <w:rsid w:val="00FA0C9B"/>
    <w:rsid w:val="00FB2820"/>
    <w:rsid w:val="00FB4424"/>
    <w:rsid w:val="00FC05A9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48E9CEF-C337-4D55-8E5D-2F47FF16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3918</Words>
  <Characters>22336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2024-07-23T09:10:00Z</cp:lastPrinted>
  <dcterms:created xsi:type="dcterms:W3CDTF">2025-02-12T11:26:00Z</dcterms:created>
  <dcterms:modified xsi:type="dcterms:W3CDTF">2025-02-12T11:26:00Z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