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19C21" w14:textId="72D11D74" w:rsidR="00AF2215" w:rsidRDefault="00474954" w:rsidP="004671BC">
      <w:pPr>
        <w:widowControl w:val="0"/>
        <w:tabs>
          <w:tab w:val="left" w:pos="6787"/>
        </w:tabs>
        <w:spacing w:line="235" w:lineRule="auto"/>
        <w:jc w:val="right"/>
        <w:rPr>
          <w:rFonts w:ascii="PT Astra Serif" w:hAnsi="PT Astra Serif"/>
          <w:sz w:val="20"/>
          <w:szCs w:val="20"/>
        </w:rPr>
      </w:pPr>
      <w:r>
        <w:rPr>
          <w:rFonts w:ascii="PT Astra Serif" w:hAnsi="PT Astra Serif"/>
          <w:sz w:val="20"/>
          <w:szCs w:val="20"/>
        </w:rPr>
        <w:t>ПРОЕКТ</w:t>
      </w:r>
    </w:p>
    <w:p w14:paraId="29F8E94A" w14:textId="77777777" w:rsidR="004671BC" w:rsidRDefault="004671BC" w:rsidP="004671BC">
      <w:pPr>
        <w:widowControl w:val="0"/>
        <w:tabs>
          <w:tab w:val="left" w:pos="6787"/>
        </w:tabs>
        <w:spacing w:line="235" w:lineRule="auto"/>
        <w:jc w:val="right"/>
        <w:rPr>
          <w:rFonts w:ascii="PT Astra Serif" w:hAnsi="PT Astra Serif"/>
          <w:sz w:val="20"/>
          <w:szCs w:val="20"/>
        </w:rPr>
      </w:pPr>
    </w:p>
    <w:p w14:paraId="4D1A94BF" w14:textId="77777777" w:rsidR="004671BC" w:rsidRDefault="004671BC" w:rsidP="004671BC">
      <w:pPr>
        <w:widowControl w:val="0"/>
        <w:tabs>
          <w:tab w:val="left" w:pos="6787"/>
        </w:tabs>
        <w:spacing w:line="235" w:lineRule="auto"/>
        <w:jc w:val="right"/>
        <w:rPr>
          <w:rFonts w:ascii="PT Astra Serif" w:hAnsi="PT Astra Serif"/>
          <w:sz w:val="20"/>
          <w:szCs w:val="20"/>
        </w:rPr>
      </w:pPr>
    </w:p>
    <w:p w14:paraId="0FC94D90" w14:textId="77777777" w:rsidR="004671BC" w:rsidRDefault="004671BC" w:rsidP="004671BC">
      <w:pPr>
        <w:widowControl w:val="0"/>
        <w:tabs>
          <w:tab w:val="left" w:pos="6787"/>
        </w:tabs>
        <w:spacing w:line="235" w:lineRule="auto"/>
        <w:jc w:val="right"/>
        <w:rPr>
          <w:rFonts w:ascii="PT Astra Serif" w:hAnsi="PT Astra Serif"/>
          <w:sz w:val="20"/>
          <w:szCs w:val="20"/>
        </w:rPr>
      </w:pPr>
    </w:p>
    <w:p w14:paraId="38B14F8D" w14:textId="77777777" w:rsidR="004671BC" w:rsidRDefault="004671BC" w:rsidP="004671BC">
      <w:pPr>
        <w:widowControl w:val="0"/>
        <w:tabs>
          <w:tab w:val="left" w:pos="6787"/>
        </w:tabs>
        <w:spacing w:line="235" w:lineRule="auto"/>
        <w:jc w:val="right"/>
        <w:rPr>
          <w:rFonts w:ascii="PT Astra Serif" w:hAnsi="PT Astra Serif"/>
          <w:sz w:val="20"/>
          <w:szCs w:val="20"/>
        </w:rPr>
      </w:pPr>
    </w:p>
    <w:p w14:paraId="05459D95" w14:textId="77777777" w:rsidR="004671BC" w:rsidRDefault="004671BC" w:rsidP="004671BC">
      <w:pPr>
        <w:widowControl w:val="0"/>
        <w:tabs>
          <w:tab w:val="left" w:pos="6787"/>
        </w:tabs>
        <w:spacing w:line="235" w:lineRule="auto"/>
        <w:jc w:val="right"/>
        <w:rPr>
          <w:rFonts w:ascii="PT Astra Serif" w:hAnsi="PT Astra Serif"/>
          <w:sz w:val="20"/>
          <w:szCs w:val="20"/>
        </w:rPr>
      </w:pPr>
    </w:p>
    <w:p w14:paraId="5ABB09EF" w14:textId="77777777" w:rsidR="004671BC" w:rsidRDefault="004671BC" w:rsidP="004671BC">
      <w:pPr>
        <w:widowControl w:val="0"/>
        <w:tabs>
          <w:tab w:val="left" w:pos="6787"/>
        </w:tabs>
        <w:spacing w:line="235" w:lineRule="auto"/>
        <w:jc w:val="right"/>
        <w:rPr>
          <w:rFonts w:ascii="PT Astra Serif" w:hAnsi="PT Astra Serif"/>
          <w:sz w:val="20"/>
          <w:szCs w:val="20"/>
        </w:rPr>
      </w:pPr>
    </w:p>
    <w:p w14:paraId="6A7CD06E" w14:textId="77777777" w:rsidR="00474954" w:rsidRDefault="00474954" w:rsidP="00474954">
      <w:pPr>
        <w:spacing w:line="242" w:lineRule="auto"/>
        <w:jc w:val="center"/>
        <w:rPr>
          <w:rFonts w:ascii="PT Astra Serif" w:hAnsi="PT Astra Serif"/>
          <w:lang w:eastAsia="en-US"/>
        </w:rPr>
      </w:pPr>
      <w:r>
        <w:rPr>
          <w:rFonts w:ascii="PT Astra Serif" w:hAnsi="PT Astra Serif"/>
          <w:b/>
        </w:rPr>
        <w:t>ПРАВИТЕЛЬСТВО УЛЬЯНОВСКОЙ ОБЛАСТИ</w:t>
      </w:r>
    </w:p>
    <w:p w14:paraId="5154EB32" w14:textId="77777777" w:rsidR="00474954" w:rsidRDefault="00474954" w:rsidP="00474954">
      <w:pPr>
        <w:spacing w:line="242" w:lineRule="auto"/>
        <w:jc w:val="center"/>
        <w:rPr>
          <w:rFonts w:ascii="PT Astra Serif" w:hAnsi="PT Astra Serif"/>
          <w:b/>
        </w:rPr>
      </w:pPr>
    </w:p>
    <w:p w14:paraId="41CFB1D5" w14:textId="77777777" w:rsidR="00474954" w:rsidRDefault="00474954" w:rsidP="00474954">
      <w:pPr>
        <w:spacing w:line="242" w:lineRule="auto"/>
        <w:jc w:val="center"/>
        <w:rPr>
          <w:rFonts w:ascii="PT Astra Serif" w:hAnsi="PT Astra Serif"/>
          <w:lang w:eastAsia="en-US"/>
        </w:rPr>
      </w:pPr>
      <w:r>
        <w:rPr>
          <w:rFonts w:ascii="PT Astra Serif" w:hAnsi="PT Astra Serif"/>
          <w:b/>
        </w:rPr>
        <w:t>П О С Т А Н О В Л Е Н И Е</w:t>
      </w:r>
    </w:p>
    <w:p w14:paraId="4D1F974C" w14:textId="77777777" w:rsidR="00981FCC" w:rsidRDefault="00981FCC" w:rsidP="00981FCC">
      <w:pPr>
        <w:widowControl w:val="0"/>
        <w:spacing w:line="235" w:lineRule="auto"/>
        <w:jc w:val="center"/>
        <w:rPr>
          <w:rFonts w:ascii="PT Astra Serif" w:hAnsi="PT Astra Serif"/>
          <w:sz w:val="28"/>
          <w:szCs w:val="28"/>
        </w:rPr>
      </w:pPr>
    </w:p>
    <w:p w14:paraId="4FFC1B5F" w14:textId="77777777" w:rsidR="00981FCC" w:rsidRDefault="00981FCC" w:rsidP="00981FCC">
      <w:pPr>
        <w:widowControl w:val="0"/>
        <w:spacing w:line="235" w:lineRule="auto"/>
        <w:jc w:val="center"/>
        <w:rPr>
          <w:rFonts w:ascii="PT Astra Serif" w:hAnsi="PT Astra Serif"/>
          <w:sz w:val="28"/>
          <w:szCs w:val="28"/>
        </w:rPr>
      </w:pPr>
    </w:p>
    <w:p w14:paraId="15B2E069" w14:textId="77777777" w:rsidR="00981FCC" w:rsidRDefault="00981FCC" w:rsidP="004671BC">
      <w:pPr>
        <w:widowControl w:val="0"/>
        <w:spacing w:line="235" w:lineRule="auto"/>
        <w:jc w:val="center"/>
        <w:rPr>
          <w:rFonts w:ascii="PT Astra Serif" w:hAnsi="PT Astra Serif"/>
          <w:sz w:val="28"/>
          <w:szCs w:val="28"/>
        </w:rPr>
      </w:pPr>
    </w:p>
    <w:p w14:paraId="4221354E" w14:textId="77777777" w:rsidR="004671BC" w:rsidRDefault="004671BC" w:rsidP="004671BC">
      <w:pPr>
        <w:widowControl w:val="0"/>
        <w:spacing w:line="235" w:lineRule="auto"/>
        <w:jc w:val="center"/>
        <w:rPr>
          <w:rFonts w:ascii="PT Astra Serif" w:hAnsi="PT Astra Serif"/>
          <w:sz w:val="28"/>
          <w:szCs w:val="28"/>
        </w:rPr>
      </w:pPr>
    </w:p>
    <w:p w14:paraId="0F06C496" w14:textId="77777777" w:rsidR="004671BC" w:rsidRDefault="004671BC" w:rsidP="004671BC">
      <w:pPr>
        <w:widowControl w:val="0"/>
        <w:spacing w:line="235" w:lineRule="auto"/>
        <w:jc w:val="center"/>
        <w:rPr>
          <w:rFonts w:ascii="PT Astra Serif" w:hAnsi="PT Astra Serif"/>
          <w:sz w:val="28"/>
          <w:szCs w:val="28"/>
        </w:rPr>
      </w:pPr>
    </w:p>
    <w:p w14:paraId="11B05A67" w14:textId="77777777" w:rsidR="004671BC" w:rsidRDefault="004671BC" w:rsidP="004671BC">
      <w:pPr>
        <w:widowControl w:val="0"/>
        <w:spacing w:line="235" w:lineRule="auto"/>
        <w:jc w:val="center"/>
        <w:rPr>
          <w:rFonts w:ascii="PT Astra Serif" w:hAnsi="PT Astra Serif"/>
          <w:sz w:val="28"/>
          <w:szCs w:val="28"/>
        </w:rPr>
      </w:pPr>
    </w:p>
    <w:p w14:paraId="3588E5D4" w14:textId="77777777" w:rsidR="004671BC" w:rsidRPr="00981FCC" w:rsidRDefault="004671BC" w:rsidP="004671BC">
      <w:pPr>
        <w:widowControl w:val="0"/>
        <w:spacing w:line="235" w:lineRule="auto"/>
        <w:jc w:val="center"/>
        <w:rPr>
          <w:rFonts w:ascii="PT Astra Serif" w:hAnsi="PT Astra Serif"/>
          <w:sz w:val="28"/>
          <w:szCs w:val="28"/>
        </w:rPr>
      </w:pPr>
    </w:p>
    <w:p w14:paraId="0A57C7E8" w14:textId="77777777" w:rsidR="00AF2215" w:rsidRPr="0056135D" w:rsidRDefault="00AF2215" w:rsidP="004671BC">
      <w:pPr>
        <w:widowControl w:val="0"/>
        <w:spacing w:line="235" w:lineRule="auto"/>
        <w:jc w:val="center"/>
        <w:rPr>
          <w:rFonts w:ascii="PT Astra Serif" w:hAnsi="PT Astra Serif"/>
          <w:b/>
          <w:bCs/>
          <w:sz w:val="28"/>
          <w:szCs w:val="28"/>
        </w:rPr>
      </w:pPr>
      <w:r w:rsidRPr="0056135D">
        <w:rPr>
          <w:rFonts w:ascii="PT Astra Serif" w:hAnsi="PT Astra Serif"/>
          <w:b/>
          <w:bCs/>
          <w:sz w:val="28"/>
          <w:szCs w:val="28"/>
        </w:rPr>
        <w:t>О внесении изменений в государственную</w:t>
      </w:r>
    </w:p>
    <w:p w14:paraId="649CC5C1" w14:textId="77777777" w:rsidR="00AF2215" w:rsidRPr="0056135D" w:rsidRDefault="00AF2215" w:rsidP="004671BC">
      <w:pPr>
        <w:widowControl w:val="0"/>
        <w:spacing w:line="235" w:lineRule="auto"/>
        <w:jc w:val="center"/>
        <w:rPr>
          <w:rFonts w:ascii="PT Astra Serif" w:hAnsi="PT Astra Serif"/>
          <w:b/>
          <w:bCs/>
          <w:sz w:val="28"/>
          <w:szCs w:val="28"/>
        </w:rPr>
      </w:pPr>
      <w:r w:rsidRPr="0056135D">
        <w:rPr>
          <w:rFonts w:ascii="PT Astra Serif" w:hAnsi="PT Astra Serif"/>
          <w:b/>
          <w:bCs/>
          <w:sz w:val="28"/>
          <w:szCs w:val="28"/>
        </w:rPr>
        <w:t>программу Ульяновской области «Управление</w:t>
      </w:r>
    </w:p>
    <w:p w14:paraId="6D5B58F9" w14:textId="77777777" w:rsidR="00AF2215" w:rsidRPr="0056135D" w:rsidRDefault="00AF2215" w:rsidP="004671BC">
      <w:pPr>
        <w:widowControl w:val="0"/>
        <w:spacing w:line="235" w:lineRule="auto"/>
        <w:jc w:val="center"/>
        <w:rPr>
          <w:rFonts w:ascii="PT Astra Serif" w:hAnsi="PT Astra Serif"/>
          <w:b/>
          <w:bCs/>
          <w:sz w:val="28"/>
          <w:szCs w:val="28"/>
        </w:rPr>
      </w:pPr>
      <w:r w:rsidRPr="0056135D">
        <w:rPr>
          <w:rFonts w:ascii="PT Astra Serif" w:hAnsi="PT Astra Serif"/>
          <w:b/>
          <w:bCs/>
          <w:sz w:val="28"/>
          <w:szCs w:val="28"/>
        </w:rPr>
        <w:t>государственными финансами Ульяновской области»</w:t>
      </w:r>
    </w:p>
    <w:p w14:paraId="64713CD2" w14:textId="77777777" w:rsidR="00AF2215" w:rsidRPr="0056135D" w:rsidRDefault="00AF2215" w:rsidP="004671BC">
      <w:pPr>
        <w:widowControl w:val="0"/>
        <w:spacing w:line="235" w:lineRule="auto"/>
        <w:jc w:val="center"/>
        <w:rPr>
          <w:rFonts w:ascii="PT Astra Serif" w:hAnsi="PT Astra Serif"/>
          <w:b/>
          <w:sz w:val="28"/>
          <w:szCs w:val="28"/>
        </w:rPr>
      </w:pPr>
    </w:p>
    <w:p w14:paraId="67372193" w14:textId="77777777" w:rsidR="00AF2215" w:rsidRPr="0056135D" w:rsidRDefault="00AF2215" w:rsidP="00981FCC">
      <w:pPr>
        <w:widowControl w:val="0"/>
        <w:suppressAutoHyphens/>
        <w:autoSpaceDE w:val="0"/>
        <w:autoSpaceDN w:val="0"/>
        <w:adjustRightInd w:val="0"/>
        <w:spacing w:line="235" w:lineRule="auto"/>
        <w:ind w:firstLine="709"/>
        <w:jc w:val="both"/>
        <w:rPr>
          <w:rFonts w:ascii="PT Astra Serif" w:hAnsi="PT Astra Serif"/>
          <w:sz w:val="28"/>
          <w:szCs w:val="28"/>
        </w:rPr>
      </w:pPr>
      <w:r w:rsidRPr="0056135D">
        <w:rPr>
          <w:rFonts w:ascii="PT Astra Serif" w:hAnsi="PT Astra Serif"/>
          <w:sz w:val="28"/>
          <w:szCs w:val="28"/>
        </w:rPr>
        <w:t>Правительство Ульяновской области  п о с т а н о в л я е т:</w:t>
      </w:r>
    </w:p>
    <w:p w14:paraId="490FE3B6" w14:textId="77777777" w:rsidR="00AF2215" w:rsidRDefault="00AF2215" w:rsidP="00981FCC">
      <w:pPr>
        <w:widowControl w:val="0"/>
        <w:suppressAutoHyphens/>
        <w:autoSpaceDE w:val="0"/>
        <w:autoSpaceDN w:val="0"/>
        <w:adjustRightInd w:val="0"/>
        <w:spacing w:line="235" w:lineRule="auto"/>
        <w:ind w:firstLine="709"/>
        <w:jc w:val="both"/>
        <w:rPr>
          <w:rFonts w:ascii="PT Astra Serif" w:hAnsi="PT Astra Serif"/>
          <w:spacing w:val="-4"/>
          <w:sz w:val="28"/>
          <w:szCs w:val="28"/>
        </w:rPr>
      </w:pPr>
      <w:r w:rsidRPr="0056135D">
        <w:rPr>
          <w:rFonts w:ascii="PT Astra Serif" w:hAnsi="PT Astra Serif"/>
          <w:spacing w:val="-4"/>
          <w:sz w:val="28"/>
          <w:szCs w:val="28"/>
        </w:rPr>
        <w:t xml:space="preserve">1. Утвердить прилагаемые изменения в государственную программу Ульяновской области «Управление государственными финансами Ульяновской области», утверждённую постановлением Правительства Ульяновской области </w:t>
      </w:r>
      <w:r w:rsidRPr="0056135D">
        <w:rPr>
          <w:rFonts w:ascii="PT Astra Serif" w:hAnsi="PT Astra Serif"/>
          <w:spacing w:val="-4"/>
          <w:sz w:val="28"/>
          <w:szCs w:val="28"/>
        </w:rPr>
        <w:br/>
        <w:t>от 14.11.2019 № 26/584-П «Об утверждении государственной программы Ульяновской области «Управление государственными финансами Ульяновской области».</w:t>
      </w:r>
    </w:p>
    <w:p w14:paraId="019F98C2" w14:textId="0ED637BB" w:rsidR="005E389B" w:rsidRPr="0056135D" w:rsidRDefault="005E389B" w:rsidP="00163604">
      <w:pPr>
        <w:widowControl w:val="0"/>
        <w:tabs>
          <w:tab w:val="left" w:pos="993"/>
        </w:tabs>
        <w:suppressAutoHyphens/>
        <w:autoSpaceDE w:val="0"/>
        <w:autoSpaceDN w:val="0"/>
        <w:adjustRightInd w:val="0"/>
        <w:spacing w:line="235" w:lineRule="auto"/>
        <w:ind w:firstLine="709"/>
        <w:jc w:val="both"/>
        <w:rPr>
          <w:rFonts w:ascii="PT Astra Serif" w:hAnsi="PT Astra Serif"/>
          <w:spacing w:val="-4"/>
          <w:sz w:val="28"/>
          <w:szCs w:val="28"/>
        </w:rPr>
      </w:pPr>
      <w:r>
        <w:rPr>
          <w:rFonts w:ascii="PT Astra Serif" w:hAnsi="PT Astra Serif"/>
          <w:spacing w:val="-4"/>
          <w:sz w:val="28"/>
          <w:szCs w:val="28"/>
        </w:rPr>
        <w:t>2.</w:t>
      </w:r>
      <w:r w:rsidR="00163604">
        <w:rPr>
          <w:rFonts w:ascii="PT Astra Serif" w:hAnsi="PT Astra Serif"/>
          <w:spacing w:val="-4"/>
          <w:sz w:val="28"/>
          <w:szCs w:val="28"/>
        </w:rPr>
        <w:t xml:space="preserve"> </w:t>
      </w:r>
      <w:r w:rsidR="00F7392E" w:rsidRPr="0056135D">
        <w:rPr>
          <w:rFonts w:ascii="PT Astra Serif" w:hAnsi="PT Astra Serif"/>
          <w:spacing w:val="-4"/>
          <w:sz w:val="28"/>
          <w:szCs w:val="28"/>
        </w:rPr>
        <w:t xml:space="preserve">Финансовое обеспечение расходных обязательств, связанных </w:t>
      </w:r>
      <w:r w:rsidR="00F7392E" w:rsidRPr="0056135D">
        <w:rPr>
          <w:rFonts w:ascii="PT Astra Serif" w:hAnsi="PT Astra Serif"/>
          <w:spacing w:val="-4"/>
          <w:sz w:val="28"/>
          <w:szCs w:val="28"/>
        </w:rPr>
        <w:br/>
        <w:t>с реализацией в 2023 году государственной программы Ульяновской области «Управление государственными финансами Ульяновской области» (в редакции настоящего постановления), осуществлять за счёт</w:t>
      </w:r>
      <w:r w:rsidR="00052397">
        <w:rPr>
          <w:rFonts w:ascii="PT Astra Serif" w:hAnsi="PT Astra Serif"/>
          <w:spacing w:val="-4"/>
          <w:sz w:val="28"/>
          <w:szCs w:val="28"/>
        </w:rPr>
        <w:t xml:space="preserve"> </w:t>
      </w:r>
      <w:r w:rsidR="005026C1">
        <w:rPr>
          <w:rFonts w:ascii="PT Astra Serif" w:hAnsi="PT Astra Serif"/>
          <w:spacing w:val="-4"/>
          <w:sz w:val="28"/>
          <w:szCs w:val="28"/>
        </w:rPr>
        <w:t xml:space="preserve">сокращения бюджетных ассигнований областного бюджета Ульяновской области </w:t>
      </w:r>
      <w:r w:rsidR="009535E4">
        <w:rPr>
          <w:rFonts w:ascii="PT Astra Serif" w:hAnsi="PT Astra Serif"/>
          <w:spacing w:val="-4"/>
          <w:sz w:val="28"/>
          <w:szCs w:val="28"/>
        </w:rPr>
        <w:t>на финансовое обеспечение непрограммных направлений деятельности Министерства</w:t>
      </w:r>
      <w:r w:rsidR="005026C1">
        <w:rPr>
          <w:rFonts w:ascii="PT Astra Serif" w:hAnsi="PT Astra Serif"/>
          <w:spacing w:val="-4"/>
          <w:sz w:val="28"/>
          <w:szCs w:val="28"/>
        </w:rPr>
        <w:t xml:space="preserve"> финансов Ульяновской области</w:t>
      </w:r>
      <w:r w:rsidR="00ED31B1">
        <w:rPr>
          <w:rFonts w:ascii="PT Astra Serif" w:hAnsi="PT Astra Serif"/>
          <w:spacing w:val="-4"/>
          <w:sz w:val="28"/>
          <w:szCs w:val="28"/>
        </w:rPr>
        <w:t xml:space="preserve"> и </w:t>
      </w:r>
      <w:r w:rsidR="00ED31B1" w:rsidRPr="00ED31B1">
        <w:rPr>
          <w:rFonts w:ascii="PT Astra Serif" w:hAnsi="PT Astra Serif"/>
          <w:spacing w:val="-4"/>
          <w:sz w:val="28"/>
          <w:szCs w:val="28"/>
        </w:rPr>
        <w:t>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w:t>
      </w:r>
      <w:r w:rsidR="00ED31B1">
        <w:rPr>
          <w:rFonts w:ascii="PT Astra Serif" w:hAnsi="PT Astra Serif"/>
          <w:spacing w:val="-4"/>
          <w:sz w:val="28"/>
          <w:szCs w:val="28"/>
        </w:rPr>
        <w:t>.</w:t>
      </w:r>
    </w:p>
    <w:p w14:paraId="62B40392" w14:textId="77777777" w:rsidR="00AF2215" w:rsidRPr="0056135D" w:rsidRDefault="005E389B" w:rsidP="00981FCC">
      <w:pPr>
        <w:widowControl w:val="0"/>
        <w:autoSpaceDE w:val="0"/>
        <w:autoSpaceDN w:val="0"/>
        <w:adjustRightInd w:val="0"/>
        <w:spacing w:line="235" w:lineRule="auto"/>
        <w:ind w:firstLine="709"/>
        <w:jc w:val="both"/>
        <w:rPr>
          <w:rFonts w:ascii="PT Astra Serif" w:hAnsi="PT Astra Serif"/>
          <w:color w:val="0D0D0D"/>
          <w:sz w:val="28"/>
          <w:szCs w:val="28"/>
        </w:rPr>
      </w:pPr>
      <w:r>
        <w:rPr>
          <w:rFonts w:ascii="PT Astra Serif" w:hAnsi="PT Astra Serif"/>
          <w:color w:val="0D0D0D"/>
          <w:sz w:val="28"/>
          <w:szCs w:val="28"/>
        </w:rPr>
        <w:t>3</w:t>
      </w:r>
      <w:r w:rsidR="00AF2215" w:rsidRPr="0056135D">
        <w:rPr>
          <w:rFonts w:ascii="PT Astra Serif" w:hAnsi="PT Astra Serif"/>
          <w:color w:val="0D0D0D"/>
          <w:sz w:val="28"/>
          <w:szCs w:val="28"/>
        </w:rPr>
        <w:t>. Настоящее постановление вступает в силу на следующий день после дня его официального опубликования.</w:t>
      </w:r>
    </w:p>
    <w:p w14:paraId="2EF9E19E" w14:textId="77777777" w:rsidR="00AF2215" w:rsidRPr="0056135D" w:rsidRDefault="00AF2215" w:rsidP="00981FCC">
      <w:pPr>
        <w:autoSpaceDE w:val="0"/>
        <w:autoSpaceDN w:val="0"/>
        <w:adjustRightInd w:val="0"/>
        <w:spacing w:line="235" w:lineRule="auto"/>
        <w:ind w:firstLine="709"/>
        <w:rPr>
          <w:rFonts w:ascii="PT Astra Serif" w:hAnsi="PT Astra Serif" w:cs="PT Astra Serif"/>
          <w:sz w:val="28"/>
          <w:szCs w:val="28"/>
        </w:rPr>
      </w:pPr>
    </w:p>
    <w:p w14:paraId="435126B7" w14:textId="77777777" w:rsidR="00AF2215" w:rsidRPr="0056135D" w:rsidRDefault="00AF2215" w:rsidP="00981FCC">
      <w:pPr>
        <w:autoSpaceDE w:val="0"/>
        <w:autoSpaceDN w:val="0"/>
        <w:adjustRightInd w:val="0"/>
        <w:spacing w:line="235" w:lineRule="auto"/>
        <w:ind w:firstLine="709"/>
        <w:rPr>
          <w:rFonts w:ascii="PT Astra Serif" w:hAnsi="PT Astra Serif" w:cs="PT Astra Serif"/>
          <w:sz w:val="28"/>
          <w:szCs w:val="28"/>
        </w:rPr>
      </w:pPr>
    </w:p>
    <w:p w14:paraId="1B471CCA" w14:textId="77777777" w:rsidR="00AF2215" w:rsidRDefault="00AF2215" w:rsidP="00981FCC">
      <w:pPr>
        <w:autoSpaceDE w:val="0"/>
        <w:autoSpaceDN w:val="0"/>
        <w:adjustRightInd w:val="0"/>
        <w:spacing w:line="235" w:lineRule="auto"/>
        <w:ind w:firstLine="709"/>
        <w:rPr>
          <w:rFonts w:ascii="PT Astra Serif" w:hAnsi="PT Astra Serif" w:cs="PT Astra Serif"/>
          <w:sz w:val="28"/>
          <w:szCs w:val="28"/>
        </w:rPr>
      </w:pPr>
    </w:p>
    <w:p w14:paraId="122830DA" w14:textId="736734BD" w:rsidR="00AF2215" w:rsidRPr="0056135D" w:rsidRDefault="00AF2215" w:rsidP="00981FCC">
      <w:pPr>
        <w:autoSpaceDE w:val="0"/>
        <w:autoSpaceDN w:val="0"/>
        <w:adjustRightInd w:val="0"/>
        <w:spacing w:line="235" w:lineRule="auto"/>
        <w:rPr>
          <w:rFonts w:ascii="PT Astra Serif" w:hAnsi="PT Astra Serif" w:cs="PT Astra Serif"/>
          <w:sz w:val="28"/>
          <w:szCs w:val="28"/>
        </w:rPr>
      </w:pPr>
      <w:r w:rsidRPr="0056135D">
        <w:rPr>
          <w:rFonts w:ascii="PT Astra Serif" w:hAnsi="PT Astra Serif" w:cs="PT Astra Serif"/>
          <w:sz w:val="28"/>
          <w:szCs w:val="28"/>
        </w:rPr>
        <w:t>Председател</w:t>
      </w:r>
      <w:r w:rsidR="00474954">
        <w:rPr>
          <w:rFonts w:ascii="PT Astra Serif" w:hAnsi="PT Astra Serif" w:cs="PT Astra Serif"/>
          <w:sz w:val="28"/>
          <w:szCs w:val="28"/>
        </w:rPr>
        <w:t>ь</w:t>
      </w:r>
    </w:p>
    <w:p w14:paraId="2AE6C8E7" w14:textId="11DF2F76" w:rsidR="00AF2215" w:rsidRPr="0056135D" w:rsidRDefault="00AF2215" w:rsidP="004671BC">
      <w:pPr>
        <w:autoSpaceDE w:val="0"/>
        <w:autoSpaceDN w:val="0"/>
        <w:adjustRightInd w:val="0"/>
        <w:spacing w:line="235" w:lineRule="auto"/>
        <w:jc w:val="both"/>
        <w:rPr>
          <w:rFonts w:ascii="PT Astra Serif" w:hAnsi="PT Astra Serif" w:cs="PT Astra Serif"/>
          <w:sz w:val="28"/>
          <w:szCs w:val="28"/>
        </w:rPr>
      </w:pPr>
      <w:r w:rsidRPr="0056135D">
        <w:rPr>
          <w:rFonts w:ascii="PT Astra Serif" w:hAnsi="PT Astra Serif" w:cs="PT Astra Serif"/>
          <w:sz w:val="28"/>
          <w:szCs w:val="28"/>
        </w:rPr>
        <w:t>Правительства области</w:t>
      </w:r>
      <w:r w:rsidRPr="0056135D">
        <w:rPr>
          <w:rFonts w:ascii="PT Astra Serif" w:hAnsi="PT Astra Serif"/>
          <w:sz w:val="28"/>
          <w:szCs w:val="28"/>
        </w:rPr>
        <w:t xml:space="preserve">                                                       </w:t>
      </w:r>
      <w:r w:rsidR="00474954">
        <w:rPr>
          <w:rFonts w:ascii="PT Astra Serif" w:hAnsi="PT Astra Serif"/>
          <w:sz w:val="28"/>
          <w:szCs w:val="28"/>
        </w:rPr>
        <w:t xml:space="preserve">  </w:t>
      </w:r>
      <w:r w:rsidRPr="0056135D">
        <w:rPr>
          <w:rFonts w:ascii="PT Astra Serif" w:hAnsi="PT Astra Serif"/>
          <w:sz w:val="28"/>
          <w:szCs w:val="28"/>
        </w:rPr>
        <w:t xml:space="preserve"> </w:t>
      </w:r>
      <w:r w:rsidR="00744676">
        <w:rPr>
          <w:rFonts w:ascii="PT Astra Serif" w:hAnsi="PT Astra Serif"/>
          <w:sz w:val="28"/>
          <w:szCs w:val="28"/>
        </w:rPr>
        <w:t xml:space="preserve">  </w:t>
      </w:r>
      <w:r w:rsidRPr="0056135D">
        <w:rPr>
          <w:rFonts w:ascii="PT Astra Serif" w:hAnsi="PT Astra Serif"/>
          <w:sz w:val="28"/>
          <w:szCs w:val="28"/>
        </w:rPr>
        <w:t xml:space="preserve">             </w:t>
      </w:r>
      <w:r w:rsidR="00744676" w:rsidRPr="0056135D">
        <w:rPr>
          <w:rFonts w:ascii="PT Astra Serif" w:hAnsi="PT Astra Serif"/>
          <w:sz w:val="28"/>
          <w:szCs w:val="28"/>
        </w:rPr>
        <w:t xml:space="preserve"> </w:t>
      </w:r>
      <w:r w:rsidR="00474954">
        <w:rPr>
          <w:rFonts w:ascii="PT Astra Serif" w:hAnsi="PT Astra Serif"/>
          <w:sz w:val="28"/>
          <w:szCs w:val="28"/>
        </w:rPr>
        <w:t>В.Н.Разумков</w:t>
      </w:r>
    </w:p>
    <w:p w14:paraId="72B6181D" w14:textId="77777777" w:rsidR="00AF2215" w:rsidRPr="0056135D" w:rsidRDefault="00AF2215" w:rsidP="0056135D">
      <w:pPr>
        <w:widowControl w:val="0"/>
        <w:ind w:firstLine="709"/>
        <w:jc w:val="both"/>
        <w:rPr>
          <w:rFonts w:ascii="PT Astra Serif" w:hAnsi="PT Astra Serif"/>
          <w:sz w:val="28"/>
          <w:szCs w:val="28"/>
        </w:rPr>
        <w:sectPr w:rsidR="00AF2215" w:rsidRPr="0056135D" w:rsidSect="004671BC">
          <w:headerReference w:type="even" r:id="rId8"/>
          <w:headerReference w:type="default" r:id="rId9"/>
          <w:footerReference w:type="first" r:id="rId10"/>
          <w:pgSz w:w="11906" w:h="16838" w:code="9"/>
          <w:pgMar w:top="1134" w:right="567" w:bottom="1134" w:left="1701" w:header="709" w:footer="709" w:gutter="0"/>
          <w:pgNumType w:start="0"/>
          <w:cols w:space="708"/>
          <w:titlePg/>
          <w:docGrid w:linePitch="360"/>
        </w:sectPr>
      </w:pPr>
    </w:p>
    <w:p w14:paraId="4EC7F457" w14:textId="77777777" w:rsidR="00AF2215" w:rsidRPr="0056135D" w:rsidRDefault="00AF2215" w:rsidP="004671BC">
      <w:pPr>
        <w:widowControl w:val="0"/>
        <w:autoSpaceDE w:val="0"/>
        <w:autoSpaceDN w:val="0"/>
        <w:adjustRightInd w:val="0"/>
        <w:ind w:left="5670"/>
        <w:jc w:val="center"/>
        <w:rPr>
          <w:rFonts w:ascii="PT Astra Serif" w:hAnsi="PT Astra Serif"/>
          <w:sz w:val="28"/>
          <w:szCs w:val="28"/>
        </w:rPr>
      </w:pPr>
      <w:r w:rsidRPr="0056135D">
        <w:rPr>
          <w:rFonts w:ascii="PT Astra Serif" w:hAnsi="PT Astra Serif"/>
          <w:sz w:val="28"/>
          <w:szCs w:val="28"/>
        </w:rPr>
        <w:lastRenderedPageBreak/>
        <w:t>УТВЕРЖДЕНЫ</w:t>
      </w:r>
    </w:p>
    <w:p w14:paraId="67F58558" w14:textId="77777777" w:rsidR="00AF2215" w:rsidRPr="0056135D" w:rsidRDefault="00AF2215" w:rsidP="004671BC">
      <w:pPr>
        <w:widowControl w:val="0"/>
        <w:autoSpaceDE w:val="0"/>
        <w:autoSpaceDN w:val="0"/>
        <w:adjustRightInd w:val="0"/>
        <w:ind w:left="5670"/>
        <w:jc w:val="center"/>
        <w:rPr>
          <w:rFonts w:ascii="PT Astra Serif" w:hAnsi="PT Astra Serif"/>
          <w:sz w:val="28"/>
          <w:szCs w:val="28"/>
        </w:rPr>
      </w:pPr>
    </w:p>
    <w:p w14:paraId="510975B5" w14:textId="77777777" w:rsidR="00AF2215" w:rsidRPr="0056135D" w:rsidRDefault="00AF2215" w:rsidP="004671BC">
      <w:pPr>
        <w:widowControl w:val="0"/>
        <w:autoSpaceDE w:val="0"/>
        <w:autoSpaceDN w:val="0"/>
        <w:adjustRightInd w:val="0"/>
        <w:ind w:left="5670"/>
        <w:jc w:val="center"/>
        <w:rPr>
          <w:rFonts w:ascii="PT Astra Serif" w:hAnsi="PT Astra Serif"/>
          <w:sz w:val="28"/>
          <w:szCs w:val="28"/>
        </w:rPr>
      </w:pPr>
      <w:r w:rsidRPr="0056135D">
        <w:rPr>
          <w:rFonts w:ascii="PT Astra Serif" w:hAnsi="PT Astra Serif"/>
          <w:sz w:val="28"/>
          <w:szCs w:val="28"/>
        </w:rPr>
        <w:t>постановлением Правительства</w:t>
      </w:r>
    </w:p>
    <w:p w14:paraId="72F57A71" w14:textId="77777777" w:rsidR="00AF2215" w:rsidRPr="0056135D" w:rsidRDefault="00AF2215" w:rsidP="004671BC">
      <w:pPr>
        <w:widowControl w:val="0"/>
        <w:autoSpaceDE w:val="0"/>
        <w:autoSpaceDN w:val="0"/>
        <w:adjustRightInd w:val="0"/>
        <w:ind w:left="5670"/>
        <w:jc w:val="center"/>
        <w:rPr>
          <w:rFonts w:ascii="PT Astra Serif" w:hAnsi="PT Astra Serif"/>
          <w:sz w:val="28"/>
          <w:szCs w:val="28"/>
        </w:rPr>
      </w:pPr>
      <w:r w:rsidRPr="0056135D">
        <w:rPr>
          <w:rFonts w:ascii="PT Astra Serif" w:hAnsi="PT Astra Serif"/>
          <w:sz w:val="28"/>
          <w:szCs w:val="28"/>
        </w:rPr>
        <w:t>Ульяновской области</w:t>
      </w:r>
    </w:p>
    <w:p w14:paraId="4E672B26" w14:textId="77777777" w:rsidR="00AF2215" w:rsidRPr="0056135D" w:rsidRDefault="00AF2215" w:rsidP="004671BC">
      <w:pPr>
        <w:widowControl w:val="0"/>
        <w:autoSpaceDE w:val="0"/>
        <w:autoSpaceDN w:val="0"/>
        <w:adjustRightInd w:val="0"/>
        <w:ind w:left="5670"/>
        <w:jc w:val="center"/>
        <w:rPr>
          <w:rFonts w:ascii="PT Astra Serif" w:hAnsi="PT Astra Serif"/>
          <w:sz w:val="28"/>
          <w:szCs w:val="28"/>
        </w:rPr>
      </w:pPr>
    </w:p>
    <w:p w14:paraId="66EF326F" w14:textId="77777777" w:rsidR="00AF2215" w:rsidRPr="0056135D" w:rsidRDefault="00AF2215" w:rsidP="004671BC">
      <w:pPr>
        <w:widowControl w:val="0"/>
        <w:autoSpaceDE w:val="0"/>
        <w:autoSpaceDN w:val="0"/>
        <w:adjustRightInd w:val="0"/>
        <w:ind w:left="5670"/>
        <w:jc w:val="center"/>
        <w:rPr>
          <w:rFonts w:ascii="PT Astra Serif" w:hAnsi="PT Astra Serif"/>
          <w:sz w:val="28"/>
          <w:szCs w:val="28"/>
        </w:rPr>
      </w:pPr>
    </w:p>
    <w:p w14:paraId="016EC02B" w14:textId="77777777" w:rsidR="00AF2215" w:rsidRPr="0056135D" w:rsidRDefault="00AF2215" w:rsidP="004671BC">
      <w:pPr>
        <w:widowControl w:val="0"/>
        <w:autoSpaceDE w:val="0"/>
        <w:autoSpaceDN w:val="0"/>
        <w:adjustRightInd w:val="0"/>
        <w:ind w:left="5670"/>
        <w:jc w:val="center"/>
        <w:rPr>
          <w:rFonts w:ascii="PT Astra Serif" w:hAnsi="PT Astra Serif"/>
          <w:sz w:val="28"/>
          <w:szCs w:val="28"/>
        </w:rPr>
      </w:pPr>
    </w:p>
    <w:p w14:paraId="10CEDE0F" w14:textId="77777777" w:rsidR="00AF2215" w:rsidRPr="0056135D" w:rsidRDefault="00AF2215" w:rsidP="004671BC">
      <w:pPr>
        <w:widowControl w:val="0"/>
        <w:autoSpaceDE w:val="0"/>
        <w:autoSpaceDN w:val="0"/>
        <w:adjustRightInd w:val="0"/>
        <w:ind w:left="5670"/>
        <w:jc w:val="center"/>
        <w:rPr>
          <w:rFonts w:ascii="PT Astra Serif" w:hAnsi="PT Astra Serif"/>
          <w:sz w:val="28"/>
          <w:szCs w:val="28"/>
        </w:rPr>
      </w:pPr>
    </w:p>
    <w:p w14:paraId="6B298DE9" w14:textId="77777777" w:rsidR="00AF2215" w:rsidRPr="0056135D" w:rsidRDefault="00AF2215" w:rsidP="004671BC">
      <w:pPr>
        <w:widowControl w:val="0"/>
        <w:autoSpaceDE w:val="0"/>
        <w:autoSpaceDN w:val="0"/>
        <w:adjustRightInd w:val="0"/>
        <w:jc w:val="center"/>
        <w:rPr>
          <w:rFonts w:ascii="PT Astra Serif" w:hAnsi="PT Astra Serif"/>
          <w:b/>
          <w:sz w:val="28"/>
          <w:szCs w:val="28"/>
        </w:rPr>
      </w:pPr>
      <w:r w:rsidRPr="0056135D">
        <w:rPr>
          <w:rFonts w:ascii="PT Astra Serif" w:hAnsi="PT Astra Serif"/>
          <w:b/>
          <w:sz w:val="28"/>
          <w:szCs w:val="28"/>
        </w:rPr>
        <w:t>ИЗМЕНЕНИЯ</w:t>
      </w:r>
    </w:p>
    <w:p w14:paraId="34360C48" w14:textId="77777777" w:rsidR="00AF2215" w:rsidRPr="0056135D" w:rsidRDefault="00AF2215" w:rsidP="004671BC">
      <w:pPr>
        <w:widowControl w:val="0"/>
        <w:autoSpaceDE w:val="0"/>
        <w:autoSpaceDN w:val="0"/>
        <w:adjustRightInd w:val="0"/>
        <w:jc w:val="center"/>
        <w:rPr>
          <w:rFonts w:ascii="PT Astra Serif" w:hAnsi="PT Astra Serif"/>
          <w:b/>
          <w:bCs/>
          <w:sz w:val="28"/>
          <w:szCs w:val="28"/>
        </w:rPr>
      </w:pPr>
      <w:r w:rsidRPr="0056135D">
        <w:rPr>
          <w:rFonts w:ascii="PT Astra Serif" w:hAnsi="PT Astra Serif"/>
          <w:b/>
          <w:bCs/>
          <w:sz w:val="28"/>
          <w:szCs w:val="28"/>
        </w:rPr>
        <w:t xml:space="preserve">в государственную программу Ульяновской области </w:t>
      </w:r>
    </w:p>
    <w:p w14:paraId="1882064B" w14:textId="77777777" w:rsidR="00AF2215" w:rsidRPr="0056135D" w:rsidRDefault="00AF2215" w:rsidP="004671BC">
      <w:pPr>
        <w:widowControl w:val="0"/>
        <w:autoSpaceDE w:val="0"/>
        <w:autoSpaceDN w:val="0"/>
        <w:adjustRightInd w:val="0"/>
        <w:jc w:val="center"/>
        <w:rPr>
          <w:rFonts w:ascii="PT Astra Serif" w:hAnsi="PT Astra Serif"/>
          <w:b/>
          <w:bCs/>
          <w:sz w:val="28"/>
          <w:szCs w:val="28"/>
        </w:rPr>
      </w:pPr>
      <w:r w:rsidRPr="0056135D">
        <w:rPr>
          <w:rFonts w:ascii="PT Astra Serif" w:hAnsi="PT Astra Serif"/>
          <w:b/>
          <w:bCs/>
          <w:sz w:val="28"/>
          <w:szCs w:val="28"/>
        </w:rPr>
        <w:t xml:space="preserve">«Управление государственными финансами Ульяновской области» </w:t>
      </w:r>
    </w:p>
    <w:p w14:paraId="4F382072" w14:textId="77777777" w:rsidR="00AF2215" w:rsidRDefault="00AF2215" w:rsidP="004671BC">
      <w:pPr>
        <w:widowControl w:val="0"/>
        <w:autoSpaceDE w:val="0"/>
        <w:autoSpaceDN w:val="0"/>
        <w:adjustRightInd w:val="0"/>
        <w:jc w:val="center"/>
        <w:rPr>
          <w:rFonts w:ascii="PT Astra Serif" w:hAnsi="PT Astra Serif"/>
          <w:b/>
          <w:bCs/>
          <w:sz w:val="28"/>
          <w:szCs w:val="28"/>
        </w:rPr>
      </w:pPr>
    </w:p>
    <w:p w14:paraId="37418DE8" w14:textId="11485A43" w:rsidR="004211F5" w:rsidRPr="0056135D" w:rsidRDefault="004211F5" w:rsidP="004211F5">
      <w:pPr>
        <w:autoSpaceDE w:val="0"/>
        <w:autoSpaceDN w:val="0"/>
        <w:adjustRightInd w:val="0"/>
        <w:ind w:firstLine="709"/>
        <w:jc w:val="both"/>
        <w:rPr>
          <w:rFonts w:ascii="PT Astra Serif" w:hAnsi="PT Astra Serif" w:cs="PT Astra Serif"/>
          <w:sz w:val="28"/>
          <w:szCs w:val="28"/>
        </w:rPr>
      </w:pPr>
      <w:r w:rsidRPr="0056135D">
        <w:rPr>
          <w:rFonts w:ascii="PT Astra Serif" w:hAnsi="PT Astra Serif"/>
          <w:bCs/>
          <w:sz w:val="28"/>
          <w:szCs w:val="28"/>
        </w:rPr>
        <w:t xml:space="preserve">1. </w:t>
      </w:r>
      <w:r w:rsidR="00163604">
        <w:rPr>
          <w:rFonts w:ascii="PT Astra Serif" w:hAnsi="PT Astra Serif"/>
          <w:sz w:val="28"/>
          <w:szCs w:val="28"/>
        </w:rPr>
        <w:t>В</w:t>
      </w:r>
      <w:r w:rsidR="00163604" w:rsidRPr="0056135D">
        <w:rPr>
          <w:rFonts w:ascii="PT Astra Serif" w:hAnsi="PT Astra Serif"/>
          <w:sz w:val="28"/>
          <w:szCs w:val="28"/>
        </w:rPr>
        <w:t xml:space="preserve"> строке «</w:t>
      </w:r>
      <w:r w:rsidR="00163604" w:rsidRPr="0056135D">
        <w:rPr>
          <w:rFonts w:ascii="PT Astra Serif" w:hAnsi="PT Astra Serif" w:cs="PT Astra Serif"/>
          <w:sz w:val="28"/>
          <w:szCs w:val="28"/>
        </w:rPr>
        <w:t xml:space="preserve">Ресурсное обеспечение государственной программы </w:t>
      </w:r>
      <w:r w:rsidR="004671BC">
        <w:rPr>
          <w:rFonts w:ascii="PT Astra Serif" w:hAnsi="PT Astra Serif" w:cs="PT Astra Serif"/>
          <w:sz w:val="28"/>
          <w:szCs w:val="28"/>
        </w:rPr>
        <w:br/>
      </w:r>
      <w:r w:rsidR="00163604" w:rsidRPr="0056135D">
        <w:rPr>
          <w:rFonts w:ascii="PT Astra Serif" w:hAnsi="PT Astra Serif" w:cs="PT Astra Serif"/>
          <w:sz w:val="28"/>
          <w:szCs w:val="28"/>
        </w:rPr>
        <w:t>с разбивкой по годам реализации»</w:t>
      </w:r>
      <w:r w:rsidR="00163604">
        <w:rPr>
          <w:rFonts w:ascii="PT Astra Serif" w:hAnsi="PT Astra Serif"/>
          <w:bCs/>
          <w:sz w:val="28"/>
          <w:szCs w:val="28"/>
        </w:rPr>
        <w:t xml:space="preserve"> паспорта</w:t>
      </w:r>
      <w:r w:rsidRPr="0056135D">
        <w:rPr>
          <w:rFonts w:ascii="PT Astra Serif" w:hAnsi="PT Astra Serif" w:cs="PT Astra Serif"/>
          <w:sz w:val="28"/>
          <w:szCs w:val="28"/>
        </w:rPr>
        <w:t>:</w:t>
      </w:r>
    </w:p>
    <w:p w14:paraId="68EDC49C" w14:textId="6999575C" w:rsidR="0079479D" w:rsidRPr="00163604" w:rsidRDefault="008778AD" w:rsidP="00163604">
      <w:pPr>
        <w:pStyle w:val="ConsPlusNormal"/>
        <w:ind w:firstLine="709"/>
        <w:jc w:val="both"/>
        <w:rPr>
          <w:rFonts w:ascii="PT Astra Serif" w:hAnsi="PT Astra Serif"/>
          <w:sz w:val="28"/>
          <w:szCs w:val="28"/>
        </w:rPr>
      </w:pPr>
      <w:r>
        <w:rPr>
          <w:rFonts w:ascii="PT Astra Serif" w:hAnsi="PT Astra Serif"/>
          <w:sz w:val="28"/>
          <w:szCs w:val="28"/>
        </w:rPr>
        <w:t>1</w:t>
      </w:r>
      <w:r w:rsidR="004211F5" w:rsidRPr="0056135D">
        <w:rPr>
          <w:rFonts w:ascii="PT Astra Serif" w:hAnsi="PT Astra Serif"/>
          <w:sz w:val="28"/>
          <w:szCs w:val="28"/>
        </w:rPr>
        <w:t xml:space="preserve">) </w:t>
      </w:r>
      <w:r w:rsidR="0079479D" w:rsidRPr="00D6442F">
        <w:rPr>
          <w:rFonts w:ascii="PT Astra Serif" w:hAnsi="PT Astra Serif"/>
          <w:sz w:val="28"/>
          <w:szCs w:val="28"/>
        </w:rPr>
        <w:t>в абзаце первом цифры «</w:t>
      </w:r>
      <w:r w:rsidR="005026C1">
        <w:rPr>
          <w:rFonts w:ascii="PT Astra Serif" w:hAnsi="PT Astra Serif"/>
          <w:sz w:val="28"/>
          <w:szCs w:val="28"/>
        </w:rPr>
        <w:t>36087</w:t>
      </w:r>
      <w:r w:rsidR="005026C1" w:rsidRPr="005026C1">
        <w:rPr>
          <w:rFonts w:ascii="PT Astra Serif" w:hAnsi="PT Astra Serif"/>
          <w:sz w:val="28"/>
          <w:szCs w:val="28"/>
        </w:rPr>
        <w:t>707,69219</w:t>
      </w:r>
      <w:r w:rsidR="0079479D" w:rsidRPr="00D6442F">
        <w:rPr>
          <w:rFonts w:ascii="PT Astra Serif" w:hAnsi="PT Astra Serif"/>
          <w:sz w:val="28"/>
          <w:szCs w:val="28"/>
        </w:rPr>
        <w:t xml:space="preserve">» заменить цифрами </w:t>
      </w:r>
      <w:r w:rsidR="0079479D" w:rsidRPr="00E106F5">
        <w:rPr>
          <w:rFonts w:ascii="PT Astra Serif" w:hAnsi="PT Astra Serif"/>
          <w:sz w:val="28"/>
          <w:szCs w:val="28"/>
        </w:rPr>
        <w:t>«</w:t>
      </w:r>
      <w:r w:rsidR="005026C1">
        <w:rPr>
          <w:rFonts w:ascii="PT Astra Serif" w:hAnsi="PT Astra Serif"/>
          <w:sz w:val="28"/>
          <w:szCs w:val="28"/>
        </w:rPr>
        <w:t>36091</w:t>
      </w:r>
      <w:r w:rsidR="005026C1" w:rsidRPr="005026C1">
        <w:rPr>
          <w:rFonts w:ascii="PT Astra Serif" w:hAnsi="PT Astra Serif"/>
          <w:sz w:val="28"/>
          <w:szCs w:val="28"/>
        </w:rPr>
        <w:t>407,69219</w:t>
      </w:r>
      <w:r w:rsidR="0079479D" w:rsidRPr="00E106F5">
        <w:rPr>
          <w:rFonts w:ascii="PT Astra Serif" w:hAnsi="PT Astra Serif"/>
          <w:sz w:val="28"/>
          <w:szCs w:val="28"/>
        </w:rPr>
        <w:t>»;</w:t>
      </w:r>
    </w:p>
    <w:p w14:paraId="049C91E2" w14:textId="7F6BAD31" w:rsidR="00163604" w:rsidRDefault="00163604" w:rsidP="00163604">
      <w:pPr>
        <w:ind w:firstLine="709"/>
        <w:jc w:val="both"/>
        <w:rPr>
          <w:rFonts w:ascii="PT Astra Serif" w:hAnsi="PT Astra Serif"/>
          <w:sz w:val="28"/>
          <w:szCs w:val="28"/>
        </w:rPr>
      </w:pPr>
      <w:r>
        <w:rPr>
          <w:rFonts w:ascii="PT Astra Serif" w:hAnsi="PT Astra Serif"/>
          <w:sz w:val="28"/>
          <w:szCs w:val="28"/>
        </w:rPr>
        <w:t>2</w:t>
      </w:r>
      <w:r w:rsidR="0079479D">
        <w:rPr>
          <w:rFonts w:ascii="PT Astra Serif" w:hAnsi="PT Astra Serif"/>
          <w:sz w:val="28"/>
          <w:szCs w:val="28"/>
        </w:rPr>
        <w:t xml:space="preserve">) в абзаце пятом </w:t>
      </w:r>
      <w:r w:rsidR="0079479D" w:rsidRPr="00D6442F">
        <w:rPr>
          <w:rFonts w:ascii="PT Astra Serif" w:hAnsi="PT Astra Serif"/>
          <w:sz w:val="28"/>
          <w:szCs w:val="28"/>
        </w:rPr>
        <w:t>цифры «</w:t>
      </w:r>
      <w:r w:rsidR="005026C1" w:rsidRPr="005026C1">
        <w:rPr>
          <w:rFonts w:ascii="PT Astra Serif" w:hAnsi="PT Astra Serif"/>
          <w:sz w:val="28"/>
          <w:szCs w:val="28"/>
        </w:rPr>
        <w:t>6909156,664</w:t>
      </w:r>
      <w:r w:rsidR="0079479D" w:rsidRPr="00D6442F">
        <w:rPr>
          <w:rFonts w:ascii="PT Astra Serif" w:hAnsi="PT Astra Serif"/>
          <w:sz w:val="28"/>
          <w:szCs w:val="28"/>
        </w:rPr>
        <w:t xml:space="preserve">» заменить цифрами </w:t>
      </w:r>
      <w:r w:rsidR="0079479D" w:rsidRPr="00E106F5">
        <w:rPr>
          <w:rFonts w:ascii="PT Astra Serif" w:hAnsi="PT Astra Serif"/>
          <w:sz w:val="28"/>
          <w:szCs w:val="28"/>
        </w:rPr>
        <w:t>«</w:t>
      </w:r>
      <w:r w:rsidR="005026C1">
        <w:rPr>
          <w:rFonts w:ascii="PT Astra Serif" w:hAnsi="PT Astra Serif"/>
          <w:sz w:val="28"/>
          <w:szCs w:val="28"/>
        </w:rPr>
        <w:t>6</w:t>
      </w:r>
      <w:r w:rsidR="005026C1" w:rsidRPr="005026C1">
        <w:rPr>
          <w:rFonts w:ascii="PT Astra Serif" w:hAnsi="PT Astra Serif"/>
          <w:sz w:val="28"/>
          <w:szCs w:val="28"/>
        </w:rPr>
        <w:t>912856,664</w:t>
      </w:r>
      <w:r w:rsidR="0079479D" w:rsidRPr="00E106F5">
        <w:rPr>
          <w:rFonts w:ascii="PT Astra Serif" w:hAnsi="PT Astra Serif"/>
          <w:sz w:val="28"/>
          <w:szCs w:val="28"/>
        </w:rPr>
        <w:t>»</w:t>
      </w:r>
      <w:r>
        <w:rPr>
          <w:rFonts w:ascii="PT Astra Serif" w:hAnsi="PT Astra Serif"/>
          <w:sz w:val="28"/>
          <w:szCs w:val="28"/>
        </w:rPr>
        <w:t>.</w:t>
      </w:r>
    </w:p>
    <w:p w14:paraId="2CF06F51" w14:textId="77777777" w:rsidR="00585DDB" w:rsidRDefault="00585DDB" w:rsidP="00585DDB">
      <w:pPr>
        <w:ind w:firstLine="709"/>
        <w:jc w:val="both"/>
        <w:rPr>
          <w:rFonts w:ascii="PT Astra Serif" w:hAnsi="PT Astra Serif"/>
          <w:color w:val="0D0D0D" w:themeColor="text1" w:themeTint="F2"/>
          <w:sz w:val="28"/>
          <w:szCs w:val="28"/>
        </w:rPr>
      </w:pPr>
      <w:r>
        <w:rPr>
          <w:rFonts w:ascii="PT Astra Serif" w:hAnsi="PT Astra Serif" w:cs="PT Astra Serif"/>
          <w:color w:val="0D0D0D" w:themeColor="text1" w:themeTint="F2"/>
          <w:sz w:val="28"/>
          <w:szCs w:val="28"/>
        </w:rPr>
        <w:t>2. В</w:t>
      </w:r>
      <w:r w:rsidRPr="00585DDB">
        <w:rPr>
          <w:rFonts w:ascii="PT Astra Serif" w:hAnsi="PT Astra Serif" w:cs="PT Astra Serif"/>
          <w:color w:val="0D0D0D" w:themeColor="text1" w:themeTint="F2"/>
          <w:sz w:val="28"/>
          <w:szCs w:val="28"/>
        </w:rPr>
        <w:t xml:space="preserve"> </w:t>
      </w:r>
      <w:hyperlink r:id="rId11" w:history="1">
        <w:r w:rsidRPr="00585DDB">
          <w:rPr>
            <w:rStyle w:val="ad"/>
            <w:rFonts w:ascii="PT Astra Serif" w:hAnsi="PT Astra Serif" w:cs="PT Astra Serif"/>
            <w:color w:val="0D0D0D" w:themeColor="text1" w:themeTint="F2"/>
            <w:sz w:val="28"/>
            <w:szCs w:val="28"/>
            <w:u w:val="none"/>
          </w:rPr>
          <w:t>строке</w:t>
        </w:r>
      </w:hyperlink>
      <w:r>
        <w:rPr>
          <w:rFonts w:ascii="PT Astra Serif" w:hAnsi="PT Astra Serif" w:cs="PT Astra Serif"/>
          <w:color w:val="0D0D0D" w:themeColor="text1" w:themeTint="F2"/>
          <w:sz w:val="28"/>
          <w:szCs w:val="28"/>
        </w:rPr>
        <w:t xml:space="preserve"> «Ресурсное обеспечение подпрограммы с разбивкой по этапам и годам реализации» паспорта подпрограммы «Обеспечение реализации государственной программы»:</w:t>
      </w:r>
    </w:p>
    <w:p w14:paraId="1EEB3751" w14:textId="45BC019B" w:rsidR="00585DDB" w:rsidRDefault="00585DDB" w:rsidP="00585DDB">
      <w:pPr>
        <w:ind w:firstLine="709"/>
        <w:jc w:val="both"/>
        <w:rPr>
          <w:rFonts w:ascii="PT Astra Serif" w:hAnsi="PT Astra Serif"/>
          <w:color w:val="000000"/>
          <w:sz w:val="28"/>
          <w:szCs w:val="28"/>
        </w:rPr>
      </w:pPr>
      <w:r>
        <w:rPr>
          <w:rFonts w:ascii="PT Astra Serif" w:hAnsi="PT Astra Serif"/>
          <w:sz w:val="28"/>
          <w:szCs w:val="28"/>
        </w:rPr>
        <w:t>1) в абзаце первом цифры «</w:t>
      </w:r>
      <w:r w:rsidR="005026C1">
        <w:rPr>
          <w:rFonts w:ascii="PT Astra Serif" w:hAnsi="PT Astra Serif"/>
          <w:sz w:val="28"/>
          <w:szCs w:val="28"/>
        </w:rPr>
        <w:t>1149938,4</w:t>
      </w:r>
      <w:r>
        <w:rPr>
          <w:rFonts w:ascii="PT Astra Serif" w:hAnsi="PT Astra Serif"/>
          <w:sz w:val="28"/>
          <w:szCs w:val="28"/>
        </w:rPr>
        <w:t>» заменить цифрами «</w:t>
      </w:r>
      <w:r w:rsidR="00056B59" w:rsidRPr="00056B59">
        <w:rPr>
          <w:rFonts w:ascii="PT Astra Serif" w:hAnsi="PT Astra Serif"/>
          <w:sz w:val="28"/>
          <w:szCs w:val="28"/>
        </w:rPr>
        <w:t>1145609,88656</w:t>
      </w:r>
      <w:r>
        <w:rPr>
          <w:rFonts w:ascii="PT Astra Serif" w:hAnsi="PT Astra Serif"/>
          <w:sz w:val="28"/>
          <w:szCs w:val="28"/>
        </w:rPr>
        <w:t>»;</w:t>
      </w:r>
    </w:p>
    <w:p w14:paraId="40B5DD71" w14:textId="6BDDAF5C" w:rsidR="00585DDB" w:rsidRDefault="00585DDB" w:rsidP="00585DDB">
      <w:pPr>
        <w:ind w:firstLine="709"/>
        <w:jc w:val="both"/>
        <w:rPr>
          <w:rFonts w:ascii="PT Astra Serif" w:hAnsi="PT Astra Serif"/>
          <w:sz w:val="28"/>
          <w:szCs w:val="28"/>
        </w:rPr>
      </w:pPr>
      <w:r>
        <w:rPr>
          <w:rFonts w:ascii="PT Astra Serif" w:hAnsi="PT Astra Serif"/>
          <w:sz w:val="28"/>
          <w:szCs w:val="28"/>
        </w:rPr>
        <w:t xml:space="preserve">2) в абзаце </w:t>
      </w:r>
      <w:r w:rsidR="001D0B56">
        <w:rPr>
          <w:rFonts w:ascii="PT Astra Serif" w:hAnsi="PT Astra Serif"/>
          <w:sz w:val="28"/>
          <w:szCs w:val="28"/>
        </w:rPr>
        <w:t>четвёртом</w:t>
      </w:r>
      <w:r>
        <w:rPr>
          <w:rFonts w:ascii="PT Astra Serif" w:hAnsi="PT Astra Serif"/>
          <w:sz w:val="28"/>
          <w:szCs w:val="28"/>
        </w:rPr>
        <w:t xml:space="preserve"> цифры «</w:t>
      </w:r>
      <w:r w:rsidR="005026C1">
        <w:rPr>
          <w:rFonts w:ascii="PT Astra Serif" w:hAnsi="PT Astra Serif"/>
          <w:sz w:val="28"/>
          <w:szCs w:val="28"/>
        </w:rPr>
        <w:t>243</w:t>
      </w:r>
      <w:r w:rsidR="005026C1" w:rsidRPr="005026C1">
        <w:rPr>
          <w:rFonts w:ascii="PT Astra Serif" w:hAnsi="PT Astra Serif"/>
          <w:sz w:val="28"/>
          <w:szCs w:val="28"/>
        </w:rPr>
        <w:t>949,4</w:t>
      </w:r>
      <w:r>
        <w:rPr>
          <w:rFonts w:ascii="PT Astra Serif" w:hAnsi="PT Astra Serif"/>
          <w:sz w:val="28"/>
          <w:szCs w:val="28"/>
        </w:rPr>
        <w:t>» заменить цифрами «</w:t>
      </w:r>
      <w:r w:rsidR="005026C1">
        <w:rPr>
          <w:rFonts w:ascii="PT Astra Serif" w:hAnsi="PT Astra Serif"/>
          <w:sz w:val="28"/>
          <w:szCs w:val="28"/>
        </w:rPr>
        <w:t>239</w:t>
      </w:r>
      <w:r w:rsidR="005026C1" w:rsidRPr="005026C1">
        <w:rPr>
          <w:rFonts w:ascii="PT Astra Serif" w:hAnsi="PT Astra Serif"/>
          <w:sz w:val="28"/>
          <w:szCs w:val="28"/>
        </w:rPr>
        <w:t>620,88656</w:t>
      </w:r>
      <w:r>
        <w:rPr>
          <w:rFonts w:ascii="PT Astra Serif" w:hAnsi="PT Astra Serif"/>
          <w:sz w:val="28"/>
          <w:szCs w:val="28"/>
        </w:rPr>
        <w:t>».</w:t>
      </w:r>
    </w:p>
    <w:p w14:paraId="05952C39" w14:textId="52641A25" w:rsidR="00A946B1" w:rsidRDefault="005026C1" w:rsidP="00B3791B">
      <w:pPr>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3</w:t>
      </w:r>
      <w:r w:rsidR="000C6B3A">
        <w:rPr>
          <w:rFonts w:ascii="PT Astra Serif" w:hAnsi="PT Astra Serif"/>
          <w:bCs/>
          <w:sz w:val="28"/>
          <w:szCs w:val="28"/>
        </w:rPr>
        <w:t>. В приложении № 2</w:t>
      </w:r>
      <w:r w:rsidR="00A946B1">
        <w:rPr>
          <w:rFonts w:ascii="PT Astra Serif" w:hAnsi="PT Astra Serif"/>
          <w:bCs/>
          <w:sz w:val="28"/>
          <w:szCs w:val="28"/>
        </w:rPr>
        <w:t>:</w:t>
      </w:r>
    </w:p>
    <w:p w14:paraId="11C56990" w14:textId="4397599D" w:rsidR="00057895" w:rsidRPr="00057895" w:rsidRDefault="00057895" w:rsidP="00057895">
      <w:pPr>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1)</w:t>
      </w:r>
      <w:r w:rsidRPr="00057895">
        <w:t xml:space="preserve"> </w:t>
      </w:r>
      <w:r>
        <w:rPr>
          <w:rFonts w:ascii="PT Astra Serif" w:hAnsi="PT Astra Serif"/>
          <w:bCs/>
          <w:sz w:val="28"/>
          <w:szCs w:val="28"/>
        </w:rPr>
        <w:t>в строке 1</w:t>
      </w:r>
      <w:r w:rsidRPr="00057895">
        <w:rPr>
          <w:rFonts w:ascii="PT Astra Serif" w:hAnsi="PT Astra Serif"/>
          <w:bCs/>
          <w:sz w:val="28"/>
          <w:szCs w:val="28"/>
        </w:rPr>
        <w:t>:</w:t>
      </w:r>
    </w:p>
    <w:p w14:paraId="5D6F6106" w14:textId="1531AA91" w:rsidR="00057895" w:rsidRPr="00057895" w:rsidRDefault="00057895" w:rsidP="00057895">
      <w:pPr>
        <w:autoSpaceDE w:val="0"/>
        <w:autoSpaceDN w:val="0"/>
        <w:adjustRightInd w:val="0"/>
        <w:ind w:firstLine="709"/>
        <w:jc w:val="both"/>
        <w:rPr>
          <w:rFonts w:ascii="PT Astra Serif" w:hAnsi="PT Astra Serif"/>
          <w:bCs/>
          <w:sz w:val="28"/>
          <w:szCs w:val="28"/>
        </w:rPr>
      </w:pPr>
      <w:r w:rsidRPr="00057895">
        <w:rPr>
          <w:rFonts w:ascii="PT Astra Serif" w:hAnsi="PT Astra Serif"/>
          <w:bCs/>
          <w:sz w:val="28"/>
          <w:szCs w:val="28"/>
        </w:rPr>
        <w:t>а) в графе 5 цифры</w:t>
      </w:r>
      <w:r w:rsidR="00056B59">
        <w:rPr>
          <w:rFonts w:ascii="PT Astra Serif" w:hAnsi="PT Astra Serif"/>
          <w:bCs/>
          <w:sz w:val="28"/>
          <w:szCs w:val="28"/>
        </w:rPr>
        <w:t xml:space="preserve"> </w:t>
      </w:r>
      <w:r w:rsidRPr="00057895">
        <w:rPr>
          <w:rFonts w:ascii="PT Astra Serif" w:hAnsi="PT Astra Serif"/>
          <w:bCs/>
          <w:sz w:val="28"/>
          <w:szCs w:val="28"/>
        </w:rPr>
        <w:t>«</w:t>
      </w:r>
      <w:r w:rsidR="00056B59">
        <w:rPr>
          <w:rFonts w:ascii="PT Astra Serif" w:hAnsi="PT Astra Serif"/>
          <w:bCs/>
          <w:sz w:val="28"/>
          <w:szCs w:val="28"/>
        </w:rPr>
        <w:t>11376</w:t>
      </w:r>
      <w:r w:rsidR="00056B59" w:rsidRPr="00057895">
        <w:rPr>
          <w:rFonts w:ascii="PT Astra Serif" w:hAnsi="PT Astra Serif"/>
          <w:bCs/>
          <w:sz w:val="28"/>
          <w:szCs w:val="28"/>
        </w:rPr>
        <w:t>727,71019</w:t>
      </w:r>
      <w:r w:rsidRPr="00057895">
        <w:rPr>
          <w:rFonts w:ascii="PT Astra Serif" w:hAnsi="PT Astra Serif"/>
          <w:bCs/>
          <w:sz w:val="28"/>
          <w:szCs w:val="28"/>
        </w:rPr>
        <w:t>» заменить цифрами «</w:t>
      </w:r>
      <w:r w:rsidR="00056B59" w:rsidRPr="00057895">
        <w:rPr>
          <w:rFonts w:ascii="PT Astra Serif" w:hAnsi="PT Astra Serif"/>
          <w:bCs/>
          <w:sz w:val="28"/>
          <w:szCs w:val="28"/>
        </w:rPr>
        <w:t>11</w:t>
      </w:r>
      <w:r w:rsidR="00056B59">
        <w:rPr>
          <w:rFonts w:ascii="PT Astra Serif" w:hAnsi="PT Astra Serif"/>
          <w:bCs/>
          <w:sz w:val="28"/>
          <w:szCs w:val="28"/>
        </w:rPr>
        <w:t>385</w:t>
      </w:r>
      <w:r w:rsidR="00056B59" w:rsidRPr="00057895">
        <w:rPr>
          <w:rFonts w:ascii="PT Astra Serif" w:hAnsi="PT Astra Serif"/>
          <w:bCs/>
          <w:sz w:val="28"/>
          <w:szCs w:val="28"/>
        </w:rPr>
        <w:t>727,71019</w:t>
      </w:r>
      <w:r w:rsidRPr="00057895">
        <w:rPr>
          <w:rFonts w:ascii="PT Astra Serif" w:hAnsi="PT Astra Serif"/>
          <w:bCs/>
          <w:sz w:val="28"/>
          <w:szCs w:val="28"/>
        </w:rPr>
        <w:t>»;</w:t>
      </w:r>
    </w:p>
    <w:p w14:paraId="467C64C5" w14:textId="3B9056C4" w:rsidR="00057895" w:rsidRDefault="00057895" w:rsidP="00057895">
      <w:pPr>
        <w:autoSpaceDE w:val="0"/>
        <w:autoSpaceDN w:val="0"/>
        <w:adjustRightInd w:val="0"/>
        <w:ind w:firstLine="709"/>
        <w:jc w:val="both"/>
        <w:rPr>
          <w:rFonts w:ascii="PT Astra Serif" w:hAnsi="PT Astra Serif"/>
          <w:bCs/>
          <w:sz w:val="28"/>
          <w:szCs w:val="28"/>
        </w:rPr>
      </w:pPr>
      <w:r w:rsidRPr="00057895">
        <w:rPr>
          <w:rFonts w:ascii="PT Astra Serif" w:hAnsi="PT Astra Serif"/>
          <w:bCs/>
          <w:sz w:val="28"/>
          <w:szCs w:val="28"/>
        </w:rPr>
        <w:t>б) в графе 9 цифры «</w:t>
      </w:r>
      <w:r w:rsidR="00056B59">
        <w:rPr>
          <w:rFonts w:ascii="PT Astra Serif" w:hAnsi="PT Astra Serif"/>
          <w:bCs/>
          <w:sz w:val="28"/>
          <w:szCs w:val="28"/>
        </w:rPr>
        <w:t>2291</w:t>
      </w:r>
      <w:r w:rsidR="00056B59" w:rsidRPr="00057895">
        <w:rPr>
          <w:rFonts w:ascii="PT Astra Serif" w:hAnsi="PT Astra Serif"/>
          <w:bCs/>
          <w:sz w:val="28"/>
          <w:szCs w:val="28"/>
        </w:rPr>
        <w:t>000,0</w:t>
      </w:r>
      <w:r w:rsidRPr="00057895">
        <w:rPr>
          <w:rFonts w:ascii="PT Astra Serif" w:hAnsi="PT Astra Serif"/>
          <w:bCs/>
          <w:sz w:val="28"/>
          <w:szCs w:val="28"/>
        </w:rPr>
        <w:t>» заменить цифрами «</w:t>
      </w:r>
      <w:r w:rsidR="00056B59">
        <w:rPr>
          <w:rFonts w:ascii="PT Astra Serif" w:hAnsi="PT Astra Serif"/>
          <w:bCs/>
          <w:sz w:val="28"/>
          <w:szCs w:val="28"/>
        </w:rPr>
        <w:t>2</w:t>
      </w:r>
      <w:r w:rsidR="00056B59" w:rsidRPr="00057895">
        <w:rPr>
          <w:rFonts w:ascii="PT Astra Serif" w:hAnsi="PT Astra Serif"/>
          <w:bCs/>
          <w:sz w:val="28"/>
          <w:szCs w:val="28"/>
        </w:rPr>
        <w:t>300000,0</w:t>
      </w:r>
      <w:r w:rsidRPr="00057895">
        <w:rPr>
          <w:rFonts w:ascii="PT Astra Serif" w:hAnsi="PT Astra Serif"/>
          <w:bCs/>
          <w:sz w:val="28"/>
          <w:szCs w:val="28"/>
        </w:rPr>
        <w:t>»;</w:t>
      </w:r>
    </w:p>
    <w:p w14:paraId="6346AFD1" w14:textId="36F8FEE2" w:rsidR="005026C1" w:rsidRPr="005026C1" w:rsidRDefault="005026C1" w:rsidP="005026C1">
      <w:pPr>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2</w:t>
      </w:r>
      <w:r w:rsidRPr="005026C1">
        <w:rPr>
          <w:rFonts w:ascii="PT Astra Serif" w:hAnsi="PT Astra Serif"/>
          <w:bCs/>
          <w:sz w:val="28"/>
          <w:szCs w:val="28"/>
        </w:rPr>
        <w:t xml:space="preserve">) в строке </w:t>
      </w:r>
      <w:r w:rsidR="00056B59">
        <w:rPr>
          <w:rFonts w:ascii="PT Astra Serif" w:hAnsi="PT Astra Serif"/>
          <w:bCs/>
          <w:sz w:val="28"/>
          <w:szCs w:val="28"/>
        </w:rPr>
        <w:t>5</w:t>
      </w:r>
      <w:r w:rsidRPr="005026C1">
        <w:rPr>
          <w:rFonts w:ascii="PT Astra Serif" w:hAnsi="PT Astra Serif"/>
          <w:bCs/>
          <w:sz w:val="28"/>
          <w:szCs w:val="28"/>
        </w:rPr>
        <w:t>:</w:t>
      </w:r>
    </w:p>
    <w:p w14:paraId="29D3C656" w14:textId="20E81D13" w:rsidR="005026C1" w:rsidRPr="005026C1" w:rsidRDefault="005026C1" w:rsidP="005026C1">
      <w:pPr>
        <w:autoSpaceDE w:val="0"/>
        <w:autoSpaceDN w:val="0"/>
        <w:adjustRightInd w:val="0"/>
        <w:ind w:firstLine="709"/>
        <w:jc w:val="both"/>
        <w:rPr>
          <w:rFonts w:ascii="PT Astra Serif" w:hAnsi="PT Astra Serif"/>
          <w:bCs/>
          <w:sz w:val="28"/>
          <w:szCs w:val="28"/>
        </w:rPr>
      </w:pPr>
      <w:r w:rsidRPr="005026C1">
        <w:rPr>
          <w:rFonts w:ascii="PT Astra Serif" w:hAnsi="PT Astra Serif"/>
          <w:bCs/>
          <w:sz w:val="28"/>
          <w:szCs w:val="28"/>
        </w:rPr>
        <w:t>а) в графе 5 цифры «</w:t>
      </w:r>
      <w:r w:rsidR="00056B59">
        <w:rPr>
          <w:rFonts w:ascii="PT Astra Serif" w:hAnsi="PT Astra Serif"/>
          <w:bCs/>
          <w:sz w:val="28"/>
          <w:szCs w:val="28"/>
        </w:rPr>
        <w:t>337</w:t>
      </w:r>
      <w:r w:rsidR="00056B59" w:rsidRPr="00056B59">
        <w:rPr>
          <w:rFonts w:ascii="PT Astra Serif" w:hAnsi="PT Astra Serif"/>
          <w:bCs/>
          <w:sz w:val="28"/>
          <w:szCs w:val="28"/>
        </w:rPr>
        <w:t>976,4</w:t>
      </w:r>
      <w:r w:rsidRPr="005026C1">
        <w:rPr>
          <w:rFonts w:ascii="PT Astra Serif" w:hAnsi="PT Astra Serif"/>
          <w:bCs/>
          <w:sz w:val="28"/>
          <w:szCs w:val="28"/>
        </w:rPr>
        <w:t>» заменить цифрами «</w:t>
      </w:r>
      <w:r w:rsidR="00056B59">
        <w:rPr>
          <w:rFonts w:ascii="PT Astra Serif" w:hAnsi="PT Astra Serif"/>
          <w:bCs/>
          <w:sz w:val="28"/>
          <w:szCs w:val="28"/>
        </w:rPr>
        <w:t>337</w:t>
      </w:r>
      <w:r w:rsidR="00056B59" w:rsidRPr="00056B59">
        <w:rPr>
          <w:rFonts w:ascii="PT Astra Serif" w:hAnsi="PT Astra Serif"/>
          <w:bCs/>
          <w:sz w:val="28"/>
          <w:szCs w:val="28"/>
        </w:rPr>
        <w:t>004,91344</w:t>
      </w:r>
      <w:r w:rsidRPr="005026C1">
        <w:rPr>
          <w:rFonts w:ascii="PT Astra Serif" w:hAnsi="PT Astra Serif"/>
          <w:bCs/>
          <w:sz w:val="28"/>
          <w:szCs w:val="28"/>
        </w:rPr>
        <w:t>»;</w:t>
      </w:r>
    </w:p>
    <w:p w14:paraId="166DB7C7" w14:textId="0BD722A5" w:rsidR="005026C1" w:rsidRDefault="005026C1" w:rsidP="005026C1">
      <w:pPr>
        <w:autoSpaceDE w:val="0"/>
        <w:autoSpaceDN w:val="0"/>
        <w:adjustRightInd w:val="0"/>
        <w:ind w:firstLine="709"/>
        <w:jc w:val="both"/>
        <w:rPr>
          <w:rFonts w:ascii="PT Astra Serif" w:hAnsi="PT Astra Serif"/>
          <w:bCs/>
          <w:sz w:val="28"/>
          <w:szCs w:val="28"/>
        </w:rPr>
      </w:pPr>
      <w:r w:rsidRPr="005026C1">
        <w:rPr>
          <w:rFonts w:ascii="PT Astra Serif" w:hAnsi="PT Astra Serif"/>
          <w:bCs/>
          <w:sz w:val="28"/>
          <w:szCs w:val="28"/>
        </w:rPr>
        <w:t>б) в графе 9 цифры «</w:t>
      </w:r>
      <w:r w:rsidR="00056B59">
        <w:rPr>
          <w:rFonts w:ascii="PT Astra Serif" w:hAnsi="PT Astra Serif"/>
          <w:bCs/>
          <w:sz w:val="28"/>
          <w:szCs w:val="28"/>
        </w:rPr>
        <w:t>81</w:t>
      </w:r>
      <w:r w:rsidR="00056B59" w:rsidRPr="00056B59">
        <w:rPr>
          <w:rFonts w:ascii="PT Astra Serif" w:hAnsi="PT Astra Serif"/>
          <w:bCs/>
          <w:sz w:val="28"/>
          <w:szCs w:val="28"/>
        </w:rPr>
        <w:t>197,1</w:t>
      </w:r>
      <w:r w:rsidRPr="005026C1">
        <w:rPr>
          <w:rFonts w:ascii="PT Astra Serif" w:hAnsi="PT Astra Serif"/>
          <w:bCs/>
          <w:sz w:val="28"/>
          <w:szCs w:val="28"/>
        </w:rPr>
        <w:t>» заменить цифрами «</w:t>
      </w:r>
      <w:r w:rsidR="00056B59">
        <w:rPr>
          <w:rFonts w:ascii="PT Astra Serif" w:hAnsi="PT Astra Serif"/>
          <w:bCs/>
          <w:sz w:val="28"/>
          <w:szCs w:val="28"/>
        </w:rPr>
        <w:t>80</w:t>
      </w:r>
      <w:r w:rsidR="00056B59" w:rsidRPr="00056B59">
        <w:rPr>
          <w:rFonts w:ascii="PT Astra Serif" w:hAnsi="PT Astra Serif"/>
          <w:bCs/>
          <w:sz w:val="28"/>
          <w:szCs w:val="28"/>
        </w:rPr>
        <w:t>225,61344</w:t>
      </w:r>
      <w:r w:rsidRPr="005026C1">
        <w:rPr>
          <w:rFonts w:ascii="PT Astra Serif" w:hAnsi="PT Astra Serif"/>
          <w:bCs/>
          <w:sz w:val="28"/>
          <w:szCs w:val="28"/>
        </w:rPr>
        <w:t>»;</w:t>
      </w:r>
    </w:p>
    <w:p w14:paraId="334BC504" w14:textId="1B768EE3" w:rsidR="006B1953" w:rsidRPr="006B1953" w:rsidRDefault="00E87D1A" w:rsidP="006B1953">
      <w:pPr>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3</w:t>
      </w:r>
      <w:r w:rsidR="006B1953" w:rsidRPr="006B1953">
        <w:rPr>
          <w:rFonts w:ascii="PT Astra Serif" w:hAnsi="PT Astra Serif"/>
          <w:bCs/>
          <w:sz w:val="28"/>
          <w:szCs w:val="28"/>
        </w:rPr>
        <w:t>) в разделе «Подпрограмма «Обеспечение реализации государственной программы Ульяновской области»:</w:t>
      </w:r>
    </w:p>
    <w:p w14:paraId="7CD1F8E6" w14:textId="77777777" w:rsidR="006B1953" w:rsidRPr="006B1953" w:rsidRDefault="006B1953" w:rsidP="006B1953">
      <w:pPr>
        <w:autoSpaceDE w:val="0"/>
        <w:autoSpaceDN w:val="0"/>
        <w:adjustRightInd w:val="0"/>
        <w:ind w:firstLine="709"/>
        <w:jc w:val="both"/>
        <w:rPr>
          <w:rFonts w:ascii="PT Astra Serif" w:hAnsi="PT Astra Serif"/>
          <w:bCs/>
          <w:sz w:val="28"/>
          <w:szCs w:val="28"/>
        </w:rPr>
      </w:pPr>
      <w:r w:rsidRPr="006B1953">
        <w:rPr>
          <w:rFonts w:ascii="PT Astra Serif" w:hAnsi="PT Astra Serif"/>
          <w:bCs/>
          <w:sz w:val="28"/>
          <w:szCs w:val="28"/>
        </w:rPr>
        <w:t>а) в строке 1:</w:t>
      </w:r>
    </w:p>
    <w:p w14:paraId="1E469694" w14:textId="64A01C5C" w:rsidR="006B1953" w:rsidRPr="006B1953" w:rsidRDefault="006B1953" w:rsidP="006B1953">
      <w:pPr>
        <w:autoSpaceDE w:val="0"/>
        <w:autoSpaceDN w:val="0"/>
        <w:adjustRightInd w:val="0"/>
        <w:ind w:firstLine="709"/>
        <w:jc w:val="both"/>
        <w:rPr>
          <w:rFonts w:ascii="PT Astra Serif" w:hAnsi="PT Astra Serif"/>
          <w:bCs/>
          <w:sz w:val="28"/>
          <w:szCs w:val="28"/>
        </w:rPr>
      </w:pPr>
      <w:r w:rsidRPr="006B1953">
        <w:rPr>
          <w:rFonts w:ascii="PT Astra Serif" w:hAnsi="PT Astra Serif"/>
          <w:bCs/>
          <w:sz w:val="28"/>
          <w:szCs w:val="28"/>
        </w:rPr>
        <w:t>в графе 5 цифры «</w:t>
      </w:r>
      <w:r w:rsidR="00056B59">
        <w:rPr>
          <w:rFonts w:ascii="PT Astra Serif" w:hAnsi="PT Astra Serif"/>
          <w:bCs/>
          <w:sz w:val="28"/>
          <w:szCs w:val="28"/>
        </w:rPr>
        <w:t>1396</w:t>
      </w:r>
      <w:r w:rsidR="00056B59" w:rsidRPr="00056B59">
        <w:rPr>
          <w:rFonts w:ascii="PT Astra Serif" w:hAnsi="PT Astra Serif"/>
          <w:bCs/>
          <w:sz w:val="28"/>
          <w:szCs w:val="28"/>
        </w:rPr>
        <w:t>281,4</w:t>
      </w:r>
      <w:r w:rsidRPr="006B1953">
        <w:rPr>
          <w:rFonts w:ascii="PT Astra Serif" w:hAnsi="PT Astra Serif"/>
          <w:bCs/>
          <w:sz w:val="28"/>
          <w:szCs w:val="28"/>
        </w:rPr>
        <w:t>» заменить цифрами «</w:t>
      </w:r>
      <w:r w:rsidR="00056B59">
        <w:rPr>
          <w:rFonts w:ascii="PT Astra Serif" w:hAnsi="PT Astra Serif"/>
          <w:bCs/>
          <w:sz w:val="28"/>
          <w:szCs w:val="28"/>
        </w:rPr>
        <w:t>1391</w:t>
      </w:r>
      <w:r w:rsidR="00056B59" w:rsidRPr="00056B59">
        <w:rPr>
          <w:rFonts w:ascii="PT Astra Serif" w:hAnsi="PT Astra Serif"/>
          <w:bCs/>
          <w:sz w:val="28"/>
          <w:szCs w:val="28"/>
        </w:rPr>
        <w:t>952,88656</w:t>
      </w:r>
      <w:r w:rsidRPr="006B1953">
        <w:rPr>
          <w:rFonts w:ascii="PT Astra Serif" w:hAnsi="PT Astra Serif"/>
          <w:bCs/>
          <w:sz w:val="28"/>
          <w:szCs w:val="28"/>
        </w:rPr>
        <w:t>»;</w:t>
      </w:r>
    </w:p>
    <w:p w14:paraId="150B6B88" w14:textId="43E1838D" w:rsidR="006B1953" w:rsidRPr="006B1953" w:rsidRDefault="006B1953" w:rsidP="006B1953">
      <w:pPr>
        <w:autoSpaceDE w:val="0"/>
        <w:autoSpaceDN w:val="0"/>
        <w:adjustRightInd w:val="0"/>
        <w:ind w:firstLine="709"/>
        <w:jc w:val="both"/>
        <w:rPr>
          <w:rFonts w:ascii="PT Astra Serif" w:hAnsi="PT Astra Serif"/>
          <w:bCs/>
          <w:sz w:val="28"/>
          <w:szCs w:val="28"/>
        </w:rPr>
      </w:pPr>
      <w:r w:rsidRPr="006B1953">
        <w:rPr>
          <w:rFonts w:ascii="PT Astra Serif" w:hAnsi="PT Astra Serif"/>
          <w:bCs/>
          <w:sz w:val="28"/>
          <w:szCs w:val="28"/>
        </w:rPr>
        <w:t>в графе 9 цифры «</w:t>
      </w:r>
      <w:r w:rsidR="00056B59">
        <w:rPr>
          <w:rFonts w:ascii="PT Astra Serif" w:hAnsi="PT Astra Serif"/>
          <w:bCs/>
          <w:sz w:val="28"/>
          <w:szCs w:val="28"/>
        </w:rPr>
        <w:t>243</w:t>
      </w:r>
      <w:r w:rsidR="00056B59" w:rsidRPr="00056B59">
        <w:rPr>
          <w:rFonts w:ascii="PT Astra Serif" w:hAnsi="PT Astra Serif"/>
          <w:bCs/>
          <w:sz w:val="28"/>
          <w:szCs w:val="28"/>
        </w:rPr>
        <w:t>949,4</w:t>
      </w:r>
      <w:r w:rsidRPr="006B1953">
        <w:rPr>
          <w:rFonts w:ascii="PT Astra Serif" w:hAnsi="PT Astra Serif"/>
          <w:bCs/>
          <w:sz w:val="28"/>
          <w:szCs w:val="28"/>
        </w:rPr>
        <w:t>» заменить цифрами «</w:t>
      </w:r>
      <w:r w:rsidR="00056B59">
        <w:rPr>
          <w:rFonts w:ascii="PT Astra Serif" w:hAnsi="PT Astra Serif"/>
          <w:bCs/>
          <w:sz w:val="28"/>
          <w:szCs w:val="28"/>
        </w:rPr>
        <w:t>239</w:t>
      </w:r>
      <w:r w:rsidR="00056B59" w:rsidRPr="00056B59">
        <w:rPr>
          <w:rFonts w:ascii="PT Astra Serif" w:hAnsi="PT Astra Serif"/>
          <w:bCs/>
          <w:sz w:val="28"/>
          <w:szCs w:val="28"/>
        </w:rPr>
        <w:t>620,88656</w:t>
      </w:r>
      <w:r w:rsidRPr="006B1953">
        <w:rPr>
          <w:rFonts w:ascii="PT Astra Serif" w:hAnsi="PT Astra Serif"/>
          <w:bCs/>
          <w:sz w:val="28"/>
          <w:szCs w:val="28"/>
        </w:rPr>
        <w:t>»;</w:t>
      </w:r>
    </w:p>
    <w:p w14:paraId="722909FC" w14:textId="77777777" w:rsidR="006B1953" w:rsidRPr="006B1953" w:rsidRDefault="006B1953" w:rsidP="006B1953">
      <w:pPr>
        <w:autoSpaceDE w:val="0"/>
        <w:autoSpaceDN w:val="0"/>
        <w:adjustRightInd w:val="0"/>
        <w:ind w:firstLine="709"/>
        <w:jc w:val="both"/>
        <w:rPr>
          <w:rFonts w:ascii="PT Astra Serif" w:hAnsi="PT Astra Serif"/>
          <w:bCs/>
          <w:sz w:val="28"/>
          <w:szCs w:val="28"/>
        </w:rPr>
      </w:pPr>
      <w:r w:rsidRPr="006B1953">
        <w:rPr>
          <w:rFonts w:ascii="PT Astra Serif" w:hAnsi="PT Astra Serif"/>
          <w:bCs/>
          <w:sz w:val="28"/>
          <w:szCs w:val="28"/>
        </w:rPr>
        <w:t>б) в строке 1.1:</w:t>
      </w:r>
    </w:p>
    <w:p w14:paraId="2B70F0A0" w14:textId="63DED266" w:rsidR="006B1953" w:rsidRPr="006B1953" w:rsidRDefault="006B1953" w:rsidP="006B1953">
      <w:pPr>
        <w:autoSpaceDE w:val="0"/>
        <w:autoSpaceDN w:val="0"/>
        <w:adjustRightInd w:val="0"/>
        <w:ind w:firstLine="709"/>
        <w:jc w:val="both"/>
        <w:rPr>
          <w:rFonts w:ascii="PT Astra Serif" w:hAnsi="PT Astra Serif"/>
          <w:bCs/>
          <w:sz w:val="28"/>
          <w:szCs w:val="28"/>
        </w:rPr>
      </w:pPr>
      <w:r w:rsidRPr="006B1953">
        <w:rPr>
          <w:rFonts w:ascii="PT Astra Serif" w:hAnsi="PT Astra Serif"/>
          <w:bCs/>
          <w:sz w:val="28"/>
          <w:szCs w:val="28"/>
        </w:rPr>
        <w:t>в графе 5 цифры «</w:t>
      </w:r>
      <w:r w:rsidR="00E87D1A">
        <w:rPr>
          <w:rFonts w:ascii="PT Astra Serif" w:hAnsi="PT Astra Serif"/>
          <w:bCs/>
          <w:sz w:val="28"/>
          <w:szCs w:val="28"/>
        </w:rPr>
        <w:t>718</w:t>
      </w:r>
      <w:r w:rsidR="00E87D1A" w:rsidRPr="00E87D1A">
        <w:rPr>
          <w:rFonts w:ascii="PT Astra Serif" w:hAnsi="PT Astra Serif"/>
          <w:bCs/>
          <w:sz w:val="28"/>
          <w:szCs w:val="28"/>
        </w:rPr>
        <w:t>679,5</w:t>
      </w:r>
      <w:r w:rsidRPr="006B1953">
        <w:rPr>
          <w:rFonts w:ascii="PT Astra Serif" w:hAnsi="PT Astra Serif"/>
          <w:bCs/>
          <w:sz w:val="28"/>
          <w:szCs w:val="28"/>
        </w:rPr>
        <w:t>» заменить цифрами «</w:t>
      </w:r>
      <w:r w:rsidR="00056B59">
        <w:rPr>
          <w:rFonts w:ascii="PT Astra Serif" w:hAnsi="PT Astra Serif"/>
          <w:bCs/>
          <w:sz w:val="28"/>
          <w:szCs w:val="28"/>
        </w:rPr>
        <w:t>715</w:t>
      </w:r>
      <w:r w:rsidR="00056B59" w:rsidRPr="00056B59">
        <w:rPr>
          <w:rFonts w:ascii="PT Astra Serif" w:hAnsi="PT Astra Serif"/>
          <w:bCs/>
          <w:sz w:val="28"/>
          <w:szCs w:val="28"/>
        </w:rPr>
        <w:t>750,98656</w:t>
      </w:r>
      <w:r w:rsidRPr="006B1953">
        <w:rPr>
          <w:rFonts w:ascii="PT Astra Serif" w:hAnsi="PT Astra Serif"/>
          <w:bCs/>
          <w:sz w:val="28"/>
          <w:szCs w:val="28"/>
        </w:rPr>
        <w:t>»;</w:t>
      </w:r>
    </w:p>
    <w:p w14:paraId="26CBE924" w14:textId="02E6A706" w:rsidR="006B1953" w:rsidRDefault="006B1953" w:rsidP="006B1953">
      <w:pPr>
        <w:autoSpaceDE w:val="0"/>
        <w:autoSpaceDN w:val="0"/>
        <w:adjustRightInd w:val="0"/>
        <w:ind w:firstLine="709"/>
        <w:jc w:val="both"/>
        <w:rPr>
          <w:rFonts w:ascii="PT Astra Serif" w:hAnsi="PT Astra Serif"/>
          <w:bCs/>
          <w:sz w:val="28"/>
          <w:szCs w:val="28"/>
        </w:rPr>
      </w:pPr>
      <w:r w:rsidRPr="006B1953">
        <w:rPr>
          <w:rFonts w:ascii="PT Astra Serif" w:hAnsi="PT Astra Serif"/>
          <w:bCs/>
          <w:sz w:val="28"/>
          <w:szCs w:val="28"/>
        </w:rPr>
        <w:t>в графе 9 цифры «</w:t>
      </w:r>
      <w:r w:rsidR="00E87D1A">
        <w:rPr>
          <w:rFonts w:ascii="PT Astra Serif" w:hAnsi="PT Astra Serif"/>
          <w:bCs/>
          <w:sz w:val="28"/>
          <w:szCs w:val="28"/>
        </w:rPr>
        <w:t>115</w:t>
      </w:r>
      <w:r w:rsidR="00E87D1A" w:rsidRPr="00E87D1A">
        <w:rPr>
          <w:rFonts w:ascii="PT Astra Serif" w:hAnsi="PT Astra Serif"/>
          <w:bCs/>
          <w:sz w:val="28"/>
          <w:szCs w:val="28"/>
        </w:rPr>
        <w:t>012,4</w:t>
      </w:r>
      <w:r w:rsidRPr="006B1953">
        <w:rPr>
          <w:rFonts w:ascii="PT Astra Serif" w:hAnsi="PT Astra Serif"/>
          <w:bCs/>
          <w:sz w:val="28"/>
          <w:szCs w:val="28"/>
        </w:rPr>
        <w:t>» заменить цифрами «</w:t>
      </w:r>
      <w:r w:rsidR="00056B59" w:rsidRPr="00056B59">
        <w:rPr>
          <w:rFonts w:ascii="PT Astra Serif" w:hAnsi="PT Astra Serif"/>
          <w:bCs/>
          <w:sz w:val="28"/>
          <w:szCs w:val="28"/>
        </w:rPr>
        <w:t>112 083,88656</w:t>
      </w:r>
      <w:r w:rsidRPr="006B1953">
        <w:rPr>
          <w:rFonts w:ascii="PT Astra Serif" w:hAnsi="PT Astra Serif"/>
          <w:bCs/>
          <w:sz w:val="28"/>
          <w:szCs w:val="28"/>
        </w:rPr>
        <w:t>»;</w:t>
      </w:r>
    </w:p>
    <w:p w14:paraId="095A73CE" w14:textId="2CC19E0C" w:rsidR="000103FD" w:rsidRPr="000103FD" w:rsidRDefault="000103FD" w:rsidP="000103FD">
      <w:pPr>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w:t>
      </w:r>
      <w:r w:rsidR="000224AF">
        <w:rPr>
          <w:rFonts w:ascii="PT Astra Serif" w:hAnsi="PT Astra Serif"/>
          <w:bCs/>
          <w:sz w:val="28"/>
          <w:szCs w:val="28"/>
        </w:rPr>
        <w:t>) в строке 1.2</w:t>
      </w:r>
      <w:r w:rsidRPr="000103FD">
        <w:rPr>
          <w:rFonts w:ascii="PT Astra Serif" w:hAnsi="PT Astra Serif"/>
          <w:bCs/>
          <w:sz w:val="28"/>
          <w:szCs w:val="28"/>
        </w:rPr>
        <w:t>:</w:t>
      </w:r>
    </w:p>
    <w:p w14:paraId="6E1960A7" w14:textId="68B51965" w:rsidR="000103FD" w:rsidRPr="000103FD" w:rsidRDefault="000103FD" w:rsidP="000103FD">
      <w:pPr>
        <w:autoSpaceDE w:val="0"/>
        <w:autoSpaceDN w:val="0"/>
        <w:adjustRightInd w:val="0"/>
        <w:ind w:firstLine="709"/>
        <w:jc w:val="both"/>
        <w:rPr>
          <w:rFonts w:ascii="PT Astra Serif" w:hAnsi="PT Astra Serif"/>
          <w:bCs/>
          <w:sz w:val="28"/>
          <w:szCs w:val="28"/>
        </w:rPr>
      </w:pPr>
      <w:r w:rsidRPr="000103FD">
        <w:rPr>
          <w:rFonts w:ascii="PT Astra Serif" w:hAnsi="PT Astra Serif"/>
          <w:bCs/>
          <w:sz w:val="28"/>
          <w:szCs w:val="28"/>
        </w:rPr>
        <w:t>в графе 5 цифры «</w:t>
      </w:r>
      <w:r w:rsidR="00E87D1A">
        <w:rPr>
          <w:rFonts w:ascii="PT Astra Serif" w:hAnsi="PT Astra Serif"/>
          <w:bCs/>
          <w:sz w:val="28"/>
          <w:szCs w:val="28"/>
        </w:rPr>
        <w:t>677</w:t>
      </w:r>
      <w:r w:rsidR="00E87D1A" w:rsidRPr="00E87D1A">
        <w:rPr>
          <w:rFonts w:ascii="PT Astra Serif" w:hAnsi="PT Astra Serif"/>
          <w:bCs/>
          <w:sz w:val="28"/>
          <w:szCs w:val="28"/>
        </w:rPr>
        <w:t>601,9</w:t>
      </w:r>
      <w:r w:rsidRPr="000103FD">
        <w:rPr>
          <w:rFonts w:ascii="PT Astra Serif" w:hAnsi="PT Astra Serif"/>
          <w:bCs/>
          <w:sz w:val="28"/>
          <w:szCs w:val="28"/>
        </w:rPr>
        <w:t>» заменить цифрами «</w:t>
      </w:r>
      <w:r w:rsidR="00E87D1A">
        <w:rPr>
          <w:rFonts w:ascii="PT Astra Serif" w:hAnsi="PT Astra Serif"/>
          <w:bCs/>
          <w:sz w:val="28"/>
          <w:szCs w:val="28"/>
        </w:rPr>
        <w:t>676</w:t>
      </w:r>
      <w:r w:rsidR="00E87D1A" w:rsidRPr="00E87D1A">
        <w:rPr>
          <w:rFonts w:ascii="PT Astra Serif" w:hAnsi="PT Astra Serif"/>
          <w:bCs/>
          <w:sz w:val="28"/>
          <w:szCs w:val="28"/>
        </w:rPr>
        <w:t>201,9</w:t>
      </w:r>
      <w:r w:rsidRPr="000103FD">
        <w:rPr>
          <w:rFonts w:ascii="PT Astra Serif" w:hAnsi="PT Astra Serif"/>
          <w:bCs/>
          <w:sz w:val="28"/>
          <w:szCs w:val="28"/>
        </w:rPr>
        <w:t>»;</w:t>
      </w:r>
    </w:p>
    <w:p w14:paraId="6C022E41" w14:textId="7729C217" w:rsidR="000103FD" w:rsidRPr="006B1953" w:rsidRDefault="000103FD" w:rsidP="000103FD">
      <w:pPr>
        <w:autoSpaceDE w:val="0"/>
        <w:autoSpaceDN w:val="0"/>
        <w:adjustRightInd w:val="0"/>
        <w:ind w:firstLine="709"/>
        <w:jc w:val="both"/>
        <w:rPr>
          <w:rFonts w:ascii="PT Astra Serif" w:hAnsi="PT Astra Serif"/>
          <w:bCs/>
          <w:sz w:val="28"/>
          <w:szCs w:val="28"/>
        </w:rPr>
      </w:pPr>
      <w:r w:rsidRPr="000103FD">
        <w:rPr>
          <w:rFonts w:ascii="PT Astra Serif" w:hAnsi="PT Astra Serif"/>
          <w:bCs/>
          <w:sz w:val="28"/>
          <w:szCs w:val="28"/>
        </w:rPr>
        <w:t>в графе 9 цифры «</w:t>
      </w:r>
      <w:r w:rsidR="00E87D1A">
        <w:rPr>
          <w:rFonts w:ascii="PT Astra Serif" w:hAnsi="PT Astra Serif"/>
          <w:bCs/>
          <w:sz w:val="28"/>
          <w:szCs w:val="28"/>
        </w:rPr>
        <w:t>128</w:t>
      </w:r>
      <w:r w:rsidR="00E87D1A" w:rsidRPr="00E87D1A">
        <w:rPr>
          <w:rFonts w:ascii="PT Astra Serif" w:hAnsi="PT Astra Serif"/>
          <w:bCs/>
          <w:sz w:val="28"/>
          <w:szCs w:val="28"/>
        </w:rPr>
        <w:t>937,0</w:t>
      </w:r>
      <w:r w:rsidRPr="000103FD">
        <w:rPr>
          <w:rFonts w:ascii="PT Astra Serif" w:hAnsi="PT Astra Serif"/>
          <w:bCs/>
          <w:sz w:val="28"/>
          <w:szCs w:val="28"/>
        </w:rPr>
        <w:t>» заменить цифрами «</w:t>
      </w:r>
      <w:r w:rsidR="00E87D1A">
        <w:rPr>
          <w:rFonts w:ascii="PT Astra Serif" w:hAnsi="PT Astra Serif"/>
          <w:bCs/>
          <w:sz w:val="28"/>
          <w:szCs w:val="28"/>
        </w:rPr>
        <w:t>127</w:t>
      </w:r>
      <w:r w:rsidR="00E87D1A" w:rsidRPr="00E87D1A">
        <w:rPr>
          <w:rFonts w:ascii="PT Astra Serif" w:hAnsi="PT Astra Serif"/>
          <w:bCs/>
          <w:sz w:val="28"/>
          <w:szCs w:val="28"/>
        </w:rPr>
        <w:t>537,0</w:t>
      </w:r>
      <w:r w:rsidRPr="000103FD">
        <w:rPr>
          <w:rFonts w:ascii="PT Astra Serif" w:hAnsi="PT Astra Serif"/>
          <w:bCs/>
          <w:sz w:val="28"/>
          <w:szCs w:val="28"/>
        </w:rPr>
        <w:t>»;</w:t>
      </w:r>
    </w:p>
    <w:p w14:paraId="77BBDAB3" w14:textId="23F000E6" w:rsidR="006B1953" w:rsidRPr="006B1953" w:rsidRDefault="000103FD" w:rsidP="006B1953">
      <w:pPr>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г</w:t>
      </w:r>
      <w:r w:rsidR="006B1953" w:rsidRPr="006B1953">
        <w:rPr>
          <w:rFonts w:ascii="PT Astra Serif" w:hAnsi="PT Astra Serif"/>
          <w:bCs/>
          <w:sz w:val="28"/>
          <w:szCs w:val="28"/>
        </w:rPr>
        <w:t>) в строке «Итого по подпрограмме»:</w:t>
      </w:r>
    </w:p>
    <w:p w14:paraId="7CC1EFF2" w14:textId="31D39FDA" w:rsidR="006B1953" w:rsidRPr="006B1953" w:rsidRDefault="006B1953" w:rsidP="006B1953">
      <w:pPr>
        <w:autoSpaceDE w:val="0"/>
        <w:autoSpaceDN w:val="0"/>
        <w:adjustRightInd w:val="0"/>
        <w:ind w:firstLine="709"/>
        <w:jc w:val="both"/>
        <w:rPr>
          <w:rFonts w:ascii="PT Astra Serif" w:hAnsi="PT Astra Serif"/>
          <w:bCs/>
          <w:sz w:val="28"/>
          <w:szCs w:val="28"/>
        </w:rPr>
      </w:pPr>
      <w:r w:rsidRPr="006B1953">
        <w:rPr>
          <w:rFonts w:ascii="PT Astra Serif" w:hAnsi="PT Astra Serif"/>
          <w:bCs/>
          <w:sz w:val="28"/>
          <w:szCs w:val="28"/>
        </w:rPr>
        <w:lastRenderedPageBreak/>
        <w:t>в графе 5 цифры «</w:t>
      </w:r>
      <w:r w:rsidR="00056B59" w:rsidRPr="00056B59">
        <w:rPr>
          <w:rFonts w:ascii="PT Astra Serif" w:hAnsi="PT Astra Serif"/>
          <w:bCs/>
          <w:sz w:val="28"/>
          <w:szCs w:val="28"/>
        </w:rPr>
        <w:t>1396281,4</w:t>
      </w:r>
      <w:r w:rsidRPr="006B1953">
        <w:rPr>
          <w:rFonts w:ascii="PT Astra Serif" w:hAnsi="PT Astra Serif"/>
          <w:bCs/>
          <w:sz w:val="28"/>
          <w:szCs w:val="28"/>
        </w:rPr>
        <w:t>» заменить цифрами «</w:t>
      </w:r>
      <w:r w:rsidR="00056B59">
        <w:rPr>
          <w:rFonts w:ascii="PT Astra Serif" w:hAnsi="PT Astra Serif"/>
          <w:bCs/>
          <w:sz w:val="28"/>
          <w:szCs w:val="28"/>
        </w:rPr>
        <w:t>1</w:t>
      </w:r>
      <w:r w:rsidR="00056B59" w:rsidRPr="00056B59">
        <w:rPr>
          <w:rFonts w:ascii="PT Astra Serif" w:hAnsi="PT Astra Serif"/>
          <w:bCs/>
          <w:sz w:val="28"/>
          <w:szCs w:val="28"/>
        </w:rPr>
        <w:t>391952,88656</w:t>
      </w:r>
      <w:r w:rsidRPr="006B1953">
        <w:rPr>
          <w:rFonts w:ascii="PT Astra Serif" w:hAnsi="PT Astra Serif"/>
          <w:bCs/>
          <w:sz w:val="28"/>
          <w:szCs w:val="28"/>
        </w:rPr>
        <w:t>»;</w:t>
      </w:r>
    </w:p>
    <w:p w14:paraId="75CB29A2" w14:textId="5A79769E" w:rsidR="006B1953" w:rsidRDefault="006B1953" w:rsidP="006B1953">
      <w:pPr>
        <w:autoSpaceDE w:val="0"/>
        <w:autoSpaceDN w:val="0"/>
        <w:adjustRightInd w:val="0"/>
        <w:ind w:firstLine="709"/>
        <w:jc w:val="both"/>
        <w:rPr>
          <w:rFonts w:ascii="PT Astra Serif" w:hAnsi="PT Astra Serif"/>
          <w:bCs/>
          <w:sz w:val="28"/>
          <w:szCs w:val="28"/>
        </w:rPr>
      </w:pPr>
      <w:r w:rsidRPr="006B1953">
        <w:rPr>
          <w:rFonts w:ascii="PT Astra Serif" w:hAnsi="PT Astra Serif"/>
          <w:bCs/>
          <w:sz w:val="28"/>
          <w:szCs w:val="28"/>
        </w:rPr>
        <w:t>в графе 9 цифры «</w:t>
      </w:r>
      <w:r w:rsidR="00056B59" w:rsidRPr="00056B59">
        <w:rPr>
          <w:rFonts w:ascii="PT Astra Serif" w:hAnsi="PT Astra Serif"/>
          <w:bCs/>
          <w:sz w:val="28"/>
          <w:szCs w:val="28"/>
        </w:rPr>
        <w:t>243949,4</w:t>
      </w:r>
      <w:r w:rsidRPr="006B1953">
        <w:rPr>
          <w:rFonts w:ascii="PT Astra Serif" w:hAnsi="PT Astra Serif"/>
          <w:bCs/>
          <w:sz w:val="28"/>
          <w:szCs w:val="28"/>
        </w:rPr>
        <w:t>» заменить цифрами «</w:t>
      </w:r>
      <w:r w:rsidR="00056B59">
        <w:rPr>
          <w:rFonts w:ascii="PT Astra Serif" w:hAnsi="PT Astra Serif"/>
          <w:bCs/>
          <w:sz w:val="28"/>
          <w:szCs w:val="28"/>
        </w:rPr>
        <w:t>239</w:t>
      </w:r>
      <w:r w:rsidR="00056B59" w:rsidRPr="00056B59">
        <w:rPr>
          <w:rFonts w:ascii="PT Astra Serif" w:hAnsi="PT Astra Serif"/>
          <w:bCs/>
          <w:sz w:val="28"/>
          <w:szCs w:val="28"/>
        </w:rPr>
        <w:t>620,88656</w:t>
      </w:r>
      <w:r w:rsidRPr="006B1953">
        <w:rPr>
          <w:rFonts w:ascii="PT Astra Serif" w:hAnsi="PT Astra Serif"/>
          <w:bCs/>
          <w:sz w:val="28"/>
          <w:szCs w:val="28"/>
        </w:rPr>
        <w:t>».</w:t>
      </w:r>
    </w:p>
    <w:p w14:paraId="5FEBD432" w14:textId="13BC4F8D" w:rsidR="00635032" w:rsidRPr="00635032" w:rsidRDefault="000224AF" w:rsidP="00635032">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color w:val="0D0D0D" w:themeColor="text1" w:themeTint="F2"/>
          <w:sz w:val="28"/>
          <w:szCs w:val="28"/>
          <w:lang w:eastAsia="en-US"/>
        </w:rPr>
        <w:t>4</w:t>
      </w:r>
      <w:r w:rsidR="00635032" w:rsidRPr="00635032">
        <w:rPr>
          <w:rFonts w:ascii="PT Astra Serif" w:eastAsiaTheme="minorHAnsi" w:hAnsi="PT Astra Serif" w:cs="PT Astra Serif"/>
          <w:color w:val="0D0D0D" w:themeColor="text1" w:themeTint="F2"/>
          <w:sz w:val="28"/>
          <w:szCs w:val="28"/>
          <w:lang w:eastAsia="en-US"/>
        </w:rPr>
        <w:t>) в строке «</w:t>
      </w:r>
      <w:r w:rsidR="00635032" w:rsidRPr="00635032">
        <w:rPr>
          <w:rFonts w:ascii="PT Astra Serif" w:eastAsiaTheme="minorHAnsi" w:hAnsi="PT Astra Serif" w:cs="PT Astra Serif"/>
          <w:sz w:val="28"/>
          <w:szCs w:val="28"/>
          <w:lang w:eastAsia="en-US"/>
        </w:rPr>
        <w:t>Всего по государственной программе»:</w:t>
      </w:r>
    </w:p>
    <w:p w14:paraId="75386BCF" w14:textId="55E88266" w:rsidR="00635032" w:rsidRPr="00635032" w:rsidRDefault="00635032" w:rsidP="00635032">
      <w:pPr>
        <w:autoSpaceDE w:val="0"/>
        <w:autoSpaceDN w:val="0"/>
        <w:adjustRightInd w:val="0"/>
        <w:ind w:firstLine="709"/>
        <w:jc w:val="both"/>
        <w:rPr>
          <w:rFonts w:ascii="PT Astra Serif" w:eastAsiaTheme="minorHAnsi" w:hAnsi="PT Astra Serif" w:cs="PT Astra Serif"/>
          <w:sz w:val="28"/>
          <w:szCs w:val="28"/>
          <w:lang w:eastAsia="en-US"/>
        </w:rPr>
      </w:pPr>
      <w:r w:rsidRPr="00635032">
        <w:rPr>
          <w:rFonts w:ascii="PT Astra Serif" w:eastAsiaTheme="minorHAnsi" w:hAnsi="PT Astra Serif" w:cs="PT Astra Serif"/>
          <w:sz w:val="28"/>
          <w:szCs w:val="28"/>
          <w:lang w:eastAsia="en-US"/>
        </w:rPr>
        <w:t>а) в графе 5 цифры «</w:t>
      </w:r>
      <w:r w:rsidR="00E87D1A" w:rsidRPr="00E87D1A">
        <w:rPr>
          <w:rFonts w:ascii="PT Astra Serif" w:hAnsi="PT Astra Serif"/>
          <w:sz w:val="28"/>
          <w:szCs w:val="28"/>
        </w:rPr>
        <w:t>36087707,69219» заменить цифрами «36091407,69219»</w:t>
      </w:r>
      <w:r w:rsidRPr="00635032">
        <w:rPr>
          <w:rFonts w:ascii="PT Astra Serif" w:eastAsiaTheme="minorHAnsi" w:hAnsi="PT Astra Serif" w:cs="PT Astra Serif"/>
          <w:sz w:val="28"/>
          <w:szCs w:val="28"/>
          <w:lang w:eastAsia="en-US"/>
        </w:rPr>
        <w:t>;</w:t>
      </w:r>
    </w:p>
    <w:p w14:paraId="108CE8C0" w14:textId="19F39589" w:rsidR="00635032" w:rsidRPr="00635032" w:rsidRDefault="00635032" w:rsidP="00635032">
      <w:pPr>
        <w:tabs>
          <w:tab w:val="right" w:pos="9638"/>
        </w:tabs>
        <w:autoSpaceDE w:val="0"/>
        <w:autoSpaceDN w:val="0"/>
        <w:adjustRightInd w:val="0"/>
        <w:ind w:firstLine="709"/>
        <w:jc w:val="both"/>
        <w:rPr>
          <w:rFonts w:ascii="PT Astra Serif" w:eastAsiaTheme="minorHAnsi" w:hAnsi="PT Astra Serif" w:cs="PT Astra Serif"/>
          <w:color w:val="0D0D0D" w:themeColor="text1" w:themeTint="F2"/>
          <w:sz w:val="28"/>
          <w:szCs w:val="28"/>
          <w:lang w:eastAsia="en-US"/>
        </w:rPr>
      </w:pPr>
      <w:r w:rsidRPr="00635032">
        <w:rPr>
          <w:rFonts w:ascii="PT Astra Serif" w:eastAsiaTheme="minorHAnsi" w:hAnsi="PT Astra Serif" w:cs="PT Astra Serif"/>
          <w:sz w:val="28"/>
          <w:szCs w:val="28"/>
          <w:lang w:eastAsia="en-US"/>
        </w:rPr>
        <w:t xml:space="preserve">б) в графе </w:t>
      </w:r>
      <w:r w:rsidR="00225BD2">
        <w:rPr>
          <w:rFonts w:ascii="PT Astra Serif" w:eastAsiaTheme="minorHAnsi" w:hAnsi="PT Astra Serif" w:cs="PT Astra Serif"/>
          <w:sz w:val="28"/>
          <w:szCs w:val="28"/>
          <w:lang w:eastAsia="en-US"/>
        </w:rPr>
        <w:t>9</w:t>
      </w:r>
      <w:r w:rsidRPr="00635032">
        <w:rPr>
          <w:rFonts w:ascii="PT Astra Serif" w:eastAsiaTheme="minorHAnsi" w:hAnsi="PT Astra Serif" w:cs="PT Astra Serif"/>
          <w:sz w:val="28"/>
          <w:szCs w:val="28"/>
          <w:lang w:eastAsia="en-US"/>
        </w:rPr>
        <w:t xml:space="preserve"> цифры </w:t>
      </w:r>
      <w:r w:rsidR="00E87D1A" w:rsidRPr="00E87D1A">
        <w:rPr>
          <w:rFonts w:ascii="PT Astra Serif" w:hAnsi="PT Astra Serif" w:cs="PT Astra Serif"/>
          <w:color w:val="0D0D0D" w:themeColor="text1" w:themeTint="F2"/>
          <w:sz w:val="28"/>
          <w:szCs w:val="28"/>
        </w:rPr>
        <w:t>«6909156,664» заменить цифрами «6912856,664»</w:t>
      </w:r>
      <w:r w:rsidRPr="00635032">
        <w:rPr>
          <w:rFonts w:ascii="PT Astra Serif" w:eastAsiaTheme="minorHAnsi" w:hAnsi="PT Astra Serif" w:cs="PT Astra Serif"/>
          <w:color w:val="0D0D0D" w:themeColor="text1" w:themeTint="F2"/>
          <w:sz w:val="28"/>
          <w:szCs w:val="28"/>
          <w:lang w:eastAsia="en-US"/>
        </w:rPr>
        <w:t>.</w:t>
      </w:r>
    </w:p>
    <w:p w14:paraId="40E3CA46" w14:textId="47D353F3" w:rsidR="00EF5AE0" w:rsidRDefault="00AF2215" w:rsidP="004671BC">
      <w:pPr>
        <w:jc w:val="center"/>
        <w:outlineLvl w:val="0"/>
        <w:rPr>
          <w:rFonts w:ascii="PT Astra Serif" w:hAnsi="PT Astra Serif"/>
          <w:color w:val="00000A"/>
          <w:sz w:val="28"/>
          <w:szCs w:val="28"/>
        </w:rPr>
      </w:pPr>
      <w:r w:rsidRPr="001C5AA4">
        <w:rPr>
          <w:rFonts w:ascii="PT Astra Serif" w:hAnsi="PT Astra Serif"/>
          <w:color w:val="00000A"/>
          <w:sz w:val="28"/>
          <w:szCs w:val="28"/>
        </w:rPr>
        <w:t>______________</w:t>
      </w:r>
    </w:p>
    <w:p w14:paraId="7F9CCC8B" w14:textId="77777777" w:rsidR="00DF2787" w:rsidRDefault="00DF2787" w:rsidP="004671BC">
      <w:pPr>
        <w:jc w:val="center"/>
        <w:outlineLvl w:val="0"/>
        <w:rPr>
          <w:rFonts w:ascii="PT Astra Serif" w:hAnsi="PT Astra Serif"/>
          <w:color w:val="00000A"/>
          <w:sz w:val="28"/>
          <w:szCs w:val="28"/>
        </w:rPr>
      </w:pPr>
    </w:p>
    <w:p w14:paraId="4C66B277" w14:textId="77777777" w:rsidR="00DF2787" w:rsidRDefault="00DF2787" w:rsidP="004671BC">
      <w:pPr>
        <w:jc w:val="center"/>
        <w:outlineLvl w:val="0"/>
        <w:rPr>
          <w:rFonts w:ascii="PT Astra Serif" w:hAnsi="PT Astra Serif"/>
          <w:color w:val="00000A"/>
          <w:sz w:val="28"/>
          <w:szCs w:val="28"/>
        </w:rPr>
      </w:pPr>
    </w:p>
    <w:p w14:paraId="1AD94C2F" w14:textId="77777777" w:rsidR="00DF2787" w:rsidRDefault="00DF2787" w:rsidP="004671BC">
      <w:pPr>
        <w:jc w:val="center"/>
        <w:outlineLvl w:val="0"/>
        <w:rPr>
          <w:rFonts w:ascii="PT Astra Serif" w:hAnsi="PT Astra Serif"/>
          <w:color w:val="00000A"/>
          <w:sz w:val="28"/>
          <w:szCs w:val="28"/>
        </w:rPr>
      </w:pPr>
    </w:p>
    <w:p w14:paraId="1D4C6F75" w14:textId="77777777" w:rsidR="00DF2787" w:rsidRDefault="00DF2787" w:rsidP="004671BC">
      <w:pPr>
        <w:jc w:val="center"/>
        <w:outlineLvl w:val="0"/>
        <w:rPr>
          <w:rFonts w:ascii="PT Astra Serif" w:hAnsi="PT Astra Serif"/>
          <w:color w:val="00000A"/>
          <w:sz w:val="28"/>
          <w:szCs w:val="28"/>
        </w:rPr>
      </w:pPr>
    </w:p>
    <w:p w14:paraId="185CA0D1" w14:textId="77777777" w:rsidR="00DF2787" w:rsidRDefault="00DF2787" w:rsidP="004671BC">
      <w:pPr>
        <w:jc w:val="center"/>
        <w:outlineLvl w:val="0"/>
        <w:rPr>
          <w:rFonts w:ascii="PT Astra Serif" w:hAnsi="PT Astra Serif"/>
          <w:color w:val="00000A"/>
          <w:sz w:val="28"/>
          <w:szCs w:val="28"/>
        </w:rPr>
      </w:pPr>
    </w:p>
    <w:p w14:paraId="34922614" w14:textId="77777777" w:rsidR="00DF2787" w:rsidRDefault="00DF2787" w:rsidP="004671BC">
      <w:pPr>
        <w:jc w:val="center"/>
        <w:outlineLvl w:val="0"/>
        <w:rPr>
          <w:rFonts w:ascii="PT Astra Serif" w:hAnsi="PT Astra Serif"/>
          <w:color w:val="00000A"/>
          <w:sz w:val="28"/>
          <w:szCs w:val="28"/>
        </w:rPr>
      </w:pPr>
    </w:p>
    <w:p w14:paraId="65CB90ED" w14:textId="77777777" w:rsidR="00DF2787" w:rsidRDefault="00DF2787" w:rsidP="004671BC">
      <w:pPr>
        <w:jc w:val="center"/>
        <w:outlineLvl w:val="0"/>
        <w:rPr>
          <w:rFonts w:ascii="PT Astra Serif" w:hAnsi="PT Astra Serif"/>
          <w:color w:val="00000A"/>
          <w:sz w:val="28"/>
          <w:szCs w:val="28"/>
        </w:rPr>
      </w:pPr>
    </w:p>
    <w:p w14:paraId="4D83AEC3" w14:textId="77777777" w:rsidR="00DF2787" w:rsidRDefault="00DF2787" w:rsidP="004671BC">
      <w:pPr>
        <w:jc w:val="center"/>
        <w:outlineLvl w:val="0"/>
        <w:rPr>
          <w:rFonts w:ascii="PT Astra Serif" w:hAnsi="PT Astra Serif"/>
          <w:color w:val="00000A"/>
          <w:sz w:val="28"/>
          <w:szCs w:val="28"/>
        </w:rPr>
      </w:pPr>
    </w:p>
    <w:p w14:paraId="4FD44070" w14:textId="77777777" w:rsidR="00DF2787" w:rsidRDefault="00DF2787" w:rsidP="004671BC">
      <w:pPr>
        <w:jc w:val="center"/>
        <w:outlineLvl w:val="0"/>
        <w:rPr>
          <w:rFonts w:ascii="PT Astra Serif" w:hAnsi="PT Astra Serif"/>
          <w:color w:val="00000A"/>
          <w:sz w:val="28"/>
          <w:szCs w:val="28"/>
        </w:rPr>
      </w:pPr>
    </w:p>
    <w:p w14:paraId="1CB8DB1C" w14:textId="77777777" w:rsidR="00DF2787" w:rsidRDefault="00DF2787" w:rsidP="004671BC">
      <w:pPr>
        <w:jc w:val="center"/>
        <w:outlineLvl w:val="0"/>
        <w:rPr>
          <w:rFonts w:ascii="PT Astra Serif" w:hAnsi="PT Astra Serif"/>
          <w:color w:val="00000A"/>
          <w:sz w:val="28"/>
          <w:szCs w:val="28"/>
        </w:rPr>
      </w:pPr>
    </w:p>
    <w:p w14:paraId="7ABA9384" w14:textId="77777777" w:rsidR="00DF2787" w:rsidRDefault="00DF2787" w:rsidP="004671BC">
      <w:pPr>
        <w:jc w:val="center"/>
        <w:outlineLvl w:val="0"/>
        <w:rPr>
          <w:rFonts w:ascii="PT Astra Serif" w:hAnsi="PT Astra Serif"/>
          <w:color w:val="00000A"/>
          <w:sz w:val="28"/>
          <w:szCs w:val="28"/>
        </w:rPr>
      </w:pPr>
    </w:p>
    <w:p w14:paraId="62BA20B1" w14:textId="77777777" w:rsidR="00DF2787" w:rsidRDefault="00DF2787" w:rsidP="004671BC">
      <w:pPr>
        <w:jc w:val="center"/>
        <w:outlineLvl w:val="0"/>
        <w:rPr>
          <w:rFonts w:ascii="PT Astra Serif" w:hAnsi="PT Astra Serif"/>
          <w:color w:val="00000A"/>
          <w:sz w:val="28"/>
          <w:szCs w:val="28"/>
        </w:rPr>
      </w:pPr>
    </w:p>
    <w:p w14:paraId="19851C51" w14:textId="77777777" w:rsidR="00DF2787" w:rsidRDefault="00DF2787" w:rsidP="004671BC">
      <w:pPr>
        <w:jc w:val="center"/>
        <w:outlineLvl w:val="0"/>
        <w:rPr>
          <w:rFonts w:ascii="PT Astra Serif" w:hAnsi="PT Astra Serif"/>
          <w:color w:val="00000A"/>
          <w:sz w:val="28"/>
          <w:szCs w:val="28"/>
        </w:rPr>
      </w:pPr>
    </w:p>
    <w:p w14:paraId="229C0620" w14:textId="77777777" w:rsidR="00DF2787" w:rsidRDefault="00DF2787" w:rsidP="004671BC">
      <w:pPr>
        <w:jc w:val="center"/>
        <w:outlineLvl w:val="0"/>
        <w:rPr>
          <w:rFonts w:ascii="PT Astra Serif" w:hAnsi="PT Astra Serif"/>
          <w:color w:val="00000A"/>
          <w:sz w:val="28"/>
          <w:szCs w:val="28"/>
        </w:rPr>
      </w:pPr>
    </w:p>
    <w:p w14:paraId="56A3C407" w14:textId="77777777" w:rsidR="00DF2787" w:rsidRDefault="00DF2787" w:rsidP="004671BC">
      <w:pPr>
        <w:jc w:val="center"/>
        <w:outlineLvl w:val="0"/>
        <w:rPr>
          <w:rFonts w:ascii="PT Astra Serif" w:hAnsi="PT Astra Serif"/>
          <w:color w:val="00000A"/>
          <w:sz w:val="28"/>
          <w:szCs w:val="28"/>
        </w:rPr>
      </w:pPr>
    </w:p>
    <w:p w14:paraId="63A4288B" w14:textId="77777777" w:rsidR="00DF2787" w:rsidRDefault="00DF2787" w:rsidP="004671BC">
      <w:pPr>
        <w:jc w:val="center"/>
        <w:outlineLvl w:val="0"/>
        <w:rPr>
          <w:rFonts w:ascii="PT Astra Serif" w:hAnsi="PT Astra Serif"/>
          <w:color w:val="00000A"/>
          <w:sz w:val="28"/>
          <w:szCs w:val="28"/>
        </w:rPr>
      </w:pPr>
    </w:p>
    <w:p w14:paraId="2BB43AD5" w14:textId="77777777" w:rsidR="00DF2787" w:rsidRDefault="00DF2787" w:rsidP="004671BC">
      <w:pPr>
        <w:jc w:val="center"/>
        <w:outlineLvl w:val="0"/>
        <w:rPr>
          <w:rFonts w:ascii="PT Astra Serif" w:hAnsi="PT Astra Serif"/>
          <w:color w:val="00000A"/>
          <w:sz w:val="28"/>
          <w:szCs w:val="28"/>
        </w:rPr>
      </w:pPr>
    </w:p>
    <w:p w14:paraId="3C41CB28" w14:textId="77777777" w:rsidR="00DF2787" w:rsidRDefault="00DF2787" w:rsidP="004671BC">
      <w:pPr>
        <w:jc w:val="center"/>
        <w:outlineLvl w:val="0"/>
        <w:rPr>
          <w:rFonts w:ascii="PT Astra Serif" w:hAnsi="PT Astra Serif"/>
          <w:color w:val="00000A"/>
          <w:sz w:val="28"/>
          <w:szCs w:val="28"/>
        </w:rPr>
      </w:pPr>
    </w:p>
    <w:p w14:paraId="431B85D6" w14:textId="77777777" w:rsidR="00DF2787" w:rsidRDefault="00DF2787" w:rsidP="004671BC">
      <w:pPr>
        <w:jc w:val="center"/>
        <w:outlineLvl w:val="0"/>
        <w:rPr>
          <w:rFonts w:ascii="PT Astra Serif" w:hAnsi="PT Astra Serif"/>
          <w:color w:val="00000A"/>
          <w:sz w:val="28"/>
          <w:szCs w:val="28"/>
        </w:rPr>
      </w:pPr>
    </w:p>
    <w:p w14:paraId="11EA4773" w14:textId="77777777" w:rsidR="00DF2787" w:rsidRDefault="00DF2787" w:rsidP="004671BC">
      <w:pPr>
        <w:jc w:val="center"/>
        <w:outlineLvl w:val="0"/>
        <w:rPr>
          <w:rFonts w:ascii="PT Astra Serif" w:hAnsi="PT Astra Serif"/>
          <w:color w:val="00000A"/>
          <w:sz w:val="28"/>
          <w:szCs w:val="28"/>
        </w:rPr>
      </w:pPr>
    </w:p>
    <w:p w14:paraId="63C3BF0C" w14:textId="77777777" w:rsidR="00DF2787" w:rsidRDefault="00DF2787" w:rsidP="004671BC">
      <w:pPr>
        <w:jc w:val="center"/>
        <w:outlineLvl w:val="0"/>
        <w:rPr>
          <w:rFonts w:ascii="PT Astra Serif" w:hAnsi="PT Astra Serif"/>
          <w:color w:val="00000A"/>
          <w:sz w:val="28"/>
          <w:szCs w:val="28"/>
        </w:rPr>
      </w:pPr>
    </w:p>
    <w:p w14:paraId="67851902" w14:textId="77777777" w:rsidR="00DF2787" w:rsidRDefault="00DF2787" w:rsidP="004671BC">
      <w:pPr>
        <w:jc w:val="center"/>
        <w:outlineLvl w:val="0"/>
        <w:rPr>
          <w:rFonts w:ascii="PT Astra Serif" w:hAnsi="PT Astra Serif"/>
          <w:color w:val="00000A"/>
          <w:sz w:val="28"/>
          <w:szCs w:val="28"/>
        </w:rPr>
      </w:pPr>
    </w:p>
    <w:p w14:paraId="781D3FE9" w14:textId="77777777" w:rsidR="00DF2787" w:rsidRDefault="00DF2787" w:rsidP="004671BC">
      <w:pPr>
        <w:jc w:val="center"/>
        <w:outlineLvl w:val="0"/>
        <w:rPr>
          <w:rFonts w:ascii="PT Astra Serif" w:hAnsi="PT Astra Serif"/>
          <w:color w:val="00000A"/>
          <w:sz w:val="28"/>
          <w:szCs w:val="28"/>
        </w:rPr>
      </w:pPr>
    </w:p>
    <w:p w14:paraId="1529B3DA" w14:textId="77777777" w:rsidR="00DF2787" w:rsidRDefault="00DF2787" w:rsidP="004671BC">
      <w:pPr>
        <w:jc w:val="center"/>
        <w:outlineLvl w:val="0"/>
        <w:rPr>
          <w:rFonts w:ascii="PT Astra Serif" w:hAnsi="PT Astra Serif"/>
          <w:color w:val="00000A"/>
          <w:sz w:val="28"/>
          <w:szCs w:val="28"/>
        </w:rPr>
      </w:pPr>
    </w:p>
    <w:p w14:paraId="7BE55C60" w14:textId="77777777" w:rsidR="00DF2787" w:rsidRDefault="00DF2787" w:rsidP="004671BC">
      <w:pPr>
        <w:jc w:val="center"/>
        <w:outlineLvl w:val="0"/>
        <w:rPr>
          <w:rFonts w:ascii="PT Astra Serif" w:hAnsi="PT Astra Serif"/>
          <w:color w:val="00000A"/>
          <w:sz w:val="28"/>
          <w:szCs w:val="28"/>
        </w:rPr>
      </w:pPr>
    </w:p>
    <w:p w14:paraId="2915D932" w14:textId="77777777" w:rsidR="00DF2787" w:rsidRDefault="00DF2787" w:rsidP="004671BC">
      <w:pPr>
        <w:jc w:val="center"/>
        <w:outlineLvl w:val="0"/>
        <w:rPr>
          <w:rFonts w:ascii="PT Astra Serif" w:hAnsi="PT Astra Serif"/>
          <w:color w:val="00000A"/>
          <w:sz w:val="28"/>
          <w:szCs w:val="28"/>
        </w:rPr>
      </w:pPr>
    </w:p>
    <w:p w14:paraId="463A12A1" w14:textId="77777777" w:rsidR="00DF2787" w:rsidRDefault="00DF2787" w:rsidP="004671BC">
      <w:pPr>
        <w:jc w:val="center"/>
        <w:outlineLvl w:val="0"/>
        <w:rPr>
          <w:rFonts w:ascii="PT Astra Serif" w:hAnsi="PT Astra Serif"/>
          <w:color w:val="00000A"/>
          <w:sz w:val="28"/>
          <w:szCs w:val="28"/>
        </w:rPr>
      </w:pPr>
    </w:p>
    <w:p w14:paraId="3CE97E8F" w14:textId="77777777" w:rsidR="00DF2787" w:rsidRDefault="00DF2787" w:rsidP="004671BC">
      <w:pPr>
        <w:jc w:val="center"/>
        <w:outlineLvl w:val="0"/>
        <w:rPr>
          <w:rFonts w:ascii="PT Astra Serif" w:hAnsi="PT Astra Serif"/>
          <w:color w:val="00000A"/>
          <w:sz w:val="28"/>
          <w:szCs w:val="28"/>
        </w:rPr>
      </w:pPr>
    </w:p>
    <w:p w14:paraId="64A90625" w14:textId="77777777" w:rsidR="00DF2787" w:rsidRDefault="00DF2787" w:rsidP="004671BC">
      <w:pPr>
        <w:jc w:val="center"/>
        <w:outlineLvl w:val="0"/>
        <w:rPr>
          <w:rFonts w:ascii="PT Astra Serif" w:hAnsi="PT Astra Serif"/>
          <w:color w:val="00000A"/>
          <w:sz w:val="28"/>
          <w:szCs w:val="28"/>
        </w:rPr>
      </w:pPr>
    </w:p>
    <w:p w14:paraId="435D9D3F" w14:textId="77777777" w:rsidR="00DF2787" w:rsidRDefault="00DF2787" w:rsidP="004671BC">
      <w:pPr>
        <w:jc w:val="center"/>
        <w:outlineLvl w:val="0"/>
        <w:rPr>
          <w:rFonts w:ascii="PT Astra Serif" w:hAnsi="PT Astra Serif"/>
          <w:color w:val="00000A"/>
          <w:sz w:val="28"/>
          <w:szCs w:val="28"/>
        </w:rPr>
      </w:pPr>
    </w:p>
    <w:p w14:paraId="796651A0" w14:textId="77777777" w:rsidR="00DF2787" w:rsidRDefault="00DF2787" w:rsidP="004671BC">
      <w:pPr>
        <w:jc w:val="center"/>
        <w:outlineLvl w:val="0"/>
        <w:rPr>
          <w:rFonts w:ascii="PT Astra Serif" w:hAnsi="PT Astra Serif"/>
          <w:color w:val="00000A"/>
          <w:sz w:val="28"/>
          <w:szCs w:val="28"/>
        </w:rPr>
      </w:pPr>
    </w:p>
    <w:p w14:paraId="65565BDD" w14:textId="77777777" w:rsidR="00DF2787" w:rsidRDefault="00DF2787" w:rsidP="004671BC">
      <w:pPr>
        <w:jc w:val="center"/>
        <w:outlineLvl w:val="0"/>
        <w:rPr>
          <w:rFonts w:ascii="PT Astra Serif" w:hAnsi="PT Astra Serif"/>
          <w:color w:val="00000A"/>
          <w:sz w:val="28"/>
          <w:szCs w:val="28"/>
        </w:rPr>
      </w:pPr>
    </w:p>
    <w:p w14:paraId="3D0F0720" w14:textId="77777777" w:rsidR="00DF2787" w:rsidRDefault="00DF2787" w:rsidP="004671BC">
      <w:pPr>
        <w:jc w:val="center"/>
        <w:outlineLvl w:val="0"/>
        <w:rPr>
          <w:rFonts w:ascii="PT Astra Serif" w:hAnsi="PT Astra Serif"/>
          <w:color w:val="00000A"/>
          <w:sz w:val="28"/>
          <w:szCs w:val="28"/>
        </w:rPr>
      </w:pPr>
    </w:p>
    <w:p w14:paraId="0491284D" w14:textId="77777777" w:rsidR="00DF2787" w:rsidRDefault="00DF2787" w:rsidP="004671BC">
      <w:pPr>
        <w:jc w:val="center"/>
        <w:outlineLvl w:val="0"/>
        <w:rPr>
          <w:rFonts w:ascii="PT Astra Serif" w:hAnsi="PT Astra Serif"/>
          <w:color w:val="00000A"/>
          <w:sz w:val="28"/>
          <w:szCs w:val="28"/>
        </w:rPr>
      </w:pPr>
    </w:p>
    <w:p w14:paraId="4FC3C500" w14:textId="77777777" w:rsidR="00DF2787" w:rsidRDefault="00DF2787" w:rsidP="004671BC">
      <w:pPr>
        <w:jc w:val="center"/>
        <w:outlineLvl w:val="0"/>
        <w:rPr>
          <w:rFonts w:ascii="PT Astra Serif" w:hAnsi="PT Astra Serif"/>
          <w:color w:val="00000A"/>
          <w:sz w:val="28"/>
          <w:szCs w:val="28"/>
        </w:rPr>
      </w:pPr>
    </w:p>
    <w:p w14:paraId="24695F3A" w14:textId="77777777" w:rsidR="00DF2787" w:rsidRDefault="00DF2787" w:rsidP="004671BC">
      <w:pPr>
        <w:jc w:val="center"/>
        <w:outlineLvl w:val="0"/>
        <w:rPr>
          <w:rFonts w:ascii="PT Astra Serif" w:hAnsi="PT Astra Serif"/>
          <w:color w:val="00000A"/>
          <w:sz w:val="28"/>
          <w:szCs w:val="28"/>
        </w:rPr>
      </w:pPr>
    </w:p>
    <w:p w14:paraId="7976FFD2" w14:textId="77777777" w:rsidR="00DF2787" w:rsidRDefault="00DF2787" w:rsidP="004671BC">
      <w:pPr>
        <w:jc w:val="center"/>
        <w:outlineLvl w:val="0"/>
        <w:rPr>
          <w:rFonts w:ascii="PT Astra Serif" w:hAnsi="PT Astra Serif"/>
          <w:color w:val="00000A"/>
          <w:sz w:val="28"/>
          <w:szCs w:val="28"/>
        </w:rPr>
      </w:pPr>
    </w:p>
    <w:p w14:paraId="65410DA1" w14:textId="77777777" w:rsidR="00DF2787" w:rsidRDefault="00DF2787" w:rsidP="004671BC">
      <w:pPr>
        <w:jc w:val="center"/>
        <w:outlineLvl w:val="0"/>
        <w:rPr>
          <w:rFonts w:ascii="PT Astra Serif" w:hAnsi="PT Astra Serif"/>
          <w:color w:val="00000A"/>
          <w:sz w:val="28"/>
          <w:szCs w:val="28"/>
        </w:rPr>
      </w:pPr>
    </w:p>
    <w:p w14:paraId="437C8576" w14:textId="77777777" w:rsidR="00DF2787" w:rsidRDefault="00DF2787" w:rsidP="00DF2787">
      <w:pPr>
        <w:jc w:val="center"/>
        <w:rPr>
          <w:rFonts w:ascii="PT Astra Serif" w:hAnsi="PT Astra Serif"/>
          <w:b/>
          <w:sz w:val="28"/>
          <w:szCs w:val="28"/>
        </w:rPr>
      </w:pPr>
      <w:r>
        <w:rPr>
          <w:rFonts w:ascii="PT Astra Serif" w:hAnsi="PT Astra Serif"/>
          <w:b/>
          <w:sz w:val="28"/>
          <w:szCs w:val="28"/>
        </w:rPr>
        <w:t>ПОЯСНИТЕЛЬНАЯ ЗАПИСКА</w:t>
      </w:r>
    </w:p>
    <w:p w14:paraId="1B18E5D9" w14:textId="77777777" w:rsidR="00DF2787" w:rsidRDefault="00DF2787" w:rsidP="00DF2787">
      <w:pPr>
        <w:jc w:val="center"/>
        <w:rPr>
          <w:rFonts w:ascii="PT Astra Serif" w:hAnsi="PT Astra Serif"/>
          <w:b/>
          <w:sz w:val="28"/>
          <w:szCs w:val="28"/>
        </w:rPr>
      </w:pPr>
      <w:r>
        <w:rPr>
          <w:rFonts w:ascii="PT Astra Serif" w:hAnsi="PT Astra Serif"/>
          <w:b/>
          <w:sz w:val="28"/>
          <w:szCs w:val="28"/>
        </w:rPr>
        <w:t>к проекту постановления Правительства Ульяновской области</w:t>
      </w:r>
    </w:p>
    <w:p w14:paraId="2536717A" w14:textId="77777777" w:rsidR="00DF2787" w:rsidRDefault="00DF2787" w:rsidP="00DF2787">
      <w:pPr>
        <w:widowControl w:val="0"/>
        <w:jc w:val="center"/>
        <w:rPr>
          <w:rFonts w:ascii="PT Astra Serif" w:hAnsi="PT Astra Serif"/>
          <w:b/>
          <w:bCs/>
          <w:sz w:val="28"/>
          <w:szCs w:val="28"/>
        </w:rPr>
      </w:pPr>
      <w:r>
        <w:rPr>
          <w:rFonts w:ascii="PT Astra Serif" w:hAnsi="PT Astra Serif"/>
          <w:b/>
          <w:bCs/>
          <w:sz w:val="28"/>
          <w:szCs w:val="28"/>
        </w:rPr>
        <w:t xml:space="preserve">«О внесении изменений в государственную программу </w:t>
      </w:r>
    </w:p>
    <w:p w14:paraId="34AC1F47" w14:textId="77777777" w:rsidR="00DF2787" w:rsidRDefault="00DF2787" w:rsidP="00DF2787">
      <w:pPr>
        <w:widowControl w:val="0"/>
        <w:jc w:val="center"/>
        <w:rPr>
          <w:rFonts w:ascii="PT Astra Serif" w:hAnsi="PT Astra Serif"/>
          <w:b/>
          <w:bCs/>
          <w:sz w:val="28"/>
          <w:szCs w:val="28"/>
        </w:rPr>
      </w:pPr>
      <w:r>
        <w:rPr>
          <w:rFonts w:ascii="PT Astra Serif" w:hAnsi="PT Astra Serif"/>
          <w:b/>
          <w:bCs/>
          <w:sz w:val="28"/>
          <w:szCs w:val="28"/>
        </w:rPr>
        <w:t xml:space="preserve">Ульяновской области «Управление государственными финансами Ульяновской области» </w:t>
      </w:r>
    </w:p>
    <w:p w14:paraId="4A38A4FC" w14:textId="77777777" w:rsidR="00DF2787" w:rsidRDefault="00DF2787" w:rsidP="00DF2787">
      <w:pPr>
        <w:suppressAutoHyphens/>
        <w:ind w:firstLine="851"/>
        <w:outlineLvl w:val="1"/>
        <w:rPr>
          <w:rFonts w:ascii="PT Astra Serif" w:hAnsi="PT Astra Serif"/>
          <w:sz w:val="28"/>
          <w:szCs w:val="28"/>
        </w:rPr>
      </w:pPr>
    </w:p>
    <w:p w14:paraId="7A1E283E" w14:textId="77777777" w:rsidR="00DF2787" w:rsidRDefault="00DF2787" w:rsidP="00DF2787">
      <w:pPr>
        <w:widowControl w:val="0"/>
        <w:ind w:firstLine="709"/>
        <w:jc w:val="both"/>
        <w:rPr>
          <w:rFonts w:ascii="PT Astra Serif" w:hAnsi="PT Astra Serif"/>
          <w:sz w:val="28"/>
          <w:szCs w:val="28"/>
        </w:rPr>
      </w:pPr>
      <w:r>
        <w:rPr>
          <w:rFonts w:ascii="PT Astra Serif" w:hAnsi="PT Astra Serif"/>
          <w:sz w:val="28"/>
          <w:szCs w:val="28"/>
        </w:rPr>
        <w:t xml:space="preserve">Проектом постановления Правительства Ульяновской области </w:t>
      </w:r>
      <w:r>
        <w:rPr>
          <w:rFonts w:ascii="PT Astra Serif" w:hAnsi="PT Astra Serif"/>
          <w:sz w:val="28"/>
          <w:szCs w:val="28"/>
        </w:rPr>
        <w:br/>
        <w:t>«О внесении изменений в государственную программу Ульяновской области «Управление государственными финансами Ульяновской области» (далее – государственная программа) вносятся следующие изменения.</w:t>
      </w:r>
    </w:p>
    <w:p w14:paraId="71FAC469" w14:textId="77777777" w:rsidR="00DF2787" w:rsidRDefault="00DF2787" w:rsidP="00DF2787">
      <w:pPr>
        <w:widowControl w:val="0"/>
        <w:tabs>
          <w:tab w:val="left" w:pos="1134"/>
        </w:tabs>
        <w:ind w:firstLine="709"/>
        <w:jc w:val="both"/>
        <w:rPr>
          <w:rFonts w:ascii="PT Astra Serif" w:hAnsi="PT Astra Serif"/>
          <w:sz w:val="28"/>
          <w:szCs w:val="28"/>
        </w:rPr>
      </w:pPr>
      <w:r>
        <w:rPr>
          <w:rFonts w:ascii="PT Astra Serif" w:hAnsi="PT Astra Serif"/>
          <w:sz w:val="28"/>
          <w:szCs w:val="28"/>
          <w:lang w:val="en-US"/>
        </w:rPr>
        <w:t>I</w:t>
      </w:r>
      <w:r>
        <w:rPr>
          <w:rFonts w:ascii="PT Astra Serif" w:hAnsi="PT Astra Serif"/>
          <w:sz w:val="28"/>
          <w:szCs w:val="28"/>
        </w:rPr>
        <w:t xml:space="preserve">. Перераспределяются средства областного бюджета Ульяновской области, предусмотренные на реализации государственной программы: </w:t>
      </w:r>
    </w:p>
    <w:p w14:paraId="3C4DF3F2" w14:textId="77777777" w:rsidR="00DF2787" w:rsidRDefault="00DF2787" w:rsidP="00DF2787">
      <w:pPr>
        <w:widowControl w:val="0"/>
        <w:ind w:firstLine="709"/>
        <w:jc w:val="both"/>
        <w:rPr>
          <w:rFonts w:ascii="PT Astra Serif" w:hAnsi="PT Astra Serif"/>
          <w:sz w:val="28"/>
          <w:szCs w:val="28"/>
        </w:rPr>
      </w:pPr>
      <w:r>
        <w:rPr>
          <w:rFonts w:ascii="PT Astra Serif" w:hAnsi="PT Astra Serif"/>
          <w:sz w:val="28"/>
          <w:szCs w:val="28"/>
        </w:rPr>
        <w:t>с мероприятия «Обеспечение деятельности государственного заказчика и соисполнителей государственной программы» на мероприятие «Своевременное исполнение обязательств по обслуживанию государственного долга Ульяновской области» в сумме 9 000,0 тыс. рублей, из них:</w:t>
      </w:r>
    </w:p>
    <w:p w14:paraId="159451E0" w14:textId="77777777" w:rsidR="00DF2787" w:rsidRDefault="00DF2787" w:rsidP="00DF2787">
      <w:pPr>
        <w:widowControl w:val="0"/>
        <w:ind w:firstLine="709"/>
        <w:jc w:val="both"/>
        <w:rPr>
          <w:rFonts w:ascii="PT Astra Serif" w:hAnsi="PT Astra Serif"/>
          <w:sz w:val="28"/>
          <w:szCs w:val="28"/>
        </w:rPr>
      </w:pPr>
      <w:r>
        <w:rPr>
          <w:rFonts w:ascii="PT Astra Serif" w:hAnsi="PT Astra Serif"/>
          <w:sz w:val="28"/>
          <w:szCs w:val="28"/>
        </w:rPr>
        <w:t>4 900,0 тыс. рублей с мероприятия «Обеспечение деятельности государственных органов Ульяновской области»;</w:t>
      </w:r>
    </w:p>
    <w:p w14:paraId="7615B25F" w14:textId="77777777" w:rsidR="00DF2787" w:rsidRDefault="00DF2787" w:rsidP="00DF2787">
      <w:pPr>
        <w:widowControl w:val="0"/>
        <w:ind w:firstLine="709"/>
        <w:jc w:val="both"/>
        <w:rPr>
          <w:rFonts w:ascii="PT Astra Serif" w:hAnsi="PT Astra Serif"/>
          <w:sz w:val="28"/>
          <w:szCs w:val="28"/>
        </w:rPr>
      </w:pPr>
      <w:r>
        <w:rPr>
          <w:rFonts w:ascii="PT Astra Serif" w:hAnsi="PT Astra Serif"/>
          <w:sz w:val="28"/>
          <w:szCs w:val="28"/>
        </w:rPr>
        <w:t>4 100,0 тыс. рублей с мероприятия «Обеспечение деятельности областного государственного казенного учреждения «Областное казначейство»;</w:t>
      </w:r>
    </w:p>
    <w:p w14:paraId="3968E8F6" w14:textId="77777777" w:rsidR="00DF2787" w:rsidRDefault="00DF2787" w:rsidP="00DF2787">
      <w:pPr>
        <w:widowControl w:val="0"/>
        <w:ind w:firstLine="709"/>
        <w:jc w:val="both"/>
        <w:rPr>
          <w:rFonts w:ascii="PT Astra Serif" w:hAnsi="PT Astra Serif"/>
          <w:sz w:val="28"/>
          <w:szCs w:val="28"/>
        </w:rPr>
      </w:pPr>
      <w:r>
        <w:rPr>
          <w:rFonts w:ascii="PT Astra Serif" w:hAnsi="PT Astra Serif"/>
          <w:sz w:val="28"/>
          <w:szCs w:val="28"/>
        </w:rPr>
        <w:t>с мероприятия «Информационное, методологическое и программное обеспечение бюджетного процесса» на мероприятие «Обеспечение деятельности государственных органов Ульяновской области» на выплату заработной платы и начисления на оплату труда сотрудникам Министерства в сумме 971,48656 тыс. рублей.</w:t>
      </w:r>
    </w:p>
    <w:p w14:paraId="08BE085A" w14:textId="77777777" w:rsidR="00DF2787" w:rsidRDefault="00DF2787" w:rsidP="00DF2787">
      <w:pPr>
        <w:widowControl w:val="0"/>
        <w:tabs>
          <w:tab w:val="left" w:pos="1134"/>
        </w:tabs>
        <w:ind w:firstLine="709"/>
        <w:jc w:val="both"/>
        <w:rPr>
          <w:rFonts w:ascii="PT Astra Serif" w:hAnsi="PT Astra Serif"/>
          <w:sz w:val="28"/>
          <w:szCs w:val="28"/>
        </w:rPr>
      </w:pPr>
      <w:r>
        <w:rPr>
          <w:rFonts w:ascii="PT Astra Serif" w:hAnsi="PT Astra Serif"/>
          <w:sz w:val="28"/>
          <w:szCs w:val="28"/>
          <w:lang w:val="en-US"/>
        </w:rPr>
        <w:t>II</w:t>
      </w:r>
      <w:r>
        <w:rPr>
          <w:rFonts w:ascii="PT Astra Serif" w:hAnsi="PT Astra Serif"/>
          <w:sz w:val="28"/>
          <w:szCs w:val="28"/>
        </w:rPr>
        <w:t xml:space="preserve">. Общий объём ресурсного обеспечения государственной программы </w:t>
      </w:r>
      <w:r>
        <w:rPr>
          <w:rFonts w:ascii="PT Astra Serif" w:hAnsi="PT Astra Serif"/>
          <w:sz w:val="28"/>
          <w:szCs w:val="28"/>
        </w:rPr>
        <w:br/>
        <w:t>в 2023 году увеличивается на 3 700,0 тыс. рублей за счёт бюджетных ассигнований, предусмотренных Министерству на финансовое обеспечение расходов на закупку услуг по установлению кредитного рейтинга Ульяновской области, по организации и обслуживанию выпуска государственных ценных бумаг Ульяновской области на основании распоряжения Правительства Ульяновской области, из них:</w:t>
      </w:r>
    </w:p>
    <w:p w14:paraId="7D531625" w14:textId="77777777" w:rsidR="00DF2787" w:rsidRDefault="00DF2787" w:rsidP="00DF2787">
      <w:pPr>
        <w:widowControl w:val="0"/>
        <w:tabs>
          <w:tab w:val="left" w:pos="1276"/>
        </w:tabs>
        <w:ind w:firstLine="709"/>
        <w:jc w:val="both"/>
        <w:rPr>
          <w:rFonts w:ascii="PT Astra Serif" w:hAnsi="PT Astra Serif"/>
          <w:sz w:val="28"/>
          <w:szCs w:val="28"/>
        </w:rPr>
      </w:pPr>
      <w:r>
        <w:rPr>
          <w:rFonts w:ascii="PT Astra Serif" w:hAnsi="PT Astra Serif"/>
          <w:sz w:val="28"/>
          <w:szCs w:val="28"/>
        </w:rPr>
        <w:t>1 000,0 тыс. рублей на мероприятие «Обеспечение деятельности государственных органов Ульяновской области» на выплату заработной платы и начисления на оплату труда сотрудникам Министерства;</w:t>
      </w:r>
    </w:p>
    <w:p w14:paraId="77858525" w14:textId="77777777" w:rsidR="00DF2787" w:rsidRDefault="00DF2787" w:rsidP="00DF2787">
      <w:pPr>
        <w:widowControl w:val="0"/>
        <w:tabs>
          <w:tab w:val="left" w:pos="1276"/>
        </w:tabs>
        <w:ind w:firstLine="709"/>
        <w:jc w:val="both"/>
        <w:rPr>
          <w:rFonts w:ascii="PT Astra Serif" w:hAnsi="PT Astra Serif"/>
          <w:sz w:val="28"/>
          <w:szCs w:val="28"/>
        </w:rPr>
      </w:pPr>
      <w:r>
        <w:rPr>
          <w:rFonts w:ascii="PT Astra Serif" w:hAnsi="PT Astra Serif"/>
          <w:sz w:val="28"/>
          <w:szCs w:val="28"/>
        </w:rPr>
        <w:t>2 700,0 тыс. рублей на мероприятие «Обеспечение деятельности областного государственного казенного учреждения «Областное казначейство» на выплату заработной платы и начисления на оплату труда сотрудникам областного государственного казенного учреждения «Областное казначейство».</w:t>
      </w:r>
    </w:p>
    <w:p w14:paraId="5851D872" w14:textId="77777777" w:rsidR="00DF2787" w:rsidRDefault="00DF2787" w:rsidP="00DF2787">
      <w:pPr>
        <w:tabs>
          <w:tab w:val="left" w:pos="993"/>
        </w:tabs>
        <w:autoSpaceDE w:val="0"/>
        <w:autoSpaceDN w:val="0"/>
        <w:adjustRightInd w:val="0"/>
        <w:ind w:firstLine="709"/>
        <w:jc w:val="both"/>
        <w:rPr>
          <w:rFonts w:ascii="PT Astra Serif" w:hAnsi="PT Astra Serif"/>
          <w:sz w:val="28"/>
          <w:szCs w:val="28"/>
        </w:rPr>
      </w:pPr>
      <w:r>
        <w:rPr>
          <w:rFonts w:ascii="PT Astra Serif" w:hAnsi="PT Astra Serif"/>
          <w:sz w:val="28"/>
          <w:szCs w:val="28"/>
        </w:rPr>
        <w:t>Проект подготовлен и разработан начальником отдела государственных программ и методологии департамента планирования бюджета Министерства финансов Ульяновской области Федотовой Екатериной Ивановной (73-55-70)</w:t>
      </w:r>
      <w:r>
        <w:rPr>
          <w:rFonts w:ascii="PT Astra Serif" w:hAnsi="PT Astra Serif"/>
          <w:color w:val="000000"/>
          <w:sz w:val="28"/>
          <w:szCs w:val="28"/>
          <w:shd w:val="clear" w:color="auto" w:fill="FFFFFF"/>
        </w:rPr>
        <w:t>.</w:t>
      </w:r>
    </w:p>
    <w:p w14:paraId="0BB4BA86" w14:textId="77777777" w:rsidR="00DF2787" w:rsidRDefault="00DF2787" w:rsidP="004671BC">
      <w:pPr>
        <w:jc w:val="center"/>
        <w:outlineLvl w:val="0"/>
        <w:rPr>
          <w:rFonts w:ascii="PT Astra Serif" w:hAnsi="PT Astra Serif"/>
          <w:color w:val="00000A"/>
          <w:sz w:val="28"/>
          <w:szCs w:val="28"/>
        </w:rPr>
      </w:pPr>
      <w:bookmarkStart w:id="0" w:name="_GoBack"/>
      <w:bookmarkEnd w:id="0"/>
    </w:p>
    <w:p w14:paraId="2F6462C6" w14:textId="77777777" w:rsidR="00DF2787" w:rsidRDefault="00DF2787" w:rsidP="004671BC">
      <w:pPr>
        <w:jc w:val="center"/>
        <w:outlineLvl w:val="0"/>
        <w:rPr>
          <w:rFonts w:ascii="PT Astra Serif" w:hAnsi="PT Astra Serif"/>
          <w:color w:val="00000A"/>
          <w:sz w:val="28"/>
          <w:szCs w:val="28"/>
        </w:rPr>
      </w:pPr>
    </w:p>
    <w:p w14:paraId="392E1355" w14:textId="77777777" w:rsidR="00DF2787" w:rsidRPr="00B84884" w:rsidRDefault="00DF2787" w:rsidP="004671BC">
      <w:pPr>
        <w:jc w:val="center"/>
        <w:outlineLvl w:val="0"/>
        <w:rPr>
          <w:rFonts w:ascii="PT Astra Serif" w:hAnsi="PT Astra Serif"/>
          <w:color w:val="00000A"/>
          <w:sz w:val="28"/>
          <w:szCs w:val="28"/>
        </w:rPr>
      </w:pPr>
    </w:p>
    <w:sectPr w:rsidR="00DF2787" w:rsidRPr="00B84884" w:rsidSect="004671BC">
      <w:footerReference w:type="default" r:id="rId12"/>
      <w:headerReference w:type="firs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439C7" w14:textId="77777777" w:rsidR="00472220" w:rsidRDefault="00472220">
      <w:r>
        <w:separator/>
      </w:r>
    </w:p>
  </w:endnote>
  <w:endnote w:type="continuationSeparator" w:id="0">
    <w:p w14:paraId="7DDC6959" w14:textId="77777777" w:rsidR="00472220" w:rsidRDefault="00472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48F26" w14:textId="2D54EA44" w:rsidR="004671BC" w:rsidRDefault="004671BC">
    <w:pPr>
      <w:pStyle w:val="a8"/>
      <w:rPr>
        <w:rFonts w:ascii="PT Astra Serif" w:hAnsi="PT Astra Serif"/>
        <w:sz w:val="16"/>
        <w:szCs w:val="16"/>
      </w:rPr>
    </w:pPr>
  </w:p>
  <w:p w14:paraId="2DAC05E0" w14:textId="77777777" w:rsidR="00474954" w:rsidRPr="004671BC" w:rsidRDefault="00474954">
    <w:pPr>
      <w:pStyle w:val="a8"/>
      <w:rPr>
        <w:rFonts w:ascii="PT Astra Serif" w:hAnsi="PT Astra Serif"/>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328A3" w14:textId="77777777" w:rsidR="002221BD" w:rsidRDefault="002221B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DE7CF" w14:textId="77777777" w:rsidR="00472220" w:rsidRDefault="00472220">
      <w:r>
        <w:separator/>
      </w:r>
    </w:p>
  </w:footnote>
  <w:footnote w:type="continuationSeparator" w:id="0">
    <w:p w14:paraId="633A6175" w14:textId="77777777" w:rsidR="00472220" w:rsidRDefault="00472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75F91" w14:textId="77777777" w:rsidR="002221BD" w:rsidRDefault="00657B1F" w:rsidP="009E2718">
    <w:pPr>
      <w:pStyle w:val="a5"/>
      <w:framePr w:wrap="around" w:vAnchor="text" w:hAnchor="margin" w:xAlign="center" w:y="1"/>
      <w:rPr>
        <w:rStyle w:val="a7"/>
      </w:rPr>
    </w:pPr>
    <w:r>
      <w:rPr>
        <w:rStyle w:val="a7"/>
      </w:rPr>
      <w:fldChar w:fldCharType="begin"/>
    </w:r>
    <w:r w:rsidR="002221BD">
      <w:rPr>
        <w:rStyle w:val="a7"/>
      </w:rPr>
      <w:instrText xml:space="preserve">PAGE  </w:instrText>
    </w:r>
    <w:r>
      <w:rPr>
        <w:rStyle w:val="a7"/>
      </w:rPr>
      <w:fldChar w:fldCharType="separate"/>
    </w:r>
    <w:r w:rsidR="002221BD">
      <w:rPr>
        <w:rStyle w:val="a7"/>
        <w:noProof/>
      </w:rPr>
      <w:t>36</w:t>
    </w:r>
    <w:r>
      <w:rPr>
        <w:rStyle w:val="a7"/>
      </w:rPr>
      <w:fldChar w:fldCharType="end"/>
    </w:r>
  </w:p>
  <w:p w14:paraId="6519F2F3" w14:textId="77777777" w:rsidR="002221BD" w:rsidRDefault="002221B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29755"/>
      <w:docPartObj>
        <w:docPartGallery w:val="Page Numbers (Top of Page)"/>
        <w:docPartUnique/>
      </w:docPartObj>
    </w:sdtPr>
    <w:sdtEndPr>
      <w:rPr>
        <w:rFonts w:ascii="PT Astra Serif" w:hAnsi="PT Astra Serif"/>
        <w:sz w:val="28"/>
        <w:szCs w:val="28"/>
      </w:rPr>
    </w:sdtEndPr>
    <w:sdtContent>
      <w:p w14:paraId="63EF9CDE" w14:textId="77777777" w:rsidR="002221BD" w:rsidRPr="0056135D" w:rsidRDefault="00657B1F">
        <w:pPr>
          <w:pStyle w:val="a5"/>
          <w:jc w:val="center"/>
          <w:rPr>
            <w:rFonts w:ascii="PT Astra Serif" w:hAnsi="PT Astra Serif"/>
            <w:sz w:val="28"/>
            <w:szCs w:val="28"/>
          </w:rPr>
        </w:pPr>
        <w:r w:rsidRPr="0056135D">
          <w:rPr>
            <w:rFonts w:ascii="PT Astra Serif" w:hAnsi="PT Astra Serif"/>
            <w:sz w:val="28"/>
            <w:szCs w:val="28"/>
          </w:rPr>
          <w:fldChar w:fldCharType="begin"/>
        </w:r>
        <w:r w:rsidR="002221BD" w:rsidRPr="0056135D">
          <w:rPr>
            <w:rFonts w:ascii="PT Astra Serif" w:hAnsi="PT Astra Serif"/>
            <w:sz w:val="28"/>
            <w:szCs w:val="28"/>
          </w:rPr>
          <w:instrText>PAGE   \* MERGEFORMAT</w:instrText>
        </w:r>
        <w:r w:rsidRPr="0056135D">
          <w:rPr>
            <w:rFonts w:ascii="PT Astra Serif" w:hAnsi="PT Astra Serif"/>
            <w:sz w:val="28"/>
            <w:szCs w:val="28"/>
          </w:rPr>
          <w:fldChar w:fldCharType="separate"/>
        </w:r>
        <w:r w:rsidR="00DF2787">
          <w:rPr>
            <w:rFonts w:ascii="PT Astra Serif" w:hAnsi="PT Astra Serif"/>
            <w:noProof/>
            <w:sz w:val="28"/>
            <w:szCs w:val="28"/>
          </w:rPr>
          <w:t>3</w:t>
        </w:r>
        <w:r w:rsidRPr="0056135D">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5314D" w14:textId="77777777" w:rsidR="002221BD" w:rsidRDefault="002221BD">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 w15:restartNumberingAfterBreak="0">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7" w15:restartNumberingAfterBreak="0">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9"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0" w15:restartNumberingAfterBreak="0">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8"/>
  </w:num>
  <w:num w:numId="2">
    <w:abstractNumId w:val="4"/>
  </w:num>
  <w:num w:numId="3">
    <w:abstractNumId w:val="0"/>
  </w:num>
  <w:num w:numId="4">
    <w:abstractNumId w:val="7"/>
  </w:num>
  <w:num w:numId="5">
    <w:abstractNumId w:val="5"/>
  </w:num>
  <w:num w:numId="6">
    <w:abstractNumId w:val="10"/>
  </w:num>
  <w:num w:numId="7">
    <w:abstractNumId w:val="1"/>
  </w:num>
  <w:num w:numId="8">
    <w:abstractNumId w:val="9"/>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66A"/>
    <w:rsid w:val="000027E3"/>
    <w:rsid w:val="00002D97"/>
    <w:rsid w:val="00004643"/>
    <w:rsid w:val="0000729E"/>
    <w:rsid w:val="000103FD"/>
    <w:rsid w:val="0001074A"/>
    <w:rsid w:val="000109E7"/>
    <w:rsid w:val="0001108D"/>
    <w:rsid w:val="00012CD0"/>
    <w:rsid w:val="0001372D"/>
    <w:rsid w:val="00013B1B"/>
    <w:rsid w:val="00015958"/>
    <w:rsid w:val="00015D9E"/>
    <w:rsid w:val="00015F55"/>
    <w:rsid w:val="00016970"/>
    <w:rsid w:val="00017ECF"/>
    <w:rsid w:val="00017FBE"/>
    <w:rsid w:val="000200CC"/>
    <w:rsid w:val="000208FD"/>
    <w:rsid w:val="000224AF"/>
    <w:rsid w:val="000229C6"/>
    <w:rsid w:val="00022ACA"/>
    <w:rsid w:val="00023897"/>
    <w:rsid w:val="000238F3"/>
    <w:rsid w:val="00025131"/>
    <w:rsid w:val="00025BCD"/>
    <w:rsid w:val="00026500"/>
    <w:rsid w:val="00026E2C"/>
    <w:rsid w:val="00026F6C"/>
    <w:rsid w:val="00027160"/>
    <w:rsid w:val="000273A5"/>
    <w:rsid w:val="00027520"/>
    <w:rsid w:val="00030028"/>
    <w:rsid w:val="00032157"/>
    <w:rsid w:val="000321B6"/>
    <w:rsid w:val="0003251F"/>
    <w:rsid w:val="000325EA"/>
    <w:rsid w:val="000326D9"/>
    <w:rsid w:val="000337FB"/>
    <w:rsid w:val="00033A06"/>
    <w:rsid w:val="00033D35"/>
    <w:rsid w:val="00033ECD"/>
    <w:rsid w:val="00034B7A"/>
    <w:rsid w:val="000350EC"/>
    <w:rsid w:val="0004034A"/>
    <w:rsid w:val="00040991"/>
    <w:rsid w:val="00041611"/>
    <w:rsid w:val="000416E1"/>
    <w:rsid w:val="00041C65"/>
    <w:rsid w:val="00042439"/>
    <w:rsid w:val="00042DE0"/>
    <w:rsid w:val="00045984"/>
    <w:rsid w:val="00046589"/>
    <w:rsid w:val="0004786D"/>
    <w:rsid w:val="000509D7"/>
    <w:rsid w:val="00050CFE"/>
    <w:rsid w:val="0005160E"/>
    <w:rsid w:val="000519E7"/>
    <w:rsid w:val="00051C33"/>
    <w:rsid w:val="00052113"/>
    <w:rsid w:val="00052397"/>
    <w:rsid w:val="00052F43"/>
    <w:rsid w:val="0005398E"/>
    <w:rsid w:val="000545AD"/>
    <w:rsid w:val="00054F84"/>
    <w:rsid w:val="00055B08"/>
    <w:rsid w:val="00056B59"/>
    <w:rsid w:val="00057018"/>
    <w:rsid w:val="000570E4"/>
    <w:rsid w:val="0005710E"/>
    <w:rsid w:val="00057457"/>
    <w:rsid w:val="00057520"/>
    <w:rsid w:val="00057895"/>
    <w:rsid w:val="00060015"/>
    <w:rsid w:val="00061975"/>
    <w:rsid w:val="00061A6B"/>
    <w:rsid w:val="00062FFE"/>
    <w:rsid w:val="000634B3"/>
    <w:rsid w:val="00063A7D"/>
    <w:rsid w:val="00063D4B"/>
    <w:rsid w:val="00065A08"/>
    <w:rsid w:val="00065C6A"/>
    <w:rsid w:val="000660CC"/>
    <w:rsid w:val="00066471"/>
    <w:rsid w:val="0006660A"/>
    <w:rsid w:val="00066F4E"/>
    <w:rsid w:val="00067159"/>
    <w:rsid w:val="0006730D"/>
    <w:rsid w:val="00070124"/>
    <w:rsid w:val="000711FA"/>
    <w:rsid w:val="000721B2"/>
    <w:rsid w:val="00072D22"/>
    <w:rsid w:val="00073B91"/>
    <w:rsid w:val="00074443"/>
    <w:rsid w:val="000748C2"/>
    <w:rsid w:val="0007496B"/>
    <w:rsid w:val="00074FEF"/>
    <w:rsid w:val="00075949"/>
    <w:rsid w:val="00075E2B"/>
    <w:rsid w:val="00076D2C"/>
    <w:rsid w:val="00076F11"/>
    <w:rsid w:val="000801B3"/>
    <w:rsid w:val="00080D75"/>
    <w:rsid w:val="00081138"/>
    <w:rsid w:val="000817E4"/>
    <w:rsid w:val="0008198C"/>
    <w:rsid w:val="000823AF"/>
    <w:rsid w:val="00082883"/>
    <w:rsid w:val="00082E6C"/>
    <w:rsid w:val="00083722"/>
    <w:rsid w:val="00083EAA"/>
    <w:rsid w:val="00084250"/>
    <w:rsid w:val="000844BB"/>
    <w:rsid w:val="00084D17"/>
    <w:rsid w:val="000854E2"/>
    <w:rsid w:val="0008587F"/>
    <w:rsid w:val="00090459"/>
    <w:rsid w:val="000911E3"/>
    <w:rsid w:val="00091982"/>
    <w:rsid w:val="000925E7"/>
    <w:rsid w:val="00094281"/>
    <w:rsid w:val="00095751"/>
    <w:rsid w:val="000974C2"/>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152"/>
    <w:rsid w:val="000B3483"/>
    <w:rsid w:val="000B3A1C"/>
    <w:rsid w:val="000B4114"/>
    <w:rsid w:val="000B4A33"/>
    <w:rsid w:val="000B5320"/>
    <w:rsid w:val="000B5E20"/>
    <w:rsid w:val="000B6772"/>
    <w:rsid w:val="000C0457"/>
    <w:rsid w:val="000C0A63"/>
    <w:rsid w:val="000C1B6F"/>
    <w:rsid w:val="000C1EA8"/>
    <w:rsid w:val="000C3656"/>
    <w:rsid w:val="000C451A"/>
    <w:rsid w:val="000C4607"/>
    <w:rsid w:val="000C4A56"/>
    <w:rsid w:val="000C6074"/>
    <w:rsid w:val="000C64A6"/>
    <w:rsid w:val="000C6AB1"/>
    <w:rsid w:val="000C6B3A"/>
    <w:rsid w:val="000C7682"/>
    <w:rsid w:val="000C7F7B"/>
    <w:rsid w:val="000D0A83"/>
    <w:rsid w:val="000D0C6A"/>
    <w:rsid w:val="000D196F"/>
    <w:rsid w:val="000D1C2B"/>
    <w:rsid w:val="000D1EA3"/>
    <w:rsid w:val="000D31C7"/>
    <w:rsid w:val="000D3609"/>
    <w:rsid w:val="000D4DCF"/>
    <w:rsid w:val="000D5220"/>
    <w:rsid w:val="000D6071"/>
    <w:rsid w:val="000D6904"/>
    <w:rsid w:val="000D797A"/>
    <w:rsid w:val="000E181D"/>
    <w:rsid w:val="000E20DC"/>
    <w:rsid w:val="000E2972"/>
    <w:rsid w:val="000E2F9E"/>
    <w:rsid w:val="000E322B"/>
    <w:rsid w:val="000E39F1"/>
    <w:rsid w:val="000E3B0A"/>
    <w:rsid w:val="000E3D27"/>
    <w:rsid w:val="000E6A70"/>
    <w:rsid w:val="000E6EB8"/>
    <w:rsid w:val="000E7609"/>
    <w:rsid w:val="000E7BA8"/>
    <w:rsid w:val="000F0025"/>
    <w:rsid w:val="000F081A"/>
    <w:rsid w:val="000F1245"/>
    <w:rsid w:val="000F1499"/>
    <w:rsid w:val="000F3734"/>
    <w:rsid w:val="000F3C00"/>
    <w:rsid w:val="000F3FD7"/>
    <w:rsid w:val="000F4748"/>
    <w:rsid w:val="000F53A5"/>
    <w:rsid w:val="000F6EBF"/>
    <w:rsid w:val="000F7997"/>
    <w:rsid w:val="001003F3"/>
    <w:rsid w:val="001004AB"/>
    <w:rsid w:val="00100B2E"/>
    <w:rsid w:val="00101252"/>
    <w:rsid w:val="00101472"/>
    <w:rsid w:val="001014E5"/>
    <w:rsid w:val="001018E8"/>
    <w:rsid w:val="00101B72"/>
    <w:rsid w:val="00102793"/>
    <w:rsid w:val="00102BD6"/>
    <w:rsid w:val="00103198"/>
    <w:rsid w:val="001033E2"/>
    <w:rsid w:val="00103D07"/>
    <w:rsid w:val="00103E03"/>
    <w:rsid w:val="0010454B"/>
    <w:rsid w:val="001058FC"/>
    <w:rsid w:val="00106A48"/>
    <w:rsid w:val="00107FD0"/>
    <w:rsid w:val="001104B3"/>
    <w:rsid w:val="001105BC"/>
    <w:rsid w:val="00110A94"/>
    <w:rsid w:val="00112028"/>
    <w:rsid w:val="00112112"/>
    <w:rsid w:val="00112AB8"/>
    <w:rsid w:val="001136D8"/>
    <w:rsid w:val="00113D6F"/>
    <w:rsid w:val="00115C7E"/>
    <w:rsid w:val="00117B55"/>
    <w:rsid w:val="00117C16"/>
    <w:rsid w:val="00120067"/>
    <w:rsid w:val="001207FB"/>
    <w:rsid w:val="0012134F"/>
    <w:rsid w:val="001221FF"/>
    <w:rsid w:val="001227A8"/>
    <w:rsid w:val="00122A51"/>
    <w:rsid w:val="00122D1F"/>
    <w:rsid w:val="00123023"/>
    <w:rsid w:val="00123EF4"/>
    <w:rsid w:val="00124834"/>
    <w:rsid w:val="00124B3D"/>
    <w:rsid w:val="00124E01"/>
    <w:rsid w:val="001253E1"/>
    <w:rsid w:val="001254A6"/>
    <w:rsid w:val="00125BBB"/>
    <w:rsid w:val="001269E8"/>
    <w:rsid w:val="00126FB5"/>
    <w:rsid w:val="00127EF7"/>
    <w:rsid w:val="00130107"/>
    <w:rsid w:val="0013079A"/>
    <w:rsid w:val="00131ACC"/>
    <w:rsid w:val="00131B4D"/>
    <w:rsid w:val="00132402"/>
    <w:rsid w:val="00132470"/>
    <w:rsid w:val="00132B52"/>
    <w:rsid w:val="00132C03"/>
    <w:rsid w:val="00133011"/>
    <w:rsid w:val="001330E4"/>
    <w:rsid w:val="00133404"/>
    <w:rsid w:val="00133AB1"/>
    <w:rsid w:val="001344EC"/>
    <w:rsid w:val="00140888"/>
    <w:rsid w:val="00140E8B"/>
    <w:rsid w:val="00142039"/>
    <w:rsid w:val="0014297D"/>
    <w:rsid w:val="00143053"/>
    <w:rsid w:val="00143439"/>
    <w:rsid w:val="001440D6"/>
    <w:rsid w:val="00144F03"/>
    <w:rsid w:val="001452AA"/>
    <w:rsid w:val="001458F7"/>
    <w:rsid w:val="001466DF"/>
    <w:rsid w:val="001469D9"/>
    <w:rsid w:val="00146A73"/>
    <w:rsid w:val="00147D98"/>
    <w:rsid w:val="00151531"/>
    <w:rsid w:val="00151985"/>
    <w:rsid w:val="00151DF1"/>
    <w:rsid w:val="00151E51"/>
    <w:rsid w:val="0015390A"/>
    <w:rsid w:val="001552AF"/>
    <w:rsid w:val="001557C1"/>
    <w:rsid w:val="0015640F"/>
    <w:rsid w:val="00157CC8"/>
    <w:rsid w:val="00157EE3"/>
    <w:rsid w:val="00157EE4"/>
    <w:rsid w:val="00160373"/>
    <w:rsid w:val="00160896"/>
    <w:rsid w:val="001608DB"/>
    <w:rsid w:val="001618F0"/>
    <w:rsid w:val="00162D59"/>
    <w:rsid w:val="00162E46"/>
    <w:rsid w:val="001631B1"/>
    <w:rsid w:val="00163604"/>
    <w:rsid w:val="001638D9"/>
    <w:rsid w:val="001643AE"/>
    <w:rsid w:val="00166084"/>
    <w:rsid w:val="001661D0"/>
    <w:rsid w:val="00166407"/>
    <w:rsid w:val="0016688E"/>
    <w:rsid w:val="0016745D"/>
    <w:rsid w:val="0016758E"/>
    <w:rsid w:val="00167E35"/>
    <w:rsid w:val="0017027A"/>
    <w:rsid w:val="00170E6E"/>
    <w:rsid w:val="00171421"/>
    <w:rsid w:val="00172344"/>
    <w:rsid w:val="00172EA9"/>
    <w:rsid w:val="001732AD"/>
    <w:rsid w:val="001743C1"/>
    <w:rsid w:val="001750DE"/>
    <w:rsid w:val="00175528"/>
    <w:rsid w:val="00176DF7"/>
    <w:rsid w:val="00177166"/>
    <w:rsid w:val="00177813"/>
    <w:rsid w:val="00177E47"/>
    <w:rsid w:val="00180C2C"/>
    <w:rsid w:val="00180FB8"/>
    <w:rsid w:val="00181DA2"/>
    <w:rsid w:val="00183D3F"/>
    <w:rsid w:val="00184A99"/>
    <w:rsid w:val="00184D95"/>
    <w:rsid w:val="00186BD5"/>
    <w:rsid w:val="00186D7C"/>
    <w:rsid w:val="00186E3E"/>
    <w:rsid w:val="00187167"/>
    <w:rsid w:val="001878A5"/>
    <w:rsid w:val="00187ACA"/>
    <w:rsid w:val="00190DE8"/>
    <w:rsid w:val="00190FAC"/>
    <w:rsid w:val="00191022"/>
    <w:rsid w:val="001910A7"/>
    <w:rsid w:val="0019260E"/>
    <w:rsid w:val="001929B5"/>
    <w:rsid w:val="00192E22"/>
    <w:rsid w:val="0019310A"/>
    <w:rsid w:val="0019318B"/>
    <w:rsid w:val="001938F7"/>
    <w:rsid w:val="00195372"/>
    <w:rsid w:val="0019585B"/>
    <w:rsid w:val="00195CFC"/>
    <w:rsid w:val="00196137"/>
    <w:rsid w:val="0019677A"/>
    <w:rsid w:val="00196A0A"/>
    <w:rsid w:val="001A04D3"/>
    <w:rsid w:val="001A07A7"/>
    <w:rsid w:val="001A07C2"/>
    <w:rsid w:val="001A08B4"/>
    <w:rsid w:val="001A0E65"/>
    <w:rsid w:val="001A1725"/>
    <w:rsid w:val="001A1DB2"/>
    <w:rsid w:val="001A330D"/>
    <w:rsid w:val="001A35C7"/>
    <w:rsid w:val="001A3EA6"/>
    <w:rsid w:val="001A40C1"/>
    <w:rsid w:val="001A42E4"/>
    <w:rsid w:val="001A4489"/>
    <w:rsid w:val="001A47C1"/>
    <w:rsid w:val="001A4F28"/>
    <w:rsid w:val="001A4FA1"/>
    <w:rsid w:val="001A55C7"/>
    <w:rsid w:val="001A5B26"/>
    <w:rsid w:val="001A5B75"/>
    <w:rsid w:val="001A6137"/>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44EE"/>
    <w:rsid w:val="001B4C71"/>
    <w:rsid w:val="001B4CAB"/>
    <w:rsid w:val="001B5C2F"/>
    <w:rsid w:val="001B6210"/>
    <w:rsid w:val="001B638D"/>
    <w:rsid w:val="001B7495"/>
    <w:rsid w:val="001B7538"/>
    <w:rsid w:val="001B7EDC"/>
    <w:rsid w:val="001C1089"/>
    <w:rsid w:val="001C2C9D"/>
    <w:rsid w:val="001C3564"/>
    <w:rsid w:val="001C4059"/>
    <w:rsid w:val="001C47F4"/>
    <w:rsid w:val="001C586C"/>
    <w:rsid w:val="001C5AA4"/>
    <w:rsid w:val="001C5C3B"/>
    <w:rsid w:val="001C5D77"/>
    <w:rsid w:val="001C68A6"/>
    <w:rsid w:val="001C7AC2"/>
    <w:rsid w:val="001D0115"/>
    <w:rsid w:val="001D0B56"/>
    <w:rsid w:val="001D2125"/>
    <w:rsid w:val="001D229F"/>
    <w:rsid w:val="001D266D"/>
    <w:rsid w:val="001D2B12"/>
    <w:rsid w:val="001D2F87"/>
    <w:rsid w:val="001D30C7"/>
    <w:rsid w:val="001D383C"/>
    <w:rsid w:val="001D534F"/>
    <w:rsid w:val="001D65C2"/>
    <w:rsid w:val="001D6E9D"/>
    <w:rsid w:val="001E02FF"/>
    <w:rsid w:val="001E0FC6"/>
    <w:rsid w:val="001E1070"/>
    <w:rsid w:val="001E1805"/>
    <w:rsid w:val="001E262E"/>
    <w:rsid w:val="001E29AB"/>
    <w:rsid w:val="001E3206"/>
    <w:rsid w:val="001E4220"/>
    <w:rsid w:val="001E4600"/>
    <w:rsid w:val="001E48EF"/>
    <w:rsid w:val="001E5A14"/>
    <w:rsid w:val="001E64EC"/>
    <w:rsid w:val="001F013B"/>
    <w:rsid w:val="001F0461"/>
    <w:rsid w:val="001F10C6"/>
    <w:rsid w:val="001F10CC"/>
    <w:rsid w:val="001F120F"/>
    <w:rsid w:val="001F1B08"/>
    <w:rsid w:val="001F20FF"/>
    <w:rsid w:val="001F24C2"/>
    <w:rsid w:val="001F2EFD"/>
    <w:rsid w:val="001F3024"/>
    <w:rsid w:val="001F3530"/>
    <w:rsid w:val="001F4A53"/>
    <w:rsid w:val="001F5362"/>
    <w:rsid w:val="001F5E2C"/>
    <w:rsid w:val="001F63B6"/>
    <w:rsid w:val="001F718B"/>
    <w:rsid w:val="001F7E3F"/>
    <w:rsid w:val="00200508"/>
    <w:rsid w:val="002009A4"/>
    <w:rsid w:val="00201EF6"/>
    <w:rsid w:val="00202351"/>
    <w:rsid w:val="00202756"/>
    <w:rsid w:val="002030FF"/>
    <w:rsid w:val="00203BD0"/>
    <w:rsid w:val="00204EB8"/>
    <w:rsid w:val="002052DA"/>
    <w:rsid w:val="002059D6"/>
    <w:rsid w:val="00206268"/>
    <w:rsid w:val="0020697C"/>
    <w:rsid w:val="00210221"/>
    <w:rsid w:val="00210828"/>
    <w:rsid w:val="00210E93"/>
    <w:rsid w:val="002111F2"/>
    <w:rsid w:val="0021130E"/>
    <w:rsid w:val="002116AF"/>
    <w:rsid w:val="002121D5"/>
    <w:rsid w:val="00212B03"/>
    <w:rsid w:val="00212D04"/>
    <w:rsid w:val="00213483"/>
    <w:rsid w:val="00213575"/>
    <w:rsid w:val="002136A7"/>
    <w:rsid w:val="0021382B"/>
    <w:rsid w:val="00214138"/>
    <w:rsid w:val="0021545F"/>
    <w:rsid w:val="00216117"/>
    <w:rsid w:val="0021760F"/>
    <w:rsid w:val="00217760"/>
    <w:rsid w:val="0022028A"/>
    <w:rsid w:val="00220BB4"/>
    <w:rsid w:val="002221BD"/>
    <w:rsid w:val="002229F4"/>
    <w:rsid w:val="00222CD4"/>
    <w:rsid w:val="00223107"/>
    <w:rsid w:val="00223387"/>
    <w:rsid w:val="002234FE"/>
    <w:rsid w:val="002238AD"/>
    <w:rsid w:val="00223952"/>
    <w:rsid w:val="002247B8"/>
    <w:rsid w:val="00225BD2"/>
    <w:rsid w:val="002265B0"/>
    <w:rsid w:val="0022664A"/>
    <w:rsid w:val="002266D3"/>
    <w:rsid w:val="00226986"/>
    <w:rsid w:val="002271F9"/>
    <w:rsid w:val="00227A1B"/>
    <w:rsid w:val="002305ED"/>
    <w:rsid w:val="00230888"/>
    <w:rsid w:val="00230909"/>
    <w:rsid w:val="00230B84"/>
    <w:rsid w:val="00230CE9"/>
    <w:rsid w:val="00230D86"/>
    <w:rsid w:val="002321E9"/>
    <w:rsid w:val="002326DE"/>
    <w:rsid w:val="002338CF"/>
    <w:rsid w:val="00233BAC"/>
    <w:rsid w:val="00234673"/>
    <w:rsid w:val="0023509B"/>
    <w:rsid w:val="002351B7"/>
    <w:rsid w:val="00235446"/>
    <w:rsid w:val="0023599D"/>
    <w:rsid w:val="00235B5D"/>
    <w:rsid w:val="00237205"/>
    <w:rsid w:val="00237662"/>
    <w:rsid w:val="00240162"/>
    <w:rsid w:val="002401DB"/>
    <w:rsid w:val="002401E4"/>
    <w:rsid w:val="00240687"/>
    <w:rsid w:val="0024090E"/>
    <w:rsid w:val="00241614"/>
    <w:rsid w:val="00242808"/>
    <w:rsid w:val="002428EC"/>
    <w:rsid w:val="00244195"/>
    <w:rsid w:val="00244347"/>
    <w:rsid w:val="0024458A"/>
    <w:rsid w:val="00244624"/>
    <w:rsid w:val="00245039"/>
    <w:rsid w:val="00245565"/>
    <w:rsid w:val="00247214"/>
    <w:rsid w:val="002474F8"/>
    <w:rsid w:val="00247578"/>
    <w:rsid w:val="00247B1C"/>
    <w:rsid w:val="00247B7C"/>
    <w:rsid w:val="002514AC"/>
    <w:rsid w:val="00251540"/>
    <w:rsid w:val="002520F7"/>
    <w:rsid w:val="00252151"/>
    <w:rsid w:val="002522AB"/>
    <w:rsid w:val="00252E73"/>
    <w:rsid w:val="00253445"/>
    <w:rsid w:val="0025344E"/>
    <w:rsid w:val="002536DE"/>
    <w:rsid w:val="00253B16"/>
    <w:rsid w:val="00254EA7"/>
    <w:rsid w:val="002559FE"/>
    <w:rsid w:val="002565A4"/>
    <w:rsid w:val="0025674D"/>
    <w:rsid w:val="00257A8C"/>
    <w:rsid w:val="00257AC5"/>
    <w:rsid w:val="00257DD0"/>
    <w:rsid w:val="00257E2E"/>
    <w:rsid w:val="00257F0B"/>
    <w:rsid w:val="00260FDF"/>
    <w:rsid w:val="002610F4"/>
    <w:rsid w:val="002616A4"/>
    <w:rsid w:val="002629BE"/>
    <w:rsid w:val="00262BA4"/>
    <w:rsid w:val="00262ECD"/>
    <w:rsid w:val="00263565"/>
    <w:rsid w:val="002648C8"/>
    <w:rsid w:val="00265559"/>
    <w:rsid w:val="00265F10"/>
    <w:rsid w:val="00266F37"/>
    <w:rsid w:val="00267317"/>
    <w:rsid w:val="00267569"/>
    <w:rsid w:val="00270EDC"/>
    <w:rsid w:val="002716BA"/>
    <w:rsid w:val="00272A5F"/>
    <w:rsid w:val="00272A9E"/>
    <w:rsid w:val="00272B93"/>
    <w:rsid w:val="002735EA"/>
    <w:rsid w:val="002747B4"/>
    <w:rsid w:val="00275CF2"/>
    <w:rsid w:val="00275DA9"/>
    <w:rsid w:val="002762DE"/>
    <w:rsid w:val="00276683"/>
    <w:rsid w:val="00276A42"/>
    <w:rsid w:val="00276D7F"/>
    <w:rsid w:val="00277072"/>
    <w:rsid w:val="0028038F"/>
    <w:rsid w:val="0028187B"/>
    <w:rsid w:val="00281D3D"/>
    <w:rsid w:val="00283FB5"/>
    <w:rsid w:val="00284658"/>
    <w:rsid w:val="002846CF"/>
    <w:rsid w:val="002849F4"/>
    <w:rsid w:val="00284DD9"/>
    <w:rsid w:val="00284E8F"/>
    <w:rsid w:val="00285336"/>
    <w:rsid w:val="00286494"/>
    <w:rsid w:val="00286927"/>
    <w:rsid w:val="00287668"/>
    <w:rsid w:val="00287B97"/>
    <w:rsid w:val="002902F2"/>
    <w:rsid w:val="00290CCC"/>
    <w:rsid w:val="00290F00"/>
    <w:rsid w:val="00291469"/>
    <w:rsid w:val="00292762"/>
    <w:rsid w:val="002929F0"/>
    <w:rsid w:val="00292B30"/>
    <w:rsid w:val="002934C4"/>
    <w:rsid w:val="0029440C"/>
    <w:rsid w:val="00294F2F"/>
    <w:rsid w:val="00295D76"/>
    <w:rsid w:val="0029640E"/>
    <w:rsid w:val="00296C58"/>
    <w:rsid w:val="00297707"/>
    <w:rsid w:val="00297734"/>
    <w:rsid w:val="002A1058"/>
    <w:rsid w:val="002A11FA"/>
    <w:rsid w:val="002A14BE"/>
    <w:rsid w:val="002A179D"/>
    <w:rsid w:val="002A29D2"/>
    <w:rsid w:val="002A2CCA"/>
    <w:rsid w:val="002A3065"/>
    <w:rsid w:val="002A442E"/>
    <w:rsid w:val="002A44D5"/>
    <w:rsid w:val="002A46E4"/>
    <w:rsid w:val="002A51CE"/>
    <w:rsid w:val="002A58AA"/>
    <w:rsid w:val="002A5A54"/>
    <w:rsid w:val="002A770E"/>
    <w:rsid w:val="002B3322"/>
    <w:rsid w:val="002B3760"/>
    <w:rsid w:val="002B3FE6"/>
    <w:rsid w:val="002B4A82"/>
    <w:rsid w:val="002B4EF4"/>
    <w:rsid w:val="002B5816"/>
    <w:rsid w:val="002B6C11"/>
    <w:rsid w:val="002B778C"/>
    <w:rsid w:val="002C1EC5"/>
    <w:rsid w:val="002C2005"/>
    <w:rsid w:val="002C2FF4"/>
    <w:rsid w:val="002C33FF"/>
    <w:rsid w:val="002C397B"/>
    <w:rsid w:val="002C3BA3"/>
    <w:rsid w:val="002C3F54"/>
    <w:rsid w:val="002C4510"/>
    <w:rsid w:val="002C454E"/>
    <w:rsid w:val="002C4CB5"/>
    <w:rsid w:val="002C59B4"/>
    <w:rsid w:val="002C7C81"/>
    <w:rsid w:val="002D0CF1"/>
    <w:rsid w:val="002D16C2"/>
    <w:rsid w:val="002D203A"/>
    <w:rsid w:val="002D20BE"/>
    <w:rsid w:val="002D254D"/>
    <w:rsid w:val="002D3772"/>
    <w:rsid w:val="002D48A8"/>
    <w:rsid w:val="002D5EA7"/>
    <w:rsid w:val="002D64C0"/>
    <w:rsid w:val="002D6A89"/>
    <w:rsid w:val="002D7147"/>
    <w:rsid w:val="002D7435"/>
    <w:rsid w:val="002D7BEA"/>
    <w:rsid w:val="002D7D1F"/>
    <w:rsid w:val="002E05E0"/>
    <w:rsid w:val="002E2B02"/>
    <w:rsid w:val="002E2DBD"/>
    <w:rsid w:val="002E3155"/>
    <w:rsid w:val="002E4405"/>
    <w:rsid w:val="002E46B8"/>
    <w:rsid w:val="002E51C2"/>
    <w:rsid w:val="002E5287"/>
    <w:rsid w:val="002E6209"/>
    <w:rsid w:val="002E6918"/>
    <w:rsid w:val="002E73FB"/>
    <w:rsid w:val="002E7B46"/>
    <w:rsid w:val="002F07E4"/>
    <w:rsid w:val="002F1869"/>
    <w:rsid w:val="002F259D"/>
    <w:rsid w:val="002F29F9"/>
    <w:rsid w:val="002F2C64"/>
    <w:rsid w:val="002F2D9C"/>
    <w:rsid w:val="002F3193"/>
    <w:rsid w:val="002F3588"/>
    <w:rsid w:val="002F36C4"/>
    <w:rsid w:val="002F551A"/>
    <w:rsid w:val="002F6181"/>
    <w:rsid w:val="002F68C3"/>
    <w:rsid w:val="002F77E8"/>
    <w:rsid w:val="00300176"/>
    <w:rsid w:val="00300E94"/>
    <w:rsid w:val="00300FC5"/>
    <w:rsid w:val="0030124A"/>
    <w:rsid w:val="003019CF"/>
    <w:rsid w:val="003023CD"/>
    <w:rsid w:val="003032B2"/>
    <w:rsid w:val="003034DC"/>
    <w:rsid w:val="00303557"/>
    <w:rsid w:val="00303D2B"/>
    <w:rsid w:val="003049EF"/>
    <w:rsid w:val="00305307"/>
    <w:rsid w:val="0030598B"/>
    <w:rsid w:val="00305E1A"/>
    <w:rsid w:val="00306207"/>
    <w:rsid w:val="00306E38"/>
    <w:rsid w:val="003117E3"/>
    <w:rsid w:val="003119C4"/>
    <w:rsid w:val="00311D90"/>
    <w:rsid w:val="00312072"/>
    <w:rsid w:val="00312448"/>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FF2"/>
    <w:rsid w:val="0032211B"/>
    <w:rsid w:val="003222F8"/>
    <w:rsid w:val="0032477D"/>
    <w:rsid w:val="00324B9E"/>
    <w:rsid w:val="00324CDA"/>
    <w:rsid w:val="00325155"/>
    <w:rsid w:val="00325AA4"/>
    <w:rsid w:val="00325F0F"/>
    <w:rsid w:val="0032665E"/>
    <w:rsid w:val="0032701D"/>
    <w:rsid w:val="00327147"/>
    <w:rsid w:val="003313CB"/>
    <w:rsid w:val="00331872"/>
    <w:rsid w:val="00332FF9"/>
    <w:rsid w:val="00333155"/>
    <w:rsid w:val="003334D1"/>
    <w:rsid w:val="00333D23"/>
    <w:rsid w:val="0033441E"/>
    <w:rsid w:val="00334429"/>
    <w:rsid w:val="003348D7"/>
    <w:rsid w:val="003352EA"/>
    <w:rsid w:val="00335B4D"/>
    <w:rsid w:val="003368DA"/>
    <w:rsid w:val="003372B6"/>
    <w:rsid w:val="0033744F"/>
    <w:rsid w:val="003374FC"/>
    <w:rsid w:val="0034107D"/>
    <w:rsid w:val="003433E1"/>
    <w:rsid w:val="00343542"/>
    <w:rsid w:val="003437B5"/>
    <w:rsid w:val="00343F7A"/>
    <w:rsid w:val="00344627"/>
    <w:rsid w:val="00344DAF"/>
    <w:rsid w:val="00344E4E"/>
    <w:rsid w:val="0034651C"/>
    <w:rsid w:val="00346C17"/>
    <w:rsid w:val="00347002"/>
    <w:rsid w:val="003479A8"/>
    <w:rsid w:val="00347E2E"/>
    <w:rsid w:val="003500D6"/>
    <w:rsid w:val="00350DE5"/>
    <w:rsid w:val="0035161C"/>
    <w:rsid w:val="0035166A"/>
    <w:rsid w:val="0035260E"/>
    <w:rsid w:val="00352A84"/>
    <w:rsid w:val="00352F6E"/>
    <w:rsid w:val="003530F8"/>
    <w:rsid w:val="00353A93"/>
    <w:rsid w:val="0035489D"/>
    <w:rsid w:val="003562D3"/>
    <w:rsid w:val="0036025B"/>
    <w:rsid w:val="00360550"/>
    <w:rsid w:val="003609EC"/>
    <w:rsid w:val="003610FA"/>
    <w:rsid w:val="00361152"/>
    <w:rsid w:val="003611AD"/>
    <w:rsid w:val="00362E48"/>
    <w:rsid w:val="00365066"/>
    <w:rsid w:val="003653C4"/>
    <w:rsid w:val="003657E3"/>
    <w:rsid w:val="00365B82"/>
    <w:rsid w:val="00365C77"/>
    <w:rsid w:val="00367656"/>
    <w:rsid w:val="003706A7"/>
    <w:rsid w:val="0037147A"/>
    <w:rsid w:val="00371873"/>
    <w:rsid w:val="003733D9"/>
    <w:rsid w:val="003742FD"/>
    <w:rsid w:val="0037497B"/>
    <w:rsid w:val="00374B76"/>
    <w:rsid w:val="0037574D"/>
    <w:rsid w:val="00375F10"/>
    <w:rsid w:val="00376138"/>
    <w:rsid w:val="0037619F"/>
    <w:rsid w:val="003764AD"/>
    <w:rsid w:val="0037666C"/>
    <w:rsid w:val="0037693D"/>
    <w:rsid w:val="003772DC"/>
    <w:rsid w:val="00377FF8"/>
    <w:rsid w:val="003816DB"/>
    <w:rsid w:val="00382481"/>
    <w:rsid w:val="00383103"/>
    <w:rsid w:val="00383191"/>
    <w:rsid w:val="0038365E"/>
    <w:rsid w:val="00383A52"/>
    <w:rsid w:val="00383F56"/>
    <w:rsid w:val="0038477C"/>
    <w:rsid w:val="00385717"/>
    <w:rsid w:val="003862AA"/>
    <w:rsid w:val="00390FC3"/>
    <w:rsid w:val="00391271"/>
    <w:rsid w:val="00391745"/>
    <w:rsid w:val="003917C6"/>
    <w:rsid w:val="00391D9B"/>
    <w:rsid w:val="003935E2"/>
    <w:rsid w:val="00393BE4"/>
    <w:rsid w:val="00394DE1"/>
    <w:rsid w:val="00394F17"/>
    <w:rsid w:val="00395C8C"/>
    <w:rsid w:val="00396B40"/>
    <w:rsid w:val="00397CAD"/>
    <w:rsid w:val="003A16AF"/>
    <w:rsid w:val="003A1FB0"/>
    <w:rsid w:val="003A2A8F"/>
    <w:rsid w:val="003A2A9C"/>
    <w:rsid w:val="003A34C4"/>
    <w:rsid w:val="003A380C"/>
    <w:rsid w:val="003A4D59"/>
    <w:rsid w:val="003A572D"/>
    <w:rsid w:val="003A71A9"/>
    <w:rsid w:val="003A7D2A"/>
    <w:rsid w:val="003B0855"/>
    <w:rsid w:val="003B1EB6"/>
    <w:rsid w:val="003B2513"/>
    <w:rsid w:val="003B2CB5"/>
    <w:rsid w:val="003B3967"/>
    <w:rsid w:val="003B4849"/>
    <w:rsid w:val="003B54ED"/>
    <w:rsid w:val="003B5BDF"/>
    <w:rsid w:val="003B5F78"/>
    <w:rsid w:val="003B625E"/>
    <w:rsid w:val="003B6352"/>
    <w:rsid w:val="003B671E"/>
    <w:rsid w:val="003B6BC5"/>
    <w:rsid w:val="003B6E52"/>
    <w:rsid w:val="003B7377"/>
    <w:rsid w:val="003B7EFB"/>
    <w:rsid w:val="003C04EC"/>
    <w:rsid w:val="003C0755"/>
    <w:rsid w:val="003C07A2"/>
    <w:rsid w:val="003C0C1C"/>
    <w:rsid w:val="003C0DA9"/>
    <w:rsid w:val="003C1646"/>
    <w:rsid w:val="003C16A7"/>
    <w:rsid w:val="003C242F"/>
    <w:rsid w:val="003C3478"/>
    <w:rsid w:val="003C3540"/>
    <w:rsid w:val="003C3A57"/>
    <w:rsid w:val="003C3FC2"/>
    <w:rsid w:val="003C471A"/>
    <w:rsid w:val="003C6875"/>
    <w:rsid w:val="003C704B"/>
    <w:rsid w:val="003C7FEE"/>
    <w:rsid w:val="003D0FB6"/>
    <w:rsid w:val="003D1314"/>
    <w:rsid w:val="003D1FA4"/>
    <w:rsid w:val="003D234A"/>
    <w:rsid w:val="003D237E"/>
    <w:rsid w:val="003D27BC"/>
    <w:rsid w:val="003D29E1"/>
    <w:rsid w:val="003D2B77"/>
    <w:rsid w:val="003D2E3A"/>
    <w:rsid w:val="003D2F75"/>
    <w:rsid w:val="003D34BB"/>
    <w:rsid w:val="003D3DBF"/>
    <w:rsid w:val="003D4E15"/>
    <w:rsid w:val="003D4E8A"/>
    <w:rsid w:val="003D5F29"/>
    <w:rsid w:val="003D64D3"/>
    <w:rsid w:val="003D7706"/>
    <w:rsid w:val="003D7ACF"/>
    <w:rsid w:val="003D7D11"/>
    <w:rsid w:val="003D7E91"/>
    <w:rsid w:val="003D7FA6"/>
    <w:rsid w:val="003E0722"/>
    <w:rsid w:val="003E106A"/>
    <w:rsid w:val="003E2488"/>
    <w:rsid w:val="003E2E28"/>
    <w:rsid w:val="003E403D"/>
    <w:rsid w:val="003E41B3"/>
    <w:rsid w:val="003E47D7"/>
    <w:rsid w:val="003E4D01"/>
    <w:rsid w:val="003E51C0"/>
    <w:rsid w:val="003E534E"/>
    <w:rsid w:val="003E554B"/>
    <w:rsid w:val="003E5CB3"/>
    <w:rsid w:val="003E5FA7"/>
    <w:rsid w:val="003E6906"/>
    <w:rsid w:val="003E70A2"/>
    <w:rsid w:val="003E770F"/>
    <w:rsid w:val="003E7C8E"/>
    <w:rsid w:val="003E7FA5"/>
    <w:rsid w:val="003F25C6"/>
    <w:rsid w:val="003F3617"/>
    <w:rsid w:val="003F3854"/>
    <w:rsid w:val="003F3CB5"/>
    <w:rsid w:val="003F584D"/>
    <w:rsid w:val="003F5E5E"/>
    <w:rsid w:val="003F6300"/>
    <w:rsid w:val="003F6A35"/>
    <w:rsid w:val="003F7134"/>
    <w:rsid w:val="003F78C3"/>
    <w:rsid w:val="003F7E08"/>
    <w:rsid w:val="004000E1"/>
    <w:rsid w:val="004004B2"/>
    <w:rsid w:val="00400B50"/>
    <w:rsid w:val="004010B1"/>
    <w:rsid w:val="00401179"/>
    <w:rsid w:val="00401437"/>
    <w:rsid w:val="00401B87"/>
    <w:rsid w:val="00401E2D"/>
    <w:rsid w:val="00401F15"/>
    <w:rsid w:val="004031E2"/>
    <w:rsid w:val="00403342"/>
    <w:rsid w:val="0040375B"/>
    <w:rsid w:val="00404584"/>
    <w:rsid w:val="004048B5"/>
    <w:rsid w:val="00405D9B"/>
    <w:rsid w:val="00406252"/>
    <w:rsid w:val="00406979"/>
    <w:rsid w:val="00407648"/>
    <w:rsid w:val="004104A8"/>
    <w:rsid w:val="00410532"/>
    <w:rsid w:val="00410F41"/>
    <w:rsid w:val="0041194E"/>
    <w:rsid w:val="0041213E"/>
    <w:rsid w:val="004122BF"/>
    <w:rsid w:val="004127C2"/>
    <w:rsid w:val="00414378"/>
    <w:rsid w:val="0041496D"/>
    <w:rsid w:val="00414A1A"/>
    <w:rsid w:val="00414D0F"/>
    <w:rsid w:val="00414E4D"/>
    <w:rsid w:val="00415954"/>
    <w:rsid w:val="00415A71"/>
    <w:rsid w:val="004160EB"/>
    <w:rsid w:val="004211F5"/>
    <w:rsid w:val="00421A38"/>
    <w:rsid w:val="00421EE8"/>
    <w:rsid w:val="0042209F"/>
    <w:rsid w:val="0042362D"/>
    <w:rsid w:val="00423A54"/>
    <w:rsid w:val="00423AD8"/>
    <w:rsid w:val="00423E9D"/>
    <w:rsid w:val="00423F96"/>
    <w:rsid w:val="0042495B"/>
    <w:rsid w:val="00424A4E"/>
    <w:rsid w:val="0042501B"/>
    <w:rsid w:val="00425762"/>
    <w:rsid w:val="00425BA5"/>
    <w:rsid w:val="00425D7E"/>
    <w:rsid w:val="00425E18"/>
    <w:rsid w:val="00426A2A"/>
    <w:rsid w:val="00426BF2"/>
    <w:rsid w:val="00426EA1"/>
    <w:rsid w:val="00427182"/>
    <w:rsid w:val="00427D25"/>
    <w:rsid w:val="004316FD"/>
    <w:rsid w:val="00431DDA"/>
    <w:rsid w:val="00432680"/>
    <w:rsid w:val="00432ABD"/>
    <w:rsid w:val="00435139"/>
    <w:rsid w:val="004353F5"/>
    <w:rsid w:val="0043559D"/>
    <w:rsid w:val="0043578C"/>
    <w:rsid w:val="00435B9E"/>
    <w:rsid w:val="00435D69"/>
    <w:rsid w:val="004363E1"/>
    <w:rsid w:val="00437172"/>
    <w:rsid w:val="004379C0"/>
    <w:rsid w:val="00440419"/>
    <w:rsid w:val="004407DA"/>
    <w:rsid w:val="00441816"/>
    <w:rsid w:val="00442662"/>
    <w:rsid w:val="00443BA3"/>
    <w:rsid w:val="00443E7B"/>
    <w:rsid w:val="00443E87"/>
    <w:rsid w:val="00444D31"/>
    <w:rsid w:val="00445952"/>
    <w:rsid w:val="00446517"/>
    <w:rsid w:val="004465EF"/>
    <w:rsid w:val="00446ABB"/>
    <w:rsid w:val="00446B3C"/>
    <w:rsid w:val="00446D5D"/>
    <w:rsid w:val="00447F4E"/>
    <w:rsid w:val="00450112"/>
    <w:rsid w:val="004517CC"/>
    <w:rsid w:val="00452BE8"/>
    <w:rsid w:val="00453830"/>
    <w:rsid w:val="00454D39"/>
    <w:rsid w:val="0045500A"/>
    <w:rsid w:val="00457108"/>
    <w:rsid w:val="00457FF6"/>
    <w:rsid w:val="00460012"/>
    <w:rsid w:val="0046034C"/>
    <w:rsid w:val="00460C46"/>
    <w:rsid w:val="00460E69"/>
    <w:rsid w:val="004621CE"/>
    <w:rsid w:val="00463802"/>
    <w:rsid w:val="0046399A"/>
    <w:rsid w:val="00464303"/>
    <w:rsid w:val="00465484"/>
    <w:rsid w:val="00466B4D"/>
    <w:rsid w:val="00466EE6"/>
    <w:rsid w:val="00466F9C"/>
    <w:rsid w:val="004671BC"/>
    <w:rsid w:val="004673CE"/>
    <w:rsid w:val="00467E83"/>
    <w:rsid w:val="00471CEB"/>
    <w:rsid w:val="004720CC"/>
    <w:rsid w:val="00472220"/>
    <w:rsid w:val="00472AEE"/>
    <w:rsid w:val="00474798"/>
    <w:rsid w:val="00474954"/>
    <w:rsid w:val="004751A1"/>
    <w:rsid w:val="0047572C"/>
    <w:rsid w:val="004762AD"/>
    <w:rsid w:val="00476578"/>
    <w:rsid w:val="00476AD9"/>
    <w:rsid w:val="00477F20"/>
    <w:rsid w:val="004800EE"/>
    <w:rsid w:val="00480C4D"/>
    <w:rsid w:val="0048142A"/>
    <w:rsid w:val="00481973"/>
    <w:rsid w:val="00481E13"/>
    <w:rsid w:val="00482D96"/>
    <w:rsid w:val="0048445E"/>
    <w:rsid w:val="00485259"/>
    <w:rsid w:val="004865B0"/>
    <w:rsid w:val="00486F13"/>
    <w:rsid w:val="0048735D"/>
    <w:rsid w:val="004876F7"/>
    <w:rsid w:val="00490CA4"/>
    <w:rsid w:val="00491614"/>
    <w:rsid w:val="00492892"/>
    <w:rsid w:val="00492D86"/>
    <w:rsid w:val="00495F28"/>
    <w:rsid w:val="00496486"/>
    <w:rsid w:val="00496636"/>
    <w:rsid w:val="00496E38"/>
    <w:rsid w:val="00497F07"/>
    <w:rsid w:val="004A2119"/>
    <w:rsid w:val="004A21B8"/>
    <w:rsid w:val="004A3007"/>
    <w:rsid w:val="004A35C5"/>
    <w:rsid w:val="004A3813"/>
    <w:rsid w:val="004A5F9C"/>
    <w:rsid w:val="004A5FCB"/>
    <w:rsid w:val="004A7310"/>
    <w:rsid w:val="004A7864"/>
    <w:rsid w:val="004A7F87"/>
    <w:rsid w:val="004B194A"/>
    <w:rsid w:val="004B33FD"/>
    <w:rsid w:val="004B3591"/>
    <w:rsid w:val="004B49AC"/>
    <w:rsid w:val="004B5178"/>
    <w:rsid w:val="004B6BF1"/>
    <w:rsid w:val="004B6D2A"/>
    <w:rsid w:val="004B7326"/>
    <w:rsid w:val="004C16E7"/>
    <w:rsid w:val="004C1C7F"/>
    <w:rsid w:val="004C2B7D"/>
    <w:rsid w:val="004C2E4C"/>
    <w:rsid w:val="004C37AB"/>
    <w:rsid w:val="004C3D90"/>
    <w:rsid w:val="004C4F38"/>
    <w:rsid w:val="004C5B62"/>
    <w:rsid w:val="004C68E9"/>
    <w:rsid w:val="004C6A0A"/>
    <w:rsid w:val="004C7B60"/>
    <w:rsid w:val="004C7DFD"/>
    <w:rsid w:val="004D337F"/>
    <w:rsid w:val="004D362D"/>
    <w:rsid w:val="004D574F"/>
    <w:rsid w:val="004D5C51"/>
    <w:rsid w:val="004D67EB"/>
    <w:rsid w:val="004D6902"/>
    <w:rsid w:val="004E0092"/>
    <w:rsid w:val="004E0AE5"/>
    <w:rsid w:val="004E0BFB"/>
    <w:rsid w:val="004E14D5"/>
    <w:rsid w:val="004E1EB7"/>
    <w:rsid w:val="004E226A"/>
    <w:rsid w:val="004E26E4"/>
    <w:rsid w:val="004E2CEF"/>
    <w:rsid w:val="004E2DA9"/>
    <w:rsid w:val="004E35CC"/>
    <w:rsid w:val="004E3DEA"/>
    <w:rsid w:val="004E47B0"/>
    <w:rsid w:val="004E589B"/>
    <w:rsid w:val="004E6801"/>
    <w:rsid w:val="004E69EB"/>
    <w:rsid w:val="004F099B"/>
    <w:rsid w:val="004F1F7A"/>
    <w:rsid w:val="004F2658"/>
    <w:rsid w:val="004F2682"/>
    <w:rsid w:val="004F3129"/>
    <w:rsid w:val="004F54DB"/>
    <w:rsid w:val="004F5B28"/>
    <w:rsid w:val="004F676C"/>
    <w:rsid w:val="004F7A04"/>
    <w:rsid w:val="004F7F96"/>
    <w:rsid w:val="005000A7"/>
    <w:rsid w:val="00500E51"/>
    <w:rsid w:val="005026C1"/>
    <w:rsid w:val="00502E34"/>
    <w:rsid w:val="005034AA"/>
    <w:rsid w:val="005039AB"/>
    <w:rsid w:val="00503EB4"/>
    <w:rsid w:val="005048C5"/>
    <w:rsid w:val="005049CC"/>
    <w:rsid w:val="00504C37"/>
    <w:rsid w:val="00504DC6"/>
    <w:rsid w:val="005058D2"/>
    <w:rsid w:val="005061B5"/>
    <w:rsid w:val="00506A03"/>
    <w:rsid w:val="00507D1F"/>
    <w:rsid w:val="005104A7"/>
    <w:rsid w:val="00510C86"/>
    <w:rsid w:val="0051114A"/>
    <w:rsid w:val="00511C63"/>
    <w:rsid w:val="00511CEF"/>
    <w:rsid w:val="0051269C"/>
    <w:rsid w:val="0051361E"/>
    <w:rsid w:val="00513CD0"/>
    <w:rsid w:val="005140FB"/>
    <w:rsid w:val="00514528"/>
    <w:rsid w:val="00514A07"/>
    <w:rsid w:val="00514DB4"/>
    <w:rsid w:val="00517356"/>
    <w:rsid w:val="00517C0F"/>
    <w:rsid w:val="00517E7E"/>
    <w:rsid w:val="00520B94"/>
    <w:rsid w:val="00521A7F"/>
    <w:rsid w:val="005225BC"/>
    <w:rsid w:val="00524449"/>
    <w:rsid w:val="0052449D"/>
    <w:rsid w:val="00524F43"/>
    <w:rsid w:val="005250BC"/>
    <w:rsid w:val="00525683"/>
    <w:rsid w:val="005265CE"/>
    <w:rsid w:val="00526A75"/>
    <w:rsid w:val="00526E14"/>
    <w:rsid w:val="00527BCA"/>
    <w:rsid w:val="00527D04"/>
    <w:rsid w:val="00530A8A"/>
    <w:rsid w:val="00531269"/>
    <w:rsid w:val="00531384"/>
    <w:rsid w:val="0053174F"/>
    <w:rsid w:val="005321AB"/>
    <w:rsid w:val="00532334"/>
    <w:rsid w:val="00533545"/>
    <w:rsid w:val="00533758"/>
    <w:rsid w:val="0053406F"/>
    <w:rsid w:val="00534362"/>
    <w:rsid w:val="00534365"/>
    <w:rsid w:val="005347BF"/>
    <w:rsid w:val="00535366"/>
    <w:rsid w:val="005358DF"/>
    <w:rsid w:val="00535F0D"/>
    <w:rsid w:val="00536B29"/>
    <w:rsid w:val="00537DFD"/>
    <w:rsid w:val="00540447"/>
    <w:rsid w:val="005408B3"/>
    <w:rsid w:val="005409CA"/>
    <w:rsid w:val="00540BCF"/>
    <w:rsid w:val="00541445"/>
    <w:rsid w:val="00541491"/>
    <w:rsid w:val="00541720"/>
    <w:rsid w:val="0054182D"/>
    <w:rsid w:val="0054200F"/>
    <w:rsid w:val="005423CD"/>
    <w:rsid w:val="005426B5"/>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1AF6"/>
    <w:rsid w:val="00551FE3"/>
    <w:rsid w:val="00552512"/>
    <w:rsid w:val="00553941"/>
    <w:rsid w:val="00553E23"/>
    <w:rsid w:val="00555F48"/>
    <w:rsid w:val="00556E08"/>
    <w:rsid w:val="00557022"/>
    <w:rsid w:val="0055726C"/>
    <w:rsid w:val="0056135D"/>
    <w:rsid w:val="00562BC4"/>
    <w:rsid w:val="005639DF"/>
    <w:rsid w:val="00564062"/>
    <w:rsid w:val="00564BDB"/>
    <w:rsid w:val="00565154"/>
    <w:rsid w:val="005656BA"/>
    <w:rsid w:val="00566D2C"/>
    <w:rsid w:val="005675AB"/>
    <w:rsid w:val="0057067D"/>
    <w:rsid w:val="00570A3A"/>
    <w:rsid w:val="00570FF7"/>
    <w:rsid w:val="005716EC"/>
    <w:rsid w:val="00571AE3"/>
    <w:rsid w:val="005734D0"/>
    <w:rsid w:val="00573A1F"/>
    <w:rsid w:val="005746E3"/>
    <w:rsid w:val="00574C08"/>
    <w:rsid w:val="00575A21"/>
    <w:rsid w:val="00575DF8"/>
    <w:rsid w:val="005761F3"/>
    <w:rsid w:val="0057633A"/>
    <w:rsid w:val="00576B85"/>
    <w:rsid w:val="00577D0B"/>
    <w:rsid w:val="00577DC2"/>
    <w:rsid w:val="005803E9"/>
    <w:rsid w:val="00581815"/>
    <w:rsid w:val="0058282D"/>
    <w:rsid w:val="00582B98"/>
    <w:rsid w:val="0058377D"/>
    <w:rsid w:val="00585488"/>
    <w:rsid w:val="00585929"/>
    <w:rsid w:val="00585DDB"/>
    <w:rsid w:val="005879C6"/>
    <w:rsid w:val="00587CD9"/>
    <w:rsid w:val="00590278"/>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B45"/>
    <w:rsid w:val="00595EC3"/>
    <w:rsid w:val="00596721"/>
    <w:rsid w:val="00596EDC"/>
    <w:rsid w:val="005970BD"/>
    <w:rsid w:val="00597440"/>
    <w:rsid w:val="005A00E7"/>
    <w:rsid w:val="005A0B6B"/>
    <w:rsid w:val="005A0CE0"/>
    <w:rsid w:val="005A190E"/>
    <w:rsid w:val="005A1AB1"/>
    <w:rsid w:val="005A1F4E"/>
    <w:rsid w:val="005A2012"/>
    <w:rsid w:val="005A2594"/>
    <w:rsid w:val="005A2BE9"/>
    <w:rsid w:val="005A2D8D"/>
    <w:rsid w:val="005A32DE"/>
    <w:rsid w:val="005A41B6"/>
    <w:rsid w:val="005A41C6"/>
    <w:rsid w:val="005A42F8"/>
    <w:rsid w:val="005A4792"/>
    <w:rsid w:val="005A4970"/>
    <w:rsid w:val="005A4C51"/>
    <w:rsid w:val="005A5011"/>
    <w:rsid w:val="005A598B"/>
    <w:rsid w:val="005A6111"/>
    <w:rsid w:val="005A66A9"/>
    <w:rsid w:val="005A6C37"/>
    <w:rsid w:val="005A7695"/>
    <w:rsid w:val="005B1114"/>
    <w:rsid w:val="005B15C5"/>
    <w:rsid w:val="005B1AD5"/>
    <w:rsid w:val="005B202C"/>
    <w:rsid w:val="005B24A4"/>
    <w:rsid w:val="005B27A1"/>
    <w:rsid w:val="005B27BD"/>
    <w:rsid w:val="005B35B2"/>
    <w:rsid w:val="005B4263"/>
    <w:rsid w:val="005B47C7"/>
    <w:rsid w:val="005B4AA3"/>
    <w:rsid w:val="005B4E8C"/>
    <w:rsid w:val="005B4FC6"/>
    <w:rsid w:val="005B4FFA"/>
    <w:rsid w:val="005B5772"/>
    <w:rsid w:val="005B6526"/>
    <w:rsid w:val="005B66A7"/>
    <w:rsid w:val="005C0788"/>
    <w:rsid w:val="005C0D56"/>
    <w:rsid w:val="005C1020"/>
    <w:rsid w:val="005C1598"/>
    <w:rsid w:val="005C25AC"/>
    <w:rsid w:val="005C31C4"/>
    <w:rsid w:val="005C5237"/>
    <w:rsid w:val="005C53D7"/>
    <w:rsid w:val="005C573F"/>
    <w:rsid w:val="005C6D76"/>
    <w:rsid w:val="005C709D"/>
    <w:rsid w:val="005D2C1D"/>
    <w:rsid w:val="005D37DE"/>
    <w:rsid w:val="005D4A21"/>
    <w:rsid w:val="005D5289"/>
    <w:rsid w:val="005D6E4F"/>
    <w:rsid w:val="005D7328"/>
    <w:rsid w:val="005D7425"/>
    <w:rsid w:val="005D77B1"/>
    <w:rsid w:val="005D7A9A"/>
    <w:rsid w:val="005D7CD3"/>
    <w:rsid w:val="005D7E7B"/>
    <w:rsid w:val="005E0727"/>
    <w:rsid w:val="005E07C4"/>
    <w:rsid w:val="005E0D2A"/>
    <w:rsid w:val="005E1137"/>
    <w:rsid w:val="005E2BCE"/>
    <w:rsid w:val="005E2BF1"/>
    <w:rsid w:val="005E315C"/>
    <w:rsid w:val="005E389B"/>
    <w:rsid w:val="005E5362"/>
    <w:rsid w:val="005E687E"/>
    <w:rsid w:val="005E753B"/>
    <w:rsid w:val="005E77E0"/>
    <w:rsid w:val="005E7B62"/>
    <w:rsid w:val="005F0268"/>
    <w:rsid w:val="005F137D"/>
    <w:rsid w:val="005F2DC3"/>
    <w:rsid w:val="005F2E51"/>
    <w:rsid w:val="005F339C"/>
    <w:rsid w:val="005F3CD4"/>
    <w:rsid w:val="005F4577"/>
    <w:rsid w:val="005F4ECC"/>
    <w:rsid w:val="005F64F5"/>
    <w:rsid w:val="005F6BC9"/>
    <w:rsid w:val="005F7ACA"/>
    <w:rsid w:val="00600D73"/>
    <w:rsid w:val="006022C2"/>
    <w:rsid w:val="00602BFC"/>
    <w:rsid w:val="00602F47"/>
    <w:rsid w:val="00602FB3"/>
    <w:rsid w:val="006039FA"/>
    <w:rsid w:val="00604045"/>
    <w:rsid w:val="00604763"/>
    <w:rsid w:val="00604F70"/>
    <w:rsid w:val="006059A2"/>
    <w:rsid w:val="006059AC"/>
    <w:rsid w:val="00606448"/>
    <w:rsid w:val="006064A4"/>
    <w:rsid w:val="00607998"/>
    <w:rsid w:val="00607ECA"/>
    <w:rsid w:val="0061063E"/>
    <w:rsid w:val="006116A2"/>
    <w:rsid w:val="0061219F"/>
    <w:rsid w:val="0061424D"/>
    <w:rsid w:val="00614547"/>
    <w:rsid w:val="00615E0C"/>
    <w:rsid w:val="006166A6"/>
    <w:rsid w:val="006166EB"/>
    <w:rsid w:val="00620F95"/>
    <w:rsid w:val="00621B0D"/>
    <w:rsid w:val="006220F1"/>
    <w:rsid w:val="0062255C"/>
    <w:rsid w:val="006229FC"/>
    <w:rsid w:val="00622C3F"/>
    <w:rsid w:val="00623520"/>
    <w:rsid w:val="00624E63"/>
    <w:rsid w:val="006260E5"/>
    <w:rsid w:val="0062658D"/>
    <w:rsid w:val="00626B9B"/>
    <w:rsid w:val="006278BB"/>
    <w:rsid w:val="00630AA6"/>
    <w:rsid w:val="006321A7"/>
    <w:rsid w:val="00632D4F"/>
    <w:rsid w:val="00634020"/>
    <w:rsid w:val="006348BE"/>
    <w:rsid w:val="00634FD8"/>
    <w:rsid w:val="00635032"/>
    <w:rsid w:val="006352FF"/>
    <w:rsid w:val="00635BAB"/>
    <w:rsid w:val="00636576"/>
    <w:rsid w:val="006371EE"/>
    <w:rsid w:val="00640A42"/>
    <w:rsid w:val="00640F27"/>
    <w:rsid w:val="00641407"/>
    <w:rsid w:val="00641732"/>
    <w:rsid w:val="00641B9A"/>
    <w:rsid w:val="0064435B"/>
    <w:rsid w:val="00644723"/>
    <w:rsid w:val="00645061"/>
    <w:rsid w:val="006458C3"/>
    <w:rsid w:val="00645BF4"/>
    <w:rsid w:val="00646386"/>
    <w:rsid w:val="006467AD"/>
    <w:rsid w:val="0064692E"/>
    <w:rsid w:val="00646F4E"/>
    <w:rsid w:val="00647AF6"/>
    <w:rsid w:val="00647B97"/>
    <w:rsid w:val="00651BBA"/>
    <w:rsid w:val="006520BE"/>
    <w:rsid w:val="0065331A"/>
    <w:rsid w:val="0065477F"/>
    <w:rsid w:val="00655509"/>
    <w:rsid w:val="00655BCF"/>
    <w:rsid w:val="0065668F"/>
    <w:rsid w:val="00657A19"/>
    <w:rsid w:val="00657B1F"/>
    <w:rsid w:val="006604D7"/>
    <w:rsid w:val="00660A22"/>
    <w:rsid w:val="006617FB"/>
    <w:rsid w:val="00662D4B"/>
    <w:rsid w:val="00662FAD"/>
    <w:rsid w:val="006631B9"/>
    <w:rsid w:val="006631D5"/>
    <w:rsid w:val="0066353F"/>
    <w:rsid w:val="00663E55"/>
    <w:rsid w:val="006646FE"/>
    <w:rsid w:val="00664E1A"/>
    <w:rsid w:val="00665112"/>
    <w:rsid w:val="0066530F"/>
    <w:rsid w:val="00665539"/>
    <w:rsid w:val="0066602E"/>
    <w:rsid w:val="0066613B"/>
    <w:rsid w:val="0066663E"/>
    <w:rsid w:val="00666875"/>
    <w:rsid w:val="00667991"/>
    <w:rsid w:val="0067088F"/>
    <w:rsid w:val="00671EDD"/>
    <w:rsid w:val="00672264"/>
    <w:rsid w:val="006731DC"/>
    <w:rsid w:val="00673C94"/>
    <w:rsid w:val="0067406B"/>
    <w:rsid w:val="0067406F"/>
    <w:rsid w:val="00674B7C"/>
    <w:rsid w:val="00676342"/>
    <w:rsid w:val="0067638A"/>
    <w:rsid w:val="00676BF8"/>
    <w:rsid w:val="00676CC4"/>
    <w:rsid w:val="00680CDB"/>
    <w:rsid w:val="00683504"/>
    <w:rsid w:val="0068382E"/>
    <w:rsid w:val="00684494"/>
    <w:rsid w:val="00684AB5"/>
    <w:rsid w:val="0068601A"/>
    <w:rsid w:val="00686210"/>
    <w:rsid w:val="0068689E"/>
    <w:rsid w:val="00686FE9"/>
    <w:rsid w:val="0068744B"/>
    <w:rsid w:val="00687856"/>
    <w:rsid w:val="00690557"/>
    <w:rsid w:val="00690758"/>
    <w:rsid w:val="0069260C"/>
    <w:rsid w:val="0069306E"/>
    <w:rsid w:val="0069332D"/>
    <w:rsid w:val="00694486"/>
    <w:rsid w:val="00695C5F"/>
    <w:rsid w:val="0069682F"/>
    <w:rsid w:val="00696FAE"/>
    <w:rsid w:val="006A0181"/>
    <w:rsid w:val="006A05DE"/>
    <w:rsid w:val="006A06CF"/>
    <w:rsid w:val="006A183B"/>
    <w:rsid w:val="006A1C3F"/>
    <w:rsid w:val="006A1FCE"/>
    <w:rsid w:val="006A2189"/>
    <w:rsid w:val="006A21CB"/>
    <w:rsid w:val="006A2A76"/>
    <w:rsid w:val="006A2BF0"/>
    <w:rsid w:val="006A3B44"/>
    <w:rsid w:val="006A44FF"/>
    <w:rsid w:val="006A46BC"/>
    <w:rsid w:val="006A5159"/>
    <w:rsid w:val="006A552F"/>
    <w:rsid w:val="006A560F"/>
    <w:rsid w:val="006A65DB"/>
    <w:rsid w:val="006A703A"/>
    <w:rsid w:val="006B002B"/>
    <w:rsid w:val="006B11E2"/>
    <w:rsid w:val="006B1953"/>
    <w:rsid w:val="006B1DE7"/>
    <w:rsid w:val="006B2913"/>
    <w:rsid w:val="006B34D3"/>
    <w:rsid w:val="006B4198"/>
    <w:rsid w:val="006B4657"/>
    <w:rsid w:val="006B4F20"/>
    <w:rsid w:val="006B5145"/>
    <w:rsid w:val="006B5B1F"/>
    <w:rsid w:val="006B5C86"/>
    <w:rsid w:val="006C0761"/>
    <w:rsid w:val="006C0928"/>
    <w:rsid w:val="006C1068"/>
    <w:rsid w:val="006C1159"/>
    <w:rsid w:val="006C2929"/>
    <w:rsid w:val="006C2AE4"/>
    <w:rsid w:val="006C3B26"/>
    <w:rsid w:val="006C453F"/>
    <w:rsid w:val="006C4E50"/>
    <w:rsid w:val="006C52FA"/>
    <w:rsid w:val="006C56E3"/>
    <w:rsid w:val="006C57FE"/>
    <w:rsid w:val="006C5862"/>
    <w:rsid w:val="006C5EA3"/>
    <w:rsid w:val="006C65ED"/>
    <w:rsid w:val="006C6987"/>
    <w:rsid w:val="006C6D2C"/>
    <w:rsid w:val="006C6F0D"/>
    <w:rsid w:val="006C792D"/>
    <w:rsid w:val="006C7CA9"/>
    <w:rsid w:val="006D0213"/>
    <w:rsid w:val="006D0906"/>
    <w:rsid w:val="006D23F4"/>
    <w:rsid w:val="006D2782"/>
    <w:rsid w:val="006D2ECE"/>
    <w:rsid w:val="006D3562"/>
    <w:rsid w:val="006D3614"/>
    <w:rsid w:val="006D3E98"/>
    <w:rsid w:val="006D5124"/>
    <w:rsid w:val="006D5627"/>
    <w:rsid w:val="006D5DCD"/>
    <w:rsid w:val="006D6733"/>
    <w:rsid w:val="006D772B"/>
    <w:rsid w:val="006E0F82"/>
    <w:rsid w:val="006E2555"/>
    <w:rsid w:val="006E310E"/>
    <w:rsid w:val="006E3EFF"/>
    <w:rsid w:val="006E4BD7"/>
    <w:rsid w:val="006E5771"/>
    <w:rsid w:val="006E5FAF"/>
    <w:rsid w:val="006E6542"/>
    <w:rsid w:val="006E685A"/>
    <w:rsid w:val="006E6DF5"/>
    <w:rsid w:val="006E6FCF"/>
    <w:rsid w:val="006E7176"/>
    <w:rsid w:val="006E7A3A"/>
    <w:rsid w:val="006E7E56"/>
    <w:rsid w:val="006F0613"/>
    <w:rsid w:val="006F08F6"/>
    <w:rsid w:val="006F0F1F"/>
    <w:rsid w:val="006F13E9"/>
    <w:rsid w:val="006F1960"/>
    <w:rsid w:val="006F1E99"/>
    <w:rsid w:val="006F3AD8"/>
    <w:rsid w:val="006F3E90"/>
    <w:rsid w:val="006F4752"/>
    <w:rsid w:val="006F50B8"/>
    <w:rsid w:val="006F5784"/>
    <w:rsid w:val="006F5881"/>
    <w:rsid w:val="006F5B42"/>
    <w:rsid w:val="006F5BB9"/>
    <w:rsid w:val="006F5D61"/>
    <w:rsid w:val="006F6FA0"/>
    <w:rsid w:val="006F6FF5"/>
    <w:rsid w:val="006F71B6"/>
    <w:rsid w:val="006F761E"/>
    <w:rsid w:val="006F76BA"/>
    <w:rsid w:val="007008D9"/>
    <w:rsid w:val="007012CC"/>
    <w:rsid w:val="00701D28"/>
    <w:rsid w:val="00701D39"/>
    <w:rsid w:val="00701FBE"/>
    <w:rsid w:val="0070303E"/>
    <w:rsid w:val="0070355A"/>
    <w:rsid w:val="00703AA6"/>
    <w:rsid w:val="00703B3F"/>
    <w:rsid w:val="00703D83"/>
    <w:rsid w:val="007040A7"/>
    <w:rsid w:val="00704313"/>
    <w:rsid w:val="007046DC"/>
    <w:rsid w:val="007048D8"/>
    <w:rsid w:val="00704BAF"/>
    <w:rsid w:val="0070546B"/>
    <w:rsid w:val="00707B5E"/>
    <w:rsid w:val="00707D47"/>
    <w:rsid w:val="00710064"/>
    <w:rsid w:val="00710D66"/>
    <w:rsid w:val="00711177"/>
    <w:rsid w:val="007112F7"/>
    <w:rsid w:val="00711336"/>
    <w:rsid w:val="00711CA2"/>
    <w:rsid w:val="00712062"/>
    <w:rsid w:val="007126B6"/>
    <w:rsid w:val="00712F8F"/>
    <w:rsid w:val="00713D9F"/>
    <w:rsid w:val="00714503"/>
    <w:rsid w:val="00714B64"/>
    <w:rsid w:val="00715ADC"/>
    <w:rsid w:val="00715CB6"/>
    <w:rsid w:val="00716141"/>
    <w:rsid w:val="00716DF3"/>
    <w:rsid w:val="007175E3"/>
    <w:rsid w:val="007201D9"/>
    <w:rsid w:val="007204F5"/>
    <w:rsid w:val="0072057F"/>
    <w:rsid w:val="00720F93"/>
    <w:rsid w:val="00722AB0"/>
    <w:rsid w:val="007230CD"/>
    <w:rsid w:val="007234A4"/>
    <w:rsid w:val="00723968"/>
    <w:rsid w:val="00724DE4"/>
    <w:rsid w:val="007253DB"/>
    <w:rsid w:val="007256D9"/>
    <w:rsid w:val="00725E7A"/>
    <w:rsid w:val="007273DE"/>
    <w:rsid w:val="00727FA2"/>
    <w:rsid w:val="0073189A"/>
    <w:rsid w:val="00731B05"/>
    <w:rsid w:val="00731C7F"/>
    <w:rsid w:val="00732F85"/>
    <w:rsid w:val="00733D28"/>
    <w:rsid w:val="00734175"/>
    <w:rsid w:val="007341D6"/>
    <w:rsid w:val="00735312"/>
    <w:rsid w:val="007367E6"/>
    <w:rsid w:val="007403FD"/>
    <w:rsid w:val="00741D36"/>
    <w:rsid w:val="00742AEE"/>
    <w:rsid w:val="007435D4"/>
    <w:rsid w:val="007442D0"/>
    <w:rsid w:val="00744676"/>
    <w:rsid w:val="007451CE"/>
    <w:rsid w:val="0074554F"/>
    <w:rsid w:val="00746AAB"/>
    <w:rsid w:val="00746E62"/>
    <w:rsid w:val="007502A8"/>
    <w:rsid w:val="007505C4"/>
    <w:rsid w:val="007505F9"/>
    <w:rsid w:val="00751811"/>
    <w:rsid w:val="00751D45"/>
    <w:rsid w:val="00751E7A"/>
    <w:rsid w:val="00751E95"/>
    <w:rsid w:val="0075268D"/>
    <w:rsid w:val="007536BA"/>
    <w:rsid w:val="0075569B"/>
    <w:rsid w:val="00755AF4"/>
    <w:rsid w:val="00755ECD"/>
    <w:rsid w:val="00756F5F"/>
    <w:rsid w:val="00757741"/>
    <w:rsid w:val="0076005D"/>
    <w:rsid w:val="007603B1"/>
    <w:rsid w:val="0076064A"/>
    <w:rsid w:val="00761454"/>
    <w:rsid w:val="00761964"/>
    <w:rsid w:val="00761DB0"/>
    <w:rsid w:val="0076201F"/>
    <w:rsid w:val="007626CE"/>
    <w:rsid w:val="00762DA2"/>
    <w:rsid w:val="00762FE9"/>
    <w:rsid w:val="00763537"/>
    <w:rsid w:val="007635E2"/>
    <w:rsid w:val="007645A3"/>
    <w:rsid w:val="00765003"/>
    <w:rsid w:val="007650DA"/>
    <w:rsid w:val="0076518B"/>
    <w:rsid w:val="007657B8"/>
    <w:rsid w:val="007661E1"/>
    <w:rsid w:val="007662DA"/>
    <w:rsid w:val="00766EBE"/>
    <w:rsid w:val="00767600"/>
    <w:rsid w:val="0077003C"/>
    <w:rsid w:val="00770E28"/>
    <w:rsid w:val="00771230"/>
    <w:rsid w:val="007724D4"/>
    <w:rsid w:val="00772610"/>
    <w:rsid w:val="0077361A"/>
    <w:rsid w:val="007742F6"/>
    <w:rsid w:val="00774FA3"/>
    <w:rsid w:val="00775583"/>
    <w:rsid w:val="0077595A"/>
    <w:rsid w:val="00775A46"/>
    <w:rsid w:val="00780B00"/>
    <w:rsid w:val="00780D9D"/>
    <w:rsid w:val="00782348"/>
    <w:rsid w:val="007823CC"/>
    <w:rsid w:val="0078441B"/>
    <w:rsid w:val="007858CC"/>
    <w:rsid w:val="00785AE0"/>
    <w:rsid w:val="00785C2B"/>
    <w:rsid w:val="00785D0B"/>
    <w:rsid w:val="00786028"/>
    <w:rsid w:val="00786453"/>
    <w:rsid w:val="00787769"/>
    <w:rsid w:val="00787ED9"/>
    <w:rsid w:val="00790334"/>
    <w:rsid w:val="007906D1"/>
    <w:rsid w:val="00790AC8"/>
    <w:rsid w:val="00792102"/>
    <w:rsid w:val="00792C81"/>
    <w:rsid w:val="0079479D"/>
    <w:rsid w:val="00795233"/>
    <w:rsid w:val="00795FE0"/>
    <w:rsid w:val="007A036D"/>
    <w:rsid w:val="007A108C"/>
    <w:rsid w:val="007A18CD"/>
    <w:rsid w:val="007A192B"/>
    <w:rsid w:val="007A19C6"/>
    <w:rsid w:val="007A1E21"/>
    <w:rsid w:val="007A32C4"/>
    <w:rsid w:val="007A3431"/>
    <w:rsid w:val="007A4DD5"/>
    <w:rsid w:val="007A4E66"/>
    <w:rsid w:val="007A53B3"/>
    <w:rsid w:val="007A64D0"/>
    <w:rsid w:val="007A683F"/>
    <w:rsid w:val="007A73FB"/>
    <w:rsid w:val="007A7661"/>
    <w:rsid w:val="007A795D"/>
    <w:rsid w:val="007B095C"/>
    <w:rsid w:val="007B1058"/>
    <w:rsid w:val="007B264D"/>
    <w:rsid w:val="007B359D"/>
    <w:rsid w:val="007B3F2E"/>
    <w:rsid w:val="007B4A8D"/>
    <w:rsid w:val="007B5F6E"/>
    <w:rsid w:val="007B5F98"/>
    <w:rsid w:val="007B618E"/>
    <w:rsid w:val="007B642D"/>
    <w:rsid w:val="007B6805"/>
    <w:rsid w:val="007B7BEA"/>
    <w:rsid w:val="007C0212"/>
    <w:rsid w:val="007C0C00"/>
    <w:rsid w:val="007C1BA9"/>
    <w:rsid w:val="007C6B36"/>
    <w:rsid w:val="007C6DD0"/>
    <w:rsid w:val="007C6E1D"/>
    <w:rsid w:val="007C7F30"/>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31D8"/>
    <w:rsid w:val="007E52B2"/>
    <w:rsid w:val="007E5C8F"/>
    <w:rsid w:val="007E5DF8"/>
    <w:rsid w:val="007E61E8"/>
    <w:rsid w:val="007E788A"/>
    <w:rsid w:val="007E7E5B"/>
    <w:rsid w:val="007F0164"/>
    <w:rsid w:val="007F0A57"/>
    <w:rsid w:val="007F4666"/>
    <w:rsid w:val="007F4892"/>
    <w:rsid w:val="007F4C95"/>
    <w:rsid w:val="007F6F57"/>
    <w:rsid w:val="007F6F8E"/>
    <w:rsid w:val="007F745D"/>
    <w:rsid w:val="008005FE"/>
    <w:rsid w:val="00800AC2"/>
    <w:rsid w:val="00801472"/>
    <w:rsid w:val="008018EB"/>
    <w:rsid w:val="00801F69"/>
    <w:rsid w:val="00802383"/>
    <w:rsid w:val="00802482"/>
    <w:rsid w:val="00803395"/>
    <w:rsid w:val="0080339C"/>
    <w:rsid w:val="00804A2E"/>
    <w:rsid w:val="00804A6D"/>
    <w:rsid w:val="008055A8"/>
    <w:rsid w:val="008058F7"/>
    <w:rsid w:val="00806836"/>
    <w:rsid w:val="00806A03"/>
    <w:rsid w:val="00806C96"/>
    <w:rsid w:val="008112FB"/>
    <w:rsid w:val="008113D4"/>
    <w:rsid w:val="00811BBE"/>
    <w:rsid w:val="0081360F"/>
    <w:rsid w:val="00813750"/>
    <w:rsid w:val="00813B12"/>
    <w:rsid w:val="00814693"/>
    <w:rsid w:val="008155E4"/>
    <w:rsid w:val="00815FD5"/>
    <w:rsid w:val="008161D9"/>
    <w:rsid w:val="00816734"/>
    <w:rsid w:val="00817669"/>
    <w:rsid w:val="0081780E"/>
    <w:rsid w:val="008179A2"/>
    <w:rsid w:val="00820C5F"/>
    <w:rsid w:val="00821106"/>
    <w:rsid w:val="0082141B"/>
    <w:rsid w:val="00821C91"/>
    <w:rsid w:val="00821F5F"/>
    <w:rsid w:val="008227A2"/>
    <w:rsid w:val="0082379C"/>
    <w:rsid w:val="008242A0"/>
    <w:rsid w:val="00824365"/>
    <w:rsid w:val="00825255"/>
    <w:rsid w:val="008277A5"/>
    <w:rsid w:val="00831BDA"/>
    <w:rsid w:val="00831CD4"/>
    <w:rsid w:val="0083207E"/>
    <w:rsid w:val="0083238E"/>
    <w:rsid w:val="00832564"/>
    <w:rsid w:val="008325BD"/>
    <w:rsid w:val="008328AC"/>
    <w:rsid w:val="00832A61"/>
    <w:rsid w:val="00833902"/>
    <w:rsid w:val="008347BC"/>
    <w:rsid w:val="00834940"/>
    <w:rsid w:val="00834B80"/>
    <w:rsid w:val="00834CE5"/>
    <w:rsid w:val="00835CE3"/>
    <w:rsid w:val="00835FD5"/>
    <w:rsid w:val="008361C6"/>
    <w:rsid w:val="00836557"/>
    <w:rsid w:val="0083667A"/>
    <w:rsid w:val="008366AF"/>
    <w:rsid w:val="00836865"/>
    <w:rsid w:val="0083760D"/>
    <w:rsid w:val="00837A6F"/>
    <w:rsid w:val="008403DE"/>
    <w:rsid w:val="0084084D"/>
    <w:rsid w:val="00840996"/>
    <w:rsid w:val="00840ECB"/>
    <w:rsid w:val="00840F09"/>
    <w:rsid w:val="00840F1F"/>
    <w:rsid w:val="00840F75"/>
    <w:rsid w:val="00841CC9"/>
    <w:rsid w:val="00842154"/>
    <w:rsid w:val="00842270"/>
    <w:rsid w:val="00843DA6"/>
    <w:rsid w:val="008441E5"/>
    <w:rsid w:val="00844227"/>
    <w:rsid w:val="0084538B"/>
    <w:rsid w:val="00846CEB"/>
    <w:rsid w:val="00846E6A"/>
    <w:rsid w:val="008471BF"/>
    <w:rsid w:val="00850183"/>
    <w:rsid w:val="00850E89"/>
    <w:rsid w:val="00851702"/>
    <w:rsid w:val="00852C64"/>
    <w:rsid w:val="00854054"/>
    <w:rsid w:val="0085469D"/>
    <w:rsid w:val="0085586C"/>
    <w:rsid w:val="00855F66"/>
    <w:rsid w:val="00855FC5"/>
    <w:rsid w:val="0086085E"/>
    <w:rsid w:val="00860B81"/>
    <w:rsid w:val="00860DBF"/>
    <w:rsid w:val="00861190"/>
    <w:rsid w:val="0086129B"/>
    <w:rsid w:val="00861A48"/>
    <w:rsid w:val="00862A52"/>
    <w:rsid w:val="00863A65"/>
    <w:rsid w:val="00863CBB"/>
    <w:rsid w:val="008649BC"/>
    <w:rsid w:val="00864BD8"/>
    <w:rsid w:val="00865C53"/>
    <w:rsid w:val="00866012"/>
    <w:rsid w:val="0086656D"/>
    <w:rsid w:val="00866B72"/>
    <w:rsid w:val="00867A21"/>
    <w:rsid w:val="00870DEC"/>
    <w:rsid w:val="0087168B"/>
    <w:rsid w:val="00872172"/>
    <w:rsid w:val="00872AEB"/>
    <w:rsid w:val="0087330E"/>
    <w:rsid w:val="008741E1"/>
    <w:rsid w:val="008741EC"/>
    <w:rsid w:val="00874412"/>
    <w:rsid w:val="00874562"/>
    <w:rsid w:val="008747B3"/>
    <w:rsid w:val="00874DB7"/>
    <w:rsid w:val="008757EB"/>
    <w:rsid w:val="00875A08"/>
    <w:rsid w:val="00875F05"/>
    <w:rsid w:val="00876391"/>
    <w:rsid w:val="008771D2"/>
    <w:rsid w:val="008778AD"/>
    <w:rsid w:val="00880099"/>
    <w:rsid w:val="00880591"/>
    <w:rsid w:val="00880B30"/>
    <w:rsid w:val="008822A2"/>
    <w:rsid w:val="00883679"/>
    <w:rsid w:val="00883928"/>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55F"/>
    <w:rsid w:val="00894DFB"/>
    <w:rsid w:val="00895A0D"/>
    <w:rsid w:val="00895AB8"/>
    <w:rsid w:val="00895C3A"/>
    <w:rsid w:val="00896426"/>
    <w:rsid w:val="008969DF"/>
    <w:rsid w:val="008A0193"/>
    <w:rsid w:val="008A061F"/>
    <w:rsid w:val="008A1046"/>
    <w:rsid w:val="008A13DE"/>
    <w:rsid w:val="008A14E3"/>
    <w:rsid w:val="008A1F14"/>
    <w:rsid w:val="008A37D5"/>
    <w:rsid w:val="008A3949"/>
    <w:rsid w:val="008A3FAE"/>
    <w:rsid w:val="008A44D7"/>
    <w:rsid w:val="008A44ED"/>
    <w:rsid w:val="008A4905"/>
    <w:rsid w:val="008A4A60"/>
    <w:rsid w:val="008A4D25"/>
    <w:rsid w:val="008A5B38"/>
    <w:rsid w:val="008A5F79"/>
    <w:rsid w:val="008A66E7"/>
    <w:rsid w:val="008B0428"/>
    <w:rsid w:val="008B0E3C"/>
    <w:rsid w:val="008B1728"/>
    <w:rsid w:val="008B2019"/>
    <w:rsid w:val="008B206B"/>
    <w:rsid w:val="008B21FB"/>
    <w:rsid w:val="008B2269"/>
    <w:rsid w:val="008B45BB"/>
    <w:rsid w:val="008B53E5"/>
    <w:rsid w:val="008B5A48"/>
    <w:rsid w:val="008B5A49"/>
    <w:rsid w:val="008B5AE6"/>
    <w:rsid w:val="008B6688"/>
    <w:rsid w:val="008C0AE7"/>
    <w:rsid w:val="008C0CAD"/>
    <w:rsid w:val="008C218E"/>
    <w:rsid w:val="008C2919"/>
    <w:rsid w:val="008C2B3D"/>
    <w:rsid w:val="008C3022"/>
    <w:rsid w:val="008C3314"/>
    <w:rsid w:val="008C3BD5"/>
    <w:rsid w:val="008C3BF9"/>
    <w:rsid w:val="008C45BD"/>
    <w:rsid w:val="008C4DAE"/>
    <w:rsid w:val="008C623C"/>
    <w:rsid w:val="008C6FA8"/>
    <w:rsid w:val="008C788E"/>
    <w:rsid w:val="008C7C88"/>
    <w:rsid w:val="008D0F52"/>
    <w:rsid w:val="008D11EE"/>
    <w:rsid w:val="008D1571"/>
    <w:rsid w:val="008D1ABE"/>
    <w:rsid w:val="008D1B5F"/>
    <w:rsid w:val="008D25DC"/>
    <w:rsid w:val="008D3272"/>
    <w:rsid w:val="008D4035"/>
    <w:rsid w:val="008D46FD"/>
    <w:rsid w:val="008D5C93"/>
    <w:rsid w:val="008D5D54"/>
    <w:rsid w:val="008D5FD8"/>
    <w:rsid w:val="008D614D"/>
    <w:rsid w:val="008D7124"/>
    <w:rsid w:val="008D7447"/>
    <w:rsid w:val="008D762B"/>
    <w:rsid w:val="008E0A81"/>
    <w:rsid w:val="008E0EEC"/>
    <w:rsid w:val="008E1103"/>
    <w:rsid w:val="008E346E"/>
    <w:rsid w:val="008E389C"/>
    <w:rsid w:val="008E3B8F"/>
    <w:rsid w:val="008E4086"/>
    <w:rsid w:val="008E48DE"/>
    <w:rsid w:val="008E4F19"/>
    <w:rsid w:val="008E5911"/>
    <w:rsid w:val="008E5BE7"/>
    <w:rsid w:val="008E5F94"/>
    <w:rsid w:val="008E7A3B"/>
    <w:rsid w:val="008E7F11"/>
    <w:rsid w:val="008F01D4"/>
    <w:rsid w:val="008F0595"/>
    <w:rsid w:val="008F05D3"/>
    <w:rsid w:val="008F071B"/>
    <w:rsid w:val="008F10DF"/>
    <w:rsid w:val="008F1153"/>
    <w:rsid w:val="008F11AB"/>
    <w:rsid w:val="008F35E1"/>
    <w:rsid w:val="008F37FD"/>
    <w:rsid w:val="008F3BA0"/>
    <w:rsid w:val="008F4211"/>
    <w:rsid w:val="008F435A"/>
    <w:rsid w:val="008F48D4"/>
    <w:rsid w:val="008F53BE"/>
    <w:rsid w:val="008F54EE"/>
    <w:rsid w:val="008F5646"/>
    <w:rsid w:val="008F5B20"/>
    <w:rsid w:val="008F64C6"/>
    <w:rsid w:val="008F68FF"/>
    <w:rsid w:val="008F6924"/>
    <w:rsid w:val="008F69B1"/>
    <w:rsid w:val="008F78EB"/>
    <w:rsid w:val="008F7BF9"/>
    <w:rsid w:val="00900B2C"/>
    <w:rsid w:val="00903A00"/>
    <w:rsid w:val="00903F78"/>
    <w:rsid w:val="009055C9"/>
    <w:rsid w:val="0090596C"/>
    <w:rsid w:val="0091122E"/>
    <w:rsid w:val="009129A0"/>
    <w:rsid w:val="00912F7C"/>
    <w:rsid w:val="00913776"/>
    <w:rsid w:val="00913A68"/>
    <w:rsid w:val="00914850"/>
    <w:rsid w:val="00914C36"/>
    <w:rsid w:val="00914C90"/>
    <w:rsid w:val="0091502E"/>
    <w:rsid w:val="009153BF"/>
    <w:rsid w:val="0091574B"/>
    <w:rsid w:val="00915EB7"/>
    <w:rsid w:val="00916587"/>
    <w:rsid w:val="00916590"/>
    <w:rsid w:val="009168FB"/>
    <w:rsid w:val="009171B4"/>
    <w:rsid w:val="00917392"/>
    <w:rsid w:val="009175B9"/>
    <w:rsid w:val="00920E84"/>
    <w:rsid w:val="00921C3B"/>
    <w:rsid w:val="00922060"/>
    <w:rsid w:val="00923271"/>
    <w:rsid w:val="00924450"/>
    <w:rsid w:val="009244CC"/>
    <w:rsid w:val="00925E35"/>
    <w:rsid w:val="0092781F"/>
    <w:rsid w:val="00930510"/>
    <w:rsid w:val="0093081E"/>
    <w:rsid w:val="00930F3E"/>
    <w:rsid w:val="00931009"/>
    <w:rsid w:val="009314EC"/>
    <w:rsid w:val="0093331B"/>
    <w:rsid w:val="00933916"/>
    <w:rsid w:val="00934067"/>
    <w:rsid w:val="009341C7"/>
    <w:rsid w:val="009351D7"/>
    <w:rsid w:val="0093533B"/>
    <w:rsid w:val="00935E8F"/>
    <w:rsid w:val="00937CE7"/>
    <w:rsid w:val="00940374"/>
    <w:rsid w:val="009407B0"/>
    <w:rsid w:val="00940C8A"/>
    <w:rsid w:val="00941D33"/>
    <w:rsid w:val="009421EA"/>
    <w:rsid w:val="00942442"/>
    <w:rsid w:val="00942725"/>
    <w:rsid w:val="00943938"/>
    <w:rsid w:val="0094405B"/>
    <w:rsid w:val="00945BC1"/>
    <w:rsid w:val="009461E3"/>
    <w:rsid w:val="009462DD"/>
    <w:rsid w:val="009507EF"/>
    <w:rsid w:val="00950A7F"/>
    <w:rsid w:val="00950D77"/>
    <w:rsid w:val="0095105A"/>
    <w:rsid w:val="0095119E"/>
    <w:rsid w:val="0095268A"/>
    <w:rsid w:val="00952936"/>
    <w:rsid w:val="00952DE0"/>
    <w:rsid w:val="00953229"/>
    <w:rsid w:val="0095355B"/>
    <w:rsid w:val="009535E4"/>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1C36"/>
    <w:rsid w:val="009631DF"/>
    <w:rsid w:val="009643F8"/>
    <w:rsid w:val="009649AB"/>
    <w:rsid w:val="00964E0F"/>
    <w:rsid w:val="00964FC5"/>
    <w:rsid w:val="009676EF"/>
    <w:rsid w:val="00967862"/>
    <w:rsid w:val="009678B7"/>
    <w:rsid w:val="00967BB1"/>
    <w:rsid w:val="00970781"/>
    <w:rsid w:val="0097099C"/>
    <w:rsid w:val="00971A3E"/>
    <w:rsid w:val="00972B5B"/>
    <w:rsid w:val="009732EA"/>
    <w:rsid w:val="00973504"/>
    <w:rsid w:val="00974FB5"/>
    <w:rsid w:val="00975251"/>
    <w:rsid w:val="00975962"/>
    <w:rsid w:val="009760C6"/>
    <w:rsid w:val="009762B9"/>
    <w:rsid w:val="0097645D"/>
    <w:rsid w:val="0097782C"/>
    <w:rsid w:val="009779F5"/>
    <w:rsid w:val="00977BB1"/>
    <w:rsid w:val="00977D8D"/>
    <w:rsid w:val="00980872"/>
    <w:rsid w:val="009808D3"/>
    <w:rsid w:val="00980A65"/>
    <w:rsid w:val="00981FCC"/>
    <w:rsid w:val="009821CC"/>
    <w:rsid w:val="0098281E"/>
    <w:rsid w:val="009841C9"/>
    <w:rsid w:val="009842E8"/>
    <w:rsid w:val="00984870"/>
    <w:rsid w:val="0098503E"/>
    <w:rsid w:val="0098570B"/>
    <w:rsid w:val="00985AE9"/>
    <w:rsid w:val="00985C9C"/>
    <w:rsid w:val="0098684C"/>
    <w:rsid w:val="0098706C"/>
    <w:rsid w:val="0098713B"/>
    <w:rsid w:val="00987C20"/>
    <w:rsid w:val="00987E77"/>
    <w:rsid w:val="0099088A"/>
    <w:rsid w:val="00991B21"/>
    <w:rsid w:val="009942B8"/>
    <w:rsid w:val="00995480"/>
    <w:rsid w:val="00995695"/>
    <w:rsid w:val="009965E8"/>
    <w:rsid w:val="0099739B"/>
    <w:rsid w:val="00997B58"/>
    <w:rsid w:val="009A01CD"/>
    <w:rsid w:val="009A08F0"/>
    <w:rsid w:val="009A1659"/>
    <w:rsid w:val="009A1F56"/>
    <w:rsid w:val="009A2A90"/>
    <w:rsid w:val="009A2CD3"/>
    <w:rsid w:val="009A3566"/>
    <w:rsid w:val="009A3787"/>
    <w:rsid w:val="009A38C8"/>
    <w:rsid w:val="009A3DE0"/>
    <w:rsid w:val="009A4175"/>
    <w:rsid w:val="009A50E9"/>
    <w:rsid w:val="009A533A"/>
    <w:rsid w:val="009A64A5"/>
    <w:rsid w:val="009A70AB"/>
    <w:rsid w:val="009A7441"/>
    <w:rsid w:val="009A7DAB"/>
    <w:rsid w:val="009A7DB4"/>
    <w:rsid w:val="009B05B8"/>
    <w:rsid w:val="009B0855"/>
    <w:rsid w:val="009B0E03"/>
    <w:rsid w:val="009B12F2"/>
    <w:rsid w:val="009B23E9"/>
    <w:rsid w:val="009B287F"/>
    <w:rsid w:val="009B2FB3"/>
    <w:rsid w:val="009B3314"/>
    <w:rsid w:val="009B351C"/>
    <w:rsid w:val="009B46D7"/>
    <w:rsid w:val="009B72EA"/>
    <w:rsid w:val="009B779D"/>
    <w:rsid w:val="009B77F2"/>
    <w:rsid w:val="009C10E3"/>
    <w:rsid w:val="009C1150"/>
    <w:rsid w:val="009C12A0"/>
    <w:rsid w:val="009C1357"/>
    <w:rsid w:val="009C1718"/>
    <w:rsid w:val="009C17E6"/>
    <w:rsid w:val="009C1ADA"/>
    <w:rsid w:val="009C2589"/>
    <w:rsid w:val="009C3169"/>
    <w:rsid w:val="009C3BDE"/>
    <w:rsid w:val="009C3DAD"/>
    <w:rsid w:val="009C3EE7"/>
    <w:rsid w:val="009C46CF"/>
    <w:rsid w:val="009C49A6"/>
    <w:rsid w:val="009C4ACE"/>
    <w:rsid w:val="009C4C34"/>
    <w:rsid w:val="009C5C36"/>
    <w:rsid w:val="009C6116"/>
    <w:rsid w:val="009C7145"/>
    <w:rsid w:val="009C76DE"/>
    <w:rsid w:val="009C76E8"/>
    <w:rsid w:val="009C7734"/>
    <w:rsid w:val="009C77ED"/>
    <w:rsid w:val="009C7860"/>
    <w:rsid w:val="009D1B2F"/>
    <w:rsid w:val="009D1F2D"/>
    <w:rsid w:val="009D2111"/>
    <w:rsid w:val="009D3C9A"/>
    <w:rsid w:val="009D473B"/>
    <w:rsid w:val="009D4F37"/>
    <w:rsid w:val="009D5F54"/>
    <w:rsid w:val="009D5FAE"/>
    <w:rsid w:val="009E098F"/>
    <w:rsid w:val="009E0FBF"/>
    <w:rsid w:val="009E147E"/>
    <w:rsid w:val="009E1EA2"/>
    <w:rsid w:val="009E2718"/>
    <w:rsid w:val="009E6208"/>
    <w:rsid w:val="009E6B09"/>
    <w:rsid w:val="009E706A"/>
    <w:rsid w:val="009F0245"/>
    <w:rsid w:val="009F0674"/>
    <w:rsid w:val="009F0A38"/>
    <w:rsid w:val="009F113C"/>
    <w:rsid w:val="009F2736"/>
    <w:rsid w:val="009F2BF6"/>
    <w:rsid w:val="009F2E63"/>
    <w:rsid w:val="009F37B6"/>
    <w:rsid w:val="009F555B"/>
    <w:rsid w:val="009F5C4C"/>
    <w:rsid w:val="009F63C3"/>
    <w:rsid w:val="009F6524"/>
    <w:rsid w:val="009F69D6"/>
    <w:rsid w:val="009F7241"/>
    <w:rsid w:val="009F7385"/>
    <w:rsid w:val="00A000B4"/>
    <w:rsid w:val="00A003CA"/>
    <w:rsid w:val="00A00D82"/>
    <w:rsid w:val="00A01D17"/>
    <w:rsid w:val="00A01F73"/>
    <w:rsid w:val="00A02E86"/>
    <w:rsid w:val="00A02ED3"/>
    <w:rsid w:val="00A05BF9"/>
    <w:rsid w:val="00A071AF"/>
    <w:rsid w:val="00A07638"/>
    <w:rsid w:val="00A07BB6"/>
    <w:rsid w:val="00A07F6C"/>
    <w:rsid w:val="00A129E8"/>
    <w:rsid w:val="00A12E37"/>
    <w:rsid w:val="00A13A65"/>
    <w:rsid w:val="00A13C99"/>
    <w:rsid w:val="00A140C7"/>
    <w:rsid w:val="00A14F86"/>
    <w:rsid w:val="00A15308"/>
    <w:rsid w:val="00A15752"/>
    <w:rsid w:val="00A1582E"/>
    <w:rsid w:val="00A15BCB"/>
    <w:rsid w:val="00A161EB"/>
    <w:rsid w:val="00A20097"/>
    <w:rsid w:val="00A206CB"/>
    <w:rsid w:val="00A2134A"/>
    <w:rsid w:val="00A2148E"/>
    <w:rsid w:val="00A216C5"/>
    <w:rsid w:val="00A22CDA"/>
    <w:rsid w:val="00A23C4D"/>
    <w:rsid w:val="00A24FFD"/>
    <w:rsid w:val="00A26154"/>
    <w:rsid w:val="00A2671A"/>
    <w:rsid w:val="00A26827"/>
    <w:rsid w:val="00A271C1"/>
    <w:rsid w:val="00A27D4C"/>
    <w:rsid w:val="00A30443"/>
    <w:rsid w:val="00A312BD"/>
    <w:rsid w:val="00A328BD"/>
    <w:rsid w:val="00A35CAB"/>
    <w:rsid w:val="00A35FA7"/>
    <w:rsid w:val="00A365CF"/>
    <w:rsid w:val="00A36C7C"/>
    <w:rsid w:val="00A36E68"/>
    <w:rsid w:val="00A40191"/>
    <w:rsid w:val="00A42038"/>
    <w:rsid w:val="00A42C4E"/>
    <w:rsid w:val="00A43E84"/>
    <w:rsid w:val="00A459A5"/>
    <w:rsid w:val="00A45D5D"/>
    <w:rsid w:val="00A461D1"/>
    <w:rsid w:val="00A501C2"/>
    <w:rsid w:val="00A518A6"/>
    <w:rsid w:val="00A518FA"/>
    <w:rsid w:val="00A525CC"/>
    <w:rsid w:val="00A52DC6"/>
    <w:rsid w:val="00A52F49"/>
    <w:rsid w:val="00A53757"/>
    <w:rsid w:val="00A53D2C"/>
    <w:rsid w:val="00A54D6B"/>
    <w:rsid w:val="00A55590"/>
    <w:rsid w:val="00A55E41"/>
    <w:rsid w:val="00A56C9D"/>
    <w:rsid w:val="00A57272"/>
    <w:rsid w:val="00A616A7"/>
    <w:rsid w:val="00A61EAF"/>
    <w:rsid w:val="00A62DA2"/>
    <w:rsid w:val="00A6364A"/>
    <w:rsid w:val="00A64148"/>
    <w:rsid w:val="00A6671E"/>
    <w:rsid w:val="00A6717E"/>
    <w:rsid w:val="00A675E6"/>
    <w:rsid w:val="00A67859"/>
    <w:rsid w:val="00A679EC"/>
    <w:rsid w:val="00A67FBA"/>
    <w:rsid w:val="00A701EE"/>
    <w:rsid w:val="00A714F7"/>
    <w:rsid w:val="00A72A6D"/>
    <w:rsid w:val="00A72FB3"/>
    <w:rsid w:val="00A73715"/>
    <w:rsid w:val="00A7405B"/>
    <w:rsid w:val="00A742B8"/>
    <w:rsid w:val="00A753B8"/>
    <w:rsid w:val="00A75B98"/>
    <w:rsid w:val="00A75E56"/>
    <w:rsid w:val="00A77658"/>
    <w:rsid w:val="00A802E7"/>
    <w:rsid w:val="00A8057E"/>
    <w:rsid w:val="00A83BAB"/>
    <w:rsid w:val="00A841B0"/>
    <w:rsid w:val="00A84290"/>
    <w:rsid w:val="00A843B2"/>
    <w:rsid w:val="00A84A16"/>
    <w:rsid w:val="00A84EFD"/>
    <w:rsid w:val="00A873B2"/>
    <w:rsid w:val="00A874E8"/>
    <w:rsid w:val="00A87AFB"/>
    <w:rsid w:val="00A87DD5"/>
    <w:rsid w:val="00A87FCD"/>
    <w:rsid w:val="00A90BB5"/>
    <w:rsid w:val="00A90FB7"/>
    <w:rsid w:val="00A925B1"/>
    <w:rsid w:val="00A92BAD"/>
    <w:rsid w:val="00A93AF3"/>
    <w:rsid w:val="00A94574"/>
    <w:rsid w:val="00A946B1"/>
    <w:rsid w:val="00A94D6F"/>
    <w:rsid w:val="00A95B55"/>
    <w:rsid w:val="00A965C1"/>
    <w:rsid w:val="00A96DC8"/>
    <w:rsid w:val="00A96E7A"/>
    <w:rsid w:val="00A9721E"/>
    <w:rsid w:val="00A97860"/>
    <w:rsid w:val="00A97F8E"/>
    <w:rsid w:val="00AA00E0"/>
    <w:rsid w:val="00AA15D9"/>
    <w:rsid w:val="00AA3ECD"/>
    <w:rsid w:val="00AA405E"/>
    <w:rsid w:val="00AA45B8"/>
    <w:rsid w:val="00AA4CB5"/>
    <w:rsid w:val="00AA5041"/>
    <w:rsid w:val="00AA5453"/>
    <w:rsid w:val="00AA5781"/>
    <w:rsid w:val="00AA5DF8"/>
    <w:rsid w:val="00AA5FFA"/>
    <w:rsid w:val="00AA64DB"/>
    <w:rsid w:val="00AA752C"/>
    <w:rsid w:val="00AA7E39"/>
    <w:rsid w:val="00AB01B3"/>
    <w:rsid w:val="00AB05C4"/>
    <w:rsid w:val="00AB0735"/>
    <w:rsid w:val="00AB0951"/>
    <w:rsid w:val="00AB0C65"/>
    <w:rsid w:val="00AB1644"/>
    <w:rsid w:val="00AB1E70"/>
    <w:rsid w:val="00AB257E"/>
    <w:rsid w:val="00AB2611"/>
    <w:rsid w:val="00AB2FA6"/>
    <w:rsid w:val="00AB2FF6"/>
    <w:rsid w:val="00AB3B1B"/>
    <w:rsid w:val="00AB4CB2"/>
    <w:rsid w:val="00AB505C"/>
    <w:rsid w:val="00AB623B"/>
    <w:rsid w:val="00AB6414"/>
    <w:rsid w:val="00AB6820"/>
    <w:rsid w:val="00AB6C1E"/>
    <w:rsid w:val="00AB6F1D"/>
    <w:rsid w:val="00AB726A"/>
    <w:rsid w:val="00AB7559"/>
    <w:rsid w:val="00AC1097"/>
    <w:rsid w:val="00AC119A"/>
    <w:rsid w:val="00AC20C2"/>
    <w:rsid w:val="00AC2203"/>
    <w:rsid w:val="00AC23A2"/>
    <w:rsid w:val="00AC289A"/>
    <w:rsid w:val="00AC3348"/>
    <w:rsid w:val="00AC4426"/>
    <w:rsid w:val="00AC47D4"/>
    <w:rsid w:val="00AC5122"/>
    <w:rsid w:val="00AC57B8"/>
    <w:rsid w:val="00AC5D42"/>
    <w:rsid w:val="00AC67BA"/>
    <w:rsid w:val="00AC6A08"/>
    <w:rsid w:val="00AC720A"/>
    <w:rsid w:val="00AC7253"/>
    <w:rsid w:val="00AC7337"/>
    <w:rsid w:val="00AC7AA8"/>
    <w:rsid w:val="00AC7C3D"/>
    <w:rsid w:val="00AD01F1"/>
    <w:rsid w:val="00AD0A73"/>
    <w:rsid w:val="00AD1B1D"/>
    <w:rsid w:val="00AD1D28"/>
    <w:rsid w:val="00AD1E06"/>
    <w:rsid w:val="00AD1E31"/>
    <w:rsid w:val="00AD206B"/>
    <w:rsid w:val="00AD2138"/>
    <w:rsid w:val="00AD26F5"/>
    <w:rsid w:val="00AD2EB4"/>
    <w:rsid w:val="00AD43E3"/>
    <w:rsid w:val="00AD57BE"/>
    <w:rsid w:val="00AD61BC"/>
    <w:rsid w:val="00AD707D"/>
    <w:rsid w:val="00AD7E1F"/>
    <w:rsid w:val="00AE01A0"/>
    <w:rsid w:val="00AE067B"/>
    <w:rsid w:val="00AE0A39"/>
    <w:rsid w:val="00AE0A8D"/>
    <w:rsid w:val="00AE1096"/>
    <w:rsid w:val="00AE1637"/>
    <w:rsid w:val="00AE1897"/>
    <w:rsid w:val="00AE2D0E"/>
    <w:rsid w:val="00AE308A"/>
    <w:rsid w:val="00AE40EC"/>
    <w:rsid w:val="00AE462C"/>
    <w:rsid w:val="00AE4B9A"/>
    <w:rsid w:val="00AE4BE1"/>
    <w:rsid w:val="00AE4C51"/>
    <w:rsid w:val="00AE649F"/>
    <w:rsid w:val="00AE6C6D"/>
    <w:rsid w:val="00AE71D0"/>
    <w:rsid w:val="00AE76D7"/>
    <w:rsid w:val="00AE7ABE"/>
    <w:rsid w:val="00AF0C2F"/>
    <w:rsid w:val="00AF1712"/>
    <w:rsid w:val="00AF1869"/>
    <w:rsid w:val="00AF20CE"/>
    <w:rsid w:val="00AF2215"/>
    <w:rsid w:val="00AF27F1"/>
    <w:rsid w:val="00AF3E47"/>
    <w:rsid w:val="00AF42D1"/>
    <w:rsid w:val="00AF4789"/>
    <w:rsid w:val="00AF524A"/>
    <w:rsid w:val="00AF576C"/>
    <w:rsid w:val="00AF5F41"/>
    <w:rsid w:val="00AF60C2"/>
    <w:rsid w:val="00AF62C5"/>
    <w:rsid w:val="00AF6390"/>
    <w:rsid w:val="00AF7C8B"/>
    <w:rsid w:val="00B00830"/>
    <w:rsid w:val="00B00A0F"/>
    <w:rsid w:val="00B00DB5"/>
    <w:rsid w:val="00B00E2D"/>
    <w:rsid w:val="00B0103B"/>
    <w:rsid w:val="00B01663"/>
    <w:rsid w:val="00B018D9"/>
    <w:rsid w:val="00B01BF0"/>
    <w:rsid w:val="00B02E17"/>
    <w:rsid w:val="00B0404A"/>
    <w:rsid w:val="00B04B2D"/>
    <w:rsid w:val="00B05AFE"/>
    <w:rsid w:val="00B066FC"/>
    <w:rsid w:val="00B0760A"/>
    <w:rsid w:val="00B07B2B"/>
    <w:rsid w:val="00B10100"/>
    <w:rsid w:val="00B1068E"/>
    <w:rsid w:val="00B12255"/>
    <w:rsid w:val="00B127AB"/>
    <w:rsid w:val="00B1294A"/>
    <w:rsid w:val="00B133D5"/>
    <w:rsid w:val="00B14075"/>
    <w:rsid w:val="00B141E0"/>
    <w:rsid w:val="00B146F0"/>
    <w:rsid w:val="00B156DA"/>
    <w:rsid w:val="00B15808"/>
    <w:rsid w:val="00B16D02"/>
    <w:rsid w:val="00B16FA4"/>
    <w:rsid w:val="00B17469"/>
    <w:rsid w:val="00B175DF"/>
    <w:rsid w:val="00B175F7"/>
    <w:rsid w:val="00B179BF"/>
    <w:rsid w:val="00B20A73"/>
    <w:rsid w:val="00B20C10"/>
    <w:rsid w:val="00B213F1"/>
    <w:rsid w:val="00B21E81"/>
    <w:rsid w:val="00B21EA0"/>
    <w:rsid w:val="00B221A0"/>
    <w:rsid w:val="00B22914"/>
    <w:rsid w:val="00B22EF6"/>
    <w:rsid w:val="00B250C5"/>
    <w:rsid w:val="00B25355"/>
    <w:rsid w:val="00B261B5"/>
    <w:rsid w:val="00B26CF5"/>
    <w:rsid w:val="00B277EF"/>
    <w:rsid w:val="00B27898"/>
    <w:rsid w:val="00B31613"/>
    <w:rsid w:val="00B31FFD"/>
    <w:rsid w:val="00B32ED1"/>
    <w:rsid w:val="00B3372D"/>
    <w:rsid w:val="00B35634"/>
    <w:rsid w:val="00B36636"/>
    <w:rsid w:val="00B36E3B"/>
    <w:rsid w:val="00B3791B"/>
    <w:rsid w:val="00B37E2C"/>
    <w:rsid w:val="00B400F3"/>
    <w:rsid w:val="00B41011"/>
    <w:rsid w:val="00B415BF"/>
    <w:rsid w:val="00B42F39"/>
    <w:rsid w:val="00B42F4F"/>
    <w:rsid w:val="00B43149"/>
    <w:rsid w:val="00B440C1"/>
    <w:rsid w:val="00B44674"/>
    <w:rsid w:val="00B44E6D"/>
    <w:rsid w:val="00B46065"/>
    <w:rsid w:val="00B461CA"/>
    <w:rsid w:val="00B46887"/>
    <w:rsid w:val="00B46C62"/>
    <w:rsid w:val="00B46D0D"/>
    <w:rsid w:val="00B46D58"/>
    <w:rsid w:val="00B505F8"/>
    <w:rsid w:val="00B507C3"/>
    <w:rsid w:val="00B50BC4"/>
    <w:rsid w:val="00B51117"/>
    <w:rsid w:val="00B527CB"/>
    <w:rsid w:val="00B52AA1"/>
    <w:rsid w:val="00B54D79"/>
    <w:rsid w:val="00B54F6A"/>
    <w:rsid w:val="00B554A2"/>
    <w:rsid w:val="00B55CEE"/>
    <w:rsid w:val="00B55D3C"/>
    <w:rsid w:val="00B55FA5"/>
    <w:rsid w:val="00B56194"/>
    <w:rsid w:val="00B56F7D"/>
    <w:rsid w:val="00B571AC"/>
    <w:rsid w:val="00B57F9E"/>
    <w:rsid w:val="00B607C7"/>
    <w:rsid w:val="00B61776"/>
    <w:rsid w:val="00B61EBF"/>
    <w:rsid w:val="00B622B9"/>
    <w:rsid w:val="00B62C1F"/>
    <w:rsid w:val="00B62E53"/>
    <w:rsid w:val="00B63511"/>
    <w:rsid w:val="00B6503B"/>
    <w:rsid w:val="00B65312"/>
    <w:rsid w:val="00B65893"/>
    <w:rsid w:val="00B6605E"/>
    <w:rsid w:val="00B6666E"/>
    <w:rsid w:val="00B671EB"/>
    <w:rsid w:val="00B678CE"/>
    <w:rsid w:val="00B67B7F"/>
    <w:rsid w:val="00B71CD8"/>
    <w:rsid w:val="00B73136"/>
    <w:rsid w:val="00B7542E"/>
    <w:rsid w:val="00B756F8"/>
    <w:rsid w:val="00B76B7D"/>
    <w:rsid w:val="00B77282"/>
    <w:rsid w:val="00B77329"/>
    <w:rsid w:val="00B77ABC"/>
    <w:rsid w:val="00B8040F"/>
    <w:rsid w:val="00B80803"/>
    <w:rsid w:val="00B80EE2"/>
    <w:rsid w:val="00B811FC"/>
    <w:rsid w:val="00B81418"/>
    <w:rsid w:val="00B8169A"/>
    <w:rsid w:val="00B81E8F"/>
    <w:rsid w:val="00B8257B"/>
    <w:rsid w:val="00B82BE7"/>
    <w:rsid w:val="00B8304A"/>
    <w:rsid w:val="00B84884"/>
    <w:rsid w:val="00B853F9"/>
    <w:rsid w:val="00B85A4A"/>
    <w:rsid w:val="00B865FA"/>
    <w:rsid w:val="00B86B04"/>
    <w:rsid w:val="00B87466"/>
    <w:rsid w:val="00B874B7"/>
    <w:rsid w:val="00B9003D"/>
    <w:rsid w:val="00B9010F"/>
    <w:rsid w:val="00B90A68"/>
    <w:rsid w:val="00B91A15"/>
    <w:rsid w:val="00B92FFC"/>
    <w:rsid w:val="00B9381C"/>
    <w:rsid w:val="00B93CE7"/>
    <w:rsid w:val="00B9462B"/>
    <w:rsid w:val="00B9606E"/>
    <w:rsid w:val="00B96259"/>
    <w:rsid w:val="00B96DAE"/>
    <w:rsid w:val="00B97B00"/>
    <w:rsid w:val="00B97BCC"/>
    <w:rsid w:val="00BA0102"/>
    <w:rsid w:val="00BA0230"/>
    <w:rsid w:val="00BA10B7"/>
    <w:rsid w:val="00BA11AB"/>
    <w:rsid w:val="00BA2334"/>
    <w:rsid w:val="00BA3043"/>
    <w:rsid w:val="00BA327C"/>
    <w:rsid w:val="00BA37A4"/>
    <w:rsid w:val="00BA39E0"/>
    <w:rsid w:val="00BA47A9"/>
    <w:rsid w:val="00BA4C60"/>
    <w:rsid w:val="00BA4EB6"/>
    <w:rsid w:val="00BA51D4"/>
    <w:rsid w:val="00BA598F"/>
    <w:rsid w:val="00BA623B"/>
    <w:rsid w:val="00BA67B5"/>
    <w:rsid w:val="00BA6A9A"/>
    <w:rsid w:val="00BA73DF"/>
    <w:rsid w:val="00BB072C"/>
    <w:rsid w:val="00BB0EE6"/>
    <w:rsid w:val="00BB135C"/>
    <w:rsid w:val="00BB13B7"/>
    <w:rsid w:val="00BB13EC"/>
    <w:rsid w:val="00BB1626"/>
    <w:rsid w:val="00BB2215"/>
    <w:rsid w:val="00BB23B5"/>
    <w:rsid w:val="00BB2D21"/>
    <w:rsid w:val="00BB2D4B"/>
    <w:rsid w:val="00BB31CD"/>
    <w:rsid w:val="00BB38FB"/>
    <w:rsid w:val="00BB5D57"/>
    <w:rsid w:val="00BB5EAB"/>
    <w:rsid w:val="00BB6B95"/>
    <w:rsid w:val="00BB7A07"/>
    <w:rsid w:val="00BB7AF6"/>
    <w:rsid w:val="00BB7CAA"/>
    <w:rsid w:val="00BC05C2"/>
    <w:rsid w:val="00BC0C40"/>
    <w:rsid w:val="00BC1821"/>
    <w:rsid w:val="00BC1E13"/>
    <w:rsid w:val="00BC1FA3"/>
    <w:rsid w:val="00BC30B3"/>
    <w:rsid w:val="00BC341B"/>
    <w:rsid w:val="00BC4128"/>
    <w:rsid w:val="00BC4496"/>
    <w:rsid w:val="00BC58E9"/>
    <w:rsid w:val="00BC66FA"/>
    <w:rsid w:val="00BC70D2"/>
    <w:rsid w:val="00BC7315"/>
    <w:rsid w:val="00BD09F0"/>
    <w:rsid w:val="00BD1819"/>
    <w:rsid w:val="00BD1FBF"/>
    <w:rsid w:val="00BD3CB6"/>
    <w:rsid w:val="00BD56EF"/>
    <w:rsid w:val="00BD5841"/>
    <w:rsid w:val="00BD58D4"/>
    <w:rsid w:val="00BD5B18"/>
    <w:rsid w:val="00BD7840"/>
    <w:rsid w:val="00BD7A79"/>
    <w:rsid w:val="00BD7BA1"/>
    <w:rsid w:val="00BE0592"/>
    <w:rsid w:val="00BE0F11"/>
    <w:rsid w:val="00BE132F"/>
    <w:rsid w:val="00BE15B9"/>
    <w:rsid w:val="00BE1F25"/>
    <w:rsid w:val="00BE2AEB"/>
    <w:rsid w:val="00BE4378"/>
    <w:rsid w:val="00BE5244"/>
    <w:rsid w:val="00BE52C8"/>
    <w:rsid w:val="00BE670D"/>
    <w:rsid w:val="00BE70FF"/>
    <w:rsid w:val="00BE7530"/>
    <w:rsid w:val="00BE7687"/>
    <w:rsid w:val="00BE7812"/>
    <w:rsid w:val="00BF0AC1"/>
    <w:rsid w:val="00BF0DC5"/>
    <w:rsid w:val="00BF12D8"/>
    <w:rsid w:val="00BF14DB"/>
    <w:rsid w:val="00BF14EB"/>
    <w:rsid w:val="00BF245F"/>
    <w:rsid w:val="00BF2A2F"/>
    <w:rsid w:val="00BF2E65"/>
    <w:rsid w:val="00BF37DF"/>
    <w:rsid w:val="00BF3CEC"/>
    <w:rsid w:val="00BF3E26"/>
    <w:rsid w:val="00BF484E"/>
    <w:rsid w:val="00BF4BA8"/>
    <w:rsid w:val="00BF51F0"/>
    <w:rsid w:val="00BF5287"/>
    <w:rsid w:val="00BF6C86"/>
    <w:rsid w:val="00BF7918"/>
    <w:rsid w:val="00BF7C2F"/>
    <w:rsid w:val="00BF7FC4"/>
    <w:rsid w:val="00C0081C"/>
    <w:rsid w:val="00C027E1"/>
    <w:rsid w:val="00C02900"/>
    <w:rsid w:val="00C03A1A"/>
    <w:rsid w:val="00C04900"/>
    <w:rsid w:val="00C0509A"/>
    <w:rsid w:val="00C05A9B"/>
    <w:rsid w:val="00C05B81"/>
    <w:rsid w:val="00C06225"/>
    <w:rsid w:val="00C06466"/>
    <w:rsid w:val="00C064E9"/>
    <w:rsid w:val="00C06819"/>
    <w:rsid w:val="00C068A6"/>
    <w:rsid w:val="00C06D41"/>
    <w:rsid w:val="00C07862"/>
    <w:rsid w:val="00C07AFB"/>
    <w:rsid w:val="00C1141A"/>
    <w:rsid w:val="00C11853"/>
    <w:rsid w:val="00C11CC3"/>
    <w:rsid w:val="00C12347"/>
    <w:rsid w:val="00C130AE"/>
    <w:rsid w:val="00C135D1"/>
    <w:rsid w:val="00C137DB"/>
    <w:rsid w:val="00C139D5"/>
    <w:rsid w:val="00C14462"/>
    <w:rsid w:val="00C14952"/>
    <w:rsid w:val="00C151AF"/>
    <w:rsid w:val="00C153FC"/>
    <w:rsid w:val="00C15C7A"/>
    <w:rsid w:val="00C165D2"/>
    <w:rsid w:val="00C167FD"/>
    <w:rsid w:val="00C16B53"/>
    <w:rsid w:val="00C20766"/>
    <w:rsid w:val="00C20A98"/>
    <w:rsid w:val="00C21076"/>
    <w:rsid w:val="00C218B1"/>
    <w:rsid w:val="00C219B7"/>
    <w:rsid w:val="00C2316F"/>
    <w:rsid w:val="00C23F5A"/>
    <w:rsid w:val="00C26107"/>
    <w:rsid w:val="00C267FA"/>
    <w:rsid w:val="00C26A77"/>
    <w:rsid w:val="00C274E0"/>
    <w:rsid w:val="00C30353"/>
    <w:rsid w:val="00C30482"/>
    <w:rsid w:val="00C311CC"/>
    <w:rsid w:val="00C31ADA"/>
    <w:rsid w:val="00C31EA5"/>
    <w:rsid w:val="00C33481"/>
    <w:rsid w:val="00C335B9"/>
    <w:rsid w:val="00C34BA3"/>
    <w:rsid w:val="00C35055"/>
    <w:rsid w:val="00C35188"/>
    <w:rsid w:val="00C35414"/>
    <w:rsid w:val="00C3542E"/>
    <w:rsid w:val="00C35946"/>
    <w:rsid w:val="00C359A6"/>
    <w:rsid w:val="00C36727"/>
    <w:rsid w:val="00C36941"/>
    <w:rsid w:val="00C37166"/>
    <w:rsid w:val="00C37CA2"/>
    <w:rsid w:val="00C37FBB"/>
    <w:rsid w:val="00C40189"/>
    <w:rsid w:val="00C401E1"/>
    <w:rsid w:val="00C40956"/>
    <w:rsid w:val="00C40AC2"/>
    <w:rsid w:val="00C40CA0"/>
    <w:rsid w:val="00C41CEE"/>
    <w:rsid w:val="00C41D5A"/>
    <w:rsid w:val="00C42E82"/>
    <w:rsid w:val="00C4311E"/>
    <w:rsid w:val="00C4450E"/>
    <w:rsid w:val="00C445F3"/>
    <w:rsid w:val="00C44A00"/>
    <w:rsid w:val="00C457E7"/>
    <w:rsid w:val="00C45B64"/>
    <w:rsid w:val="00C4684C"/>
    <w:rsid w:val="00C477CD"/>
    <w:rsid w:val="00C47A37"/>
    <w:rsid w:val="00C5107C"/>
    <w:rsid w:val="00C516D7"/>
    <w:rsid w:val="00C51733"/>
    <w:rsid w:val="00C52085"/>
    <w:rsid w:val="00C5254F"/>
    <w:rsid w:val="00C52DE2"/>
    <w:rsid w:val="00C53A58"/>
    <w:rsid w:val="00C54052"/>
    <w:rsid w:val="00C54208"/>
    <w:rsid w:val="00C5496D"/>
    <w:rsid w:val="00C552E0"/>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3D4B"/>
    <w:rsid w:val="00C66352"/>
    <w:rsid w:val="00C673EE"/>
    <w:rsid w:val="00C675DA"/>
    <w:rsid w:val="00C67BF9"/>
    <w:rsid w:val="00C70624"/>
    <w:rsid w:val="00C7070A"/>
    <w:rsid w:val="00C73A30"/>
    <w:rsid w:val="00C7494E"/>
    <w:rsid w:val="00C749EE"/>
    <w:rsid w:val="00C750A3"/>
    <w:rsid w:val="00C75DC2"/>
    <w:rsid w:val="00C766BB"/>
    <w:rsid w:val="00C76B63"/>
    <w:rsid w:val="00C80A78"/>
    <w:rsid w:val="00C825D8"/>
    <w:rsid w:val="00C8332B"/>
    <w:rsid w:val="00C836E1"/>
    <w:rsid w:val="00C843B0"/>
    <w:rsid w:val="00C84B98"/>
    <w:rsid w:val="00C850FD"/>
    <w:rsid w:val="00C86006"/>
    <w:rsid w:val="00C86434"/>
    <w:rsid w:val="00C86906"/>
    <w:rsid w:val="00C86938"/>
    <w:rsid w:val="00C87E6D"/>
    <w:rsid w:val="00C91799"/>
    <w:rsid w:val="00C91E89"/>
    <w:rsid w:val="00C920E0"/>
    <w:rsid w:val="00C9226E"/>
    <w:rsid w:val="00C929E8"/>
    <w:rsid w:val="00C93A0F"/>
    <w:rsid w:val="00C95516"/>
    <w:rsid w:val="00C9561D"/>
    <w:rsid w:val="00C97E07"/>
    <w:rsid w:val="00CA12F1"/>
    <w:rsid w:val="00CA1319"/>
    <w:rsid w:val="00CA228D"/>
    <w:rsid w:val="00CA33B8"/>
    <w:rsid w:val="00CA3D8A"/>
    <w:rsid w:val="00CA4085"/>
    <w:rsid w:val="00CA4148"/>
    <w:rsid w:val="00CA447A"/>
    <w:rsid w:val="00CA47A5"/>
    <w:rsid w:val="00CA50BA"/>
    <w:rsid w:val="00CA5743"/>
    <w:rsid w:val="00CA5EC5"/>
    <w:rsid w:val="00CA69E4"/>
    <w:rsid w:val="00CA75B6"/>
    <w:rsid w:val="00CA7F18"/>
    <w:rsid w:val="00CB0288"/>
    <w:rsid w:val="00CB1976"/>
    <w:rsid w:val="00CB2797"/>
    <w:rsid w:val="00CB2E7D"/>
    <w:rsid w:val="00CB3B47"/>
    <w:rsid w:val="00CB4330"/>
    <w:rsid w:val="00CB46B2"/>
    <w:rsid w:val="00CB5C29"/>
    <w:rsid w:val="00CB6D24"/>
    <w:rsid w:val="00CB6FF7"/>
    <w:rsid w:val="00CB7237"/>
    <w:rsid w:val="00CB754C"/>
    <w:rsid w:val="00CC0C4D"/>
    <w:rsid w:val="00CC0D8E"/>
    <w:rsid w:val="00CC0D91"/>
    <w:rsid w:val="00CC0E82"/>
    <w:rsid w:val="00CC190E"/>
    <w:rsid w:val="00CC2AF9"/>
    <w:rsid w:val="00CC3173"/>
    <w:rsid w:val="00CC3784"/>
    <w:rsid w:val="00CC506B"/>
    <w:rsid w:val="00CC51A4"/>
    <w:rsid w:val="00CC5CEF"/>
    <w:rsid w:val="00CC60E9"/>
    <w:rsid w:val="00CC7083"/>
    <w:rsid w:val="00CC71C2"/>
    <w:rsid w:val="00CC7F1E"/>
    <w:rsid w:val="00CD1D3B"/>
    <w:rsid w:val="00CD2691"/>
    <w:rsid w:val="00CD2A9E"/>
    <w:rsid w:val="00CD2DD1"/>
    <w:rsid w:val="00CD3FB0"/>
    <w:rsid w:val="00CD46E5"/>
    <w:rsid w:val="00CD4C63"/>
    <w:rsid w:val="00CD4CB0"/>
    <w:rsid w:val="00CD5295"/>
    <w:rsid w:val="00CD592C"/>
    <w:rsid w:val="00CD5D2A"/>
    <w:rsid w:val="00CD5DDB"/>
    <w:rsid w:val="00CD6E73"/>
    <w:rsid w:val="00CD73D9"/>
    <w:rsid w:val="00CD73F7"/>
    <w:rsid w:val="00CD7BA4"/>
    <w:rsid w:val="00CE06AA"/>
    <w:rsid w:val="00CE0F19"/>
    <w:rsid w:val="00CE2361"/>
    <w:rsid w:val="00CE2476"/>
    <w:rsid w:val="00CE2EF9"/>
    <w:rsid w:val="00CE3111"/>
    <w:rsid w:val="00CE3675"/>
    <w:rsid w:val="00CE3971"/>
    <w:rsid w:val="00CE3E96"/>
    <w:rsid w:val="00CE40F3"/>
    <w:rsid w:val="00CE6BF7"/>
    <w:rsid w:val="00CE6C1F"/>
    <w:rsid w:val="00CE6C89"/>
    <w:rsid w:val="00CE78BE"/>
    <w:rsid w:val="00CF01E9"/>
    <w:rsid w:val="00CF085D"/>
    <w:rsid w:val="00CF0F1F"/>
    <w:rsid w:val="00CF19EE"/>
    <w:rsid w:val="00CF1D06"/>
    <w:rsid w:val="00CF1EBC"/>
    <w:rsid w:val="00CF1EF6"/>
    <w:rsid w:val="00CF2BD1"/>
    <w:rsid w:val="00CF4C4C"/>
    <w:rsid w:val="00CF568C"/>
    <w:rsid w:val="00CF5B8E"/>
    <w:rsid w:val="00CF6179"/>
    <w:rsid w:val="00CF7548"/>
    <w:rsid w:val="00CF7823"/>
    <w:rsid w:val="00D00868"/>
    <w:rsid w:val="00D00C8A"/>
    <w:rsid w:val="00D00FBE"/>
    <w:rsid w:val="00D02B67"/>
    <w:rsid w:val="00D03109"/>
    <w:rsid w:val="00D03250"/>
    <w:rsid w:val="00D0463C"/>
    <w:rsid w:val="00D04C53"/>
    <w:rsid w:val="00D054D8"/>
    <w:rsid w:val="00D05809"/>
    <w:rsid w:val="00D0582E"/>
    <w:rsid w:val="00D05CC5"/>
    <w:rsid w:val="00D05FB7"/>
    <w:rsid w:val="00D06495"/>
    <w:rsid w:val="00D069A2"/>
    <w:rsid w:val="00D07AF0"/>
    <w:rsid w:val="00D10AB3"/>
    <w:rsid w:val="00D11069"/>
    <w:rsid w:val="00D12684"/>
    <w:rsid w:val="00D128E1"/>
    <w:rsid w:val="00D12B4F"/>
    <w:rsid w:val="00D12E11"/>
    <w:rsid w:val="00D130FD"/>
    <w:rsid w:val="00D1367F"/>
    <w:rsid w:val="00D13935"/>
    <w:rsid w:val="00D13C8A"/>
    <w:rsid w:val="00D13D82"/>
    <w:rsid w:val="00D13FA0"/>
    <w:rsid w:val="00D143F6"/>
    <w:rsid w:val="00D1543B"/>
    <w:rsid w:val="00D16327"/>
    <w:rsid w:val="00D16CE1"/>
    <w:rsid w:val="00D17415"/>
    <w:rsid w:val="00D178C5"/>
    <w:rsid w:val="00D17AF7"/>
    <w:rsid w:val="00D2045A"/>
    <w:rsid w:val="00D220CF"/>
    <w:rsid w:val="00D23ADA"/>
    <w:rsid w:val="00D24374"/>
    <w:rsid w:val="00D252E2"/>
    <w:rsid w:val="00D2554B"/>
    <w:rsid w:val="00D256C0"/>
    <w:rsid w:val="00D25989"/>
    <w:rsid w:val="00D263C2"/>
    <w:rsid w:val="00D27AE5"/>
    <w:rsid w:val="00D313A1"/>
    <w:rsid w:val="00D31897"/>
    <w:rsid w:val="00D320EC"/>
    <w:rsid w:val="00D32A69"/>
    <w:rsid w:val="00D33091"/>
    <w:rsid w:val="00D3328E"/>
    <w:rsid w:val="00D33D12"/>
    <w:rsid w:val="00D34F3C"/>
    <w:rsid w:val="00D359AC"/>
    <w:rsid w:val="00D35FCB"/>
    <w:rsid w:val="00D35FE6"/>
    <w:rsid w:val="00D36DA6"/>
    <w:rsid w:val="00D40E1D"/>
    <w:rsid w:val="00D4117F"/>
    <w:rsid w:val="00D411F1"/>
    <w:rsid w:val="00D41F17"/>
    <w:rsid w:val="00D42229"/>
    <w:rsid w:val="00D436D0"/>
    <w:rsid w:val="00D44336"/>
    <w:rsid w:val="00D44F1A"/>
    <w:rsid w:val="00D456C1"/>
    <w:rsid w:val="00D45906"/>
    <w:rsid w:val="00D46637"/>
    <w:rsid w:val="00D46E7A"/>
    <w:rsid w:val="00D46FB6"/>
    <w:rsid w:val="00D471CF"/>
    <w:rsid w:val="00D51235"/>
    <w:rsid w:val="00D512B3"/>
    <w:rsid w:val="00D51847"/>
    <w:rsid w:val="00D5252A"/>
    <w:rsid w:val="00D52A90"/>
    <w:rsid w:val="00D5307B"/>
    <w:rsid w:val="00D53454"/>
    <w:rsid w:val="00D53FD0"/>
    <w:rsid w:val="00D54166"/>
    <w:rsid w:val="00D5436D"/>
    <w:rsid w:val="00D547AA"/>
    <w:rsid w:val="00D547B1"/>
    <w:rsid w:val="00D56354"/>
    <w:rsid w:val="00D56FCD"/>
    <w:rsid w:val="00D605B9"/>
    <w:rsid w:val="00D62536"/>
    <w:rsid w:val="00D62E88"/>
    <w:rsid w:val="00D63783"/>
    <w:rsid w:val="00D63BCE"/>
    <w:rsid w:val="00D63F3F"/>
    <w:rsid w:val="00D649BC"/>
    <w:rsid w:val="00D676D7"/>
    <w:rsid w:val="00D702BF"/>
    <w:rsid w:val="00D702C5"/>
    <w:rsid w:val="00D70D0F"/>
    <w:rsid w:val="00D717AC"/>
    <w:rsid w:val="00D71BFC"/>
    <w:rsid w:val="00D7245F"/>
    <w:rsid w:val="00D7260D"/>
    <w:rsid w:val="00D72FC8"/>
    <w:rsid w:val="00D73180"/>
    <w:rsid w:val="00D7391B"/>
    <w:rsid w:val="00D73DF7"/>
    <w:rsid w:val="00D7405C"/>
    <w:rsid w:val="00D75410"/>
    <w:rsid w:val="00D75F30"/>
    <w:rsid w:val="00D76EE8"/>
    <w:rsid w:val="00D77DDD"/>
    <w:rsid w:val="00D8279A"/>
    <w:rsid w:val="00D8295C"/>
    <w:rsid w:val="00D82A21"/>
    <w:rsid w:val="00D83366"/>
    <w:rsid w:val="00D8402C"/>
    <w:rsid w:val="00D845DC"/>
    <w:rsid w:val="00D8587B"/>
    <w:rsid w:val="00D85986"/>
    <w:rsid w:val="00D86D54"/>
    <w:rsid w:val="00D871E9"/>
    <w:rsid w:val="00D876C4"/>
    <w:rsid w:val="00D87DB4"/>
    <w:rsid w:val="00D9140D"/>
    <w:rsid w:val="00D91743"/>
    <w:rsid w:val="00D9424D"/>
    <w:rsid w:val="00D961AA"/>
    <w:rsid w:val="00D961BB"/>
    <w:rsid w:val="00D9686E"/>
    <w:rsid w:val="00D974E0"/>
    <w:rsid w:val="00D97985"/>
    <w:rsid w:val="00DA00BE"/>
    <w:rsid w:val="00DA0329"/>
    <w:rsid w:val="00DA07F3"/>
    <w:rsid w:val="00DA0CB9"/>
    <w:rsid w:val="00DA1029"/>
    <w:rsid w:val="00DA1E1A"/>
    <w:rsid w:val="00DA1E79"/>
    <w:rsid w:val="00DA23A9"/>
    <w:rsid w:val="00DA29D6"/>
    <w:rsid w:val="00DA3A42"/>
    <w:rsid w:val="00DA5029"/>
    <w:rsid w:val="00DA565E"/>
    <w:rsid w:val="00DA5715"/>
    <w:rsid w:val="00DA5FF3"/>
    <w:rsid w:val="00DA6098"/>
    <w:rsid w:val="00DA6905"/>
    <w:rsid w:val="00DA6E56"/>
    <w:rsid w:val="00DA77E2"/>
    <w:rsid w:val="00DA7EB5"/>
    <w:rsid w:val="00DA7F19"/>
    <w:rsid w:val="00DB00C0"/>
    <w:rsid w:val="00DB0EC5"/>
    <w:rsid w:val="00DB191E"/>
    <w:rsid w:val="00DB1EC8"/>
    <w:rsid w:val="00DB27F7"/>
    <w:rsid w:val="00DB31EA"/>
    <w:rsid w:val="00DB3869"/>
    <w:rsid w:val="00DB38ED"/>
    <w:rsid w:val="00DB4089"/>
    <w:rsid w:val="00DB4094"/>
    <w:rsid w:val="00DB4E5F"/>
    <w:rsid w:val="00DB5EC6"/>
    <w:rsid w:val="00DB69B9"/>
    <w:rsid w:val="00DB69EF"/>
    <w:rsid w:val="00DB6DEC"/>
    <w:rsid w:val="00DB7287"/>
    <w:rsid w:val="00DB7768"/>
    <w:rsid w:val="00DB79D2"/>
    <w:rsid w:val="00DC05FF"/>
    <w:rsid w:val="00DC103D"/>
    <w:rsid w:val="00DC16E5"/>
    <w:rsid w:val="00DC1BE3"/>
    <w:rsid w:val="00DC1E0B"/>
    <w:rsid w:val="00DC24D7"/>
    <w:rsid w:val="00DC252B"/>
    <w:rsid w:val="00DC2B0D"/>
    <w:rsid w:val="00DC361A"/>
    <w:rsid w:val="00DC3A2B"/>
    <w:rsid w:val="00DC4348"/>
    <w:rsid w:val="00DC4BCA"/>
    <w:rsid w:val="00DC59C2"/>
    <w:rsid w:val="00DC59EA"/>
    <w:rsid w:val="00DC5CD9"/>
    <w:rsid w:val="00DC6F65"/>
    <w:rsid w:val="00DC79FD"/>
    <w:rsid w:val="00DD05F6"/>
    <w:rsid w:val="00DD0FA1"/>
    <w:rsid w:val="00DD1434"/>
    <w:rsid w:val="00DD1D61"/>
    <w:rsid w:val="00DD22B7"/>
    <w:rsid w:val="00DD28FA"/>
    <w:rsid w:val="00DD2FAF"/>
    <w:rsid w:val="00DD303F"/>
    <w:rsid w:val="00DD3613"/>
    <w:rsid w:val="00DD6B4C"/>
    <w:rsid w:val="00DD6CFB"/>
    <w:rsid w:val="00DE17DB"/>
    <w:rsid w:val="00DE19CC"/>
    <w:rsid w:val="00DE3149"/>
    <w:rsid w:val="00DE4F31"/>
    <w:rsid w:val="00DE57BB"/>
    <w:rsid w:val="00DE6168"/>
    <w:rsid w:val="00DE6304"/>
    <w:rsid w:val="00DE70ED"/>
    <w:rsid w:val="00DE7499"/>
    <w:rsid w:val="00DE7710"/>
    <w:rsid w:val="00DF0E35"/>
    <w:rsid w:val="00DF14DB"/>
    <w:rsid w:val="00DF1533"/>
    <w:rsid w:val="00DF158E"/>
    <w:rsid w:val="00DF1637"/>
    <w:rsid w:val="00DF16AF"/>
    <w:rsid w:val="00DF178A"/>
    <w:rsid w:val="00DF18C3"/>
    <w:rsid w:val="00DF2787"/>
    <w:rsid w:val="00DF2863"/>
    <w:rsid w:val="00DF2D11"/>
    <w:rsid w:val="00DF3329"/>
    <w:rsid w:val="00DF37D0"/>
    <w:rsid w:val="00DF3874"/>
    <w:rsid w:val="00DF3D6E"/>
    <w:rsid w:val="00DF4344"/>
    <w:rsid w:val="00DF4D7A"/>
    <w:rsid w:val="00DF4ED3"/>
    <w:rsid w:val="00DF5827"/>
    <w:rsid w:val="00DF5BC4"/>
    <w:rsid w:val="00DF5EFF"/>
    <w:rsid w:val="00DF7179"/>
    <w:rsid w:val="00DF7793"/>
    <w:rsid w:val="00DF79B2"/>
    <w:rsid w:val="00DF7BDE"/>
    <w:rsid w:val="00E01339"/>
    <w:rsid w:val="00E01BD8"/>
    <w:rsid w:val="00E02303"/>
    <w:rsid w:val="00E02B1D"/>
    <w:rsid w:val="00E032E6"/>
    <w:rsid w:val="00E03A64"/>
    <w:rsid w:val="00E04018"/>
    <w:rsid w:val="00E050CC"/>
    <w:rsid w:val="00E05173"/>
    <w:rsid w:val="00E056B2"/>
    <w:rsid w:val="00E07298"/>
    <w:rsid w:val="00E07384"/>
    <w:rsid w:val="00E07A62"/>
    <w:rsid w:val="00E1037A"/>
    <w:rsid w:val="00E106F5"/>
    <w:rsid w:val="00E10E3C"/>
    <w:rsid w:val="00E1126B"/>
    <w:rsid w:val="00E12389"/>
    <w:rsid w:val="00E127A4"/>
    <w:rsid w:val="00E13915"/>
    <w:rsid w:val="00E151B2"/>
    <w:rsid w:val="00E15467"/>
    <w:rsid w:val="00E154ED"/>
    <w:rsid w:val="00E155CE"/>
    <w:rsid w:val="00E15A9E"/>
    <w:rsid w:val="00E16798"/>
    <w:rsid w:val="00E17A83"/>
    <w:rsid w:val="00E17C3C"/>
    <w:rsid w:val="00E17D62"/>
    <w:rsid w:val="00E202B2"/>
    <w:rsid w:val="00E21305"/>
    <w:rsid w:val="00E214DF"/>
    <w:rsid w:val="00E225C6"/>
    <w:rsid w:val="00E2379C"/>
    <w:rsid w:val="00E23C74"/>
    <w:rsid w:val="00E24E22"/>
    <w:rsid w:val="00E25A11"/>
    <w:rsid w:val="00E26E81"/>
    <w:rsid w:val="00E26F2B"/>
    <w:rsid w:val="00E300B8"/>
    <w:rsid w:val="00E30DFF"/>
    <w:rsid w:val="00E311A9"/>
    <w:rsid w:val="00E31638"/>
    <w:rsid w:val="00E31792"/>
    <w:rsid w:val="00E31967"/>
    <w:rsid w:val="00E31C31"/>
    <w:rsid w:val="00E3200D"/>
    <w:rsid w:val="00E3435D"/>
    <w:rsid w:val="00E344FE"/>
    <w:rsid w:val="00E3559B"/>
    <w:rsid w:val="00E3651D"/>
    <w:rsid w:val="00E36887"/>
    <w:rsid w:val="00E369E2"/>
    <w:rsid w:val="00E37344"/>
    <w:rsid w:val="00E40D26"/>
    <w:rsid w:val="00E41302"/>
    <w:rsid w:val="00E43AE0"/>
    <w:rsid w:val="00E453C4"/>
    <w:rsid w:val="00E4609A"/>
    <w:rsid w:val="00E46B81"/>
    <w:rsid w:val="00E506D2"/>
    <w:rsid w:val="00E512BE"/>
    <w:rsid w:val="00E51B52"/>
    <w:rsid w:val="00E51CC6"/>
    <w:rsid w:val="00E51F33"/>
    <w:rsid w:val="00E5213D"/>
    <w:rsid w:val="00E527BE"/>
    <w:rsid w:val="00E52B0B"/>
    <w:rsid w:val="00E53BF8"/>
    <w:rsid w:val="00E54E67"/>
    <w:rsid w:val="00E55AFB"/>
    <w:rsid w:val="00E564E5"/>
    <w:rsid w:val="00E56844"/>
    <w:rsid w:val="00E568B1"/>
    <w:rsid w:val="00E56D8A"/>
    <w:rsid w:val="00E56E6E"/>
    <w:rsid w:val="00E56E8C"/>
    <w:rsid w:val="00E5700A"/>
    <w:rsid w:val="00E57647"/>
    <w:rsid w:val="00E579E5"/>
    <w:rsid w:val="00E57A7D"/>
    <w:rsid w:val="00E60F28"/>
    <w:rsid w:val="00E60F5B"/>
    <w:rsid w:val="00E611FF"/>
    <w:rsid w:val="00E617AC"/>
    <w:rsid w:val="00E62610"/>
    <w:rsid w:val="00E62A90"/>
    <w:rsid w:val="00E6330D"/>
    <w:rsid w:val="00E63412"/>
    <w:rsid w:val="00E6365D"/>
    <w:rsid w:val="00E63E20"/>
    <w:rsid w:val="00E652AA"/>
    <w:rsid w:val="00E65636"/>
    <w:rsid w:val="00E65C14"/>
    <w:rsid w:val="00E65D05"/>
    <w:rsid w:val="00E660A1"/>
    <w:rsid w:val="00E66C37"/>
    <w:rsid w:val="00E66E70"/>
    <w:rsid w:val="00E701EE"/>
    <w:rsid w:val="00E70324"/>
    <w:rsid w:val="00E70415"/>
    <w:rsid w:val="00E70653"/>
    <w:rsid w:val="00E70F7B"/>
    <w:rsid w:val="00E718FD"/>
    <w:rsid w:val="00E72897"/>
    <w:rsid w:val="00E7481F"/>
    <w:rsid w:val="00E74CC5"/>
    <w:rsid w:val="00E7574E"/>
    <w:rsid w:val="00E77E51"/>
    <w:rsid w:val="00E80383"/>
    <w:rsid w:val="00E80406"/>
    <w:rsid w:val="00E80449"/>
    <w:rsid w:val="00E81888"/>
    <w:rsid w:val="00E81ED1"/>
    <w:rsid w:val="00E83206"/>
    <w:rsid w:val="00E83285"/>
    <w:rsid w:val="00E840C4"/>
    <w:rsid w:val="00E843C6"/>
    <w:rsid w:val="00E8736F"/>
    <w:rsid w:val="00E87D1A"/>
    <w:rsid w:val="00E90AD4"/>
    <w:rsid w:val="00E917E3"/>
    <w:rsid w:val="00E920FE"/>
    <w:rsid w:val="00E9299B"/>
    <w:rsid w:val="00E932AB"/>
    <w:rsid w:val="00E94CAC"/>
    <w:rsid w:val="00E94F98"/>
    <w:rsid w:val="00E95281"/>
    <w:rsid w:val="00E95490"/>
    <w:rsid w:val="00E95E68"/>
    <w:rsid w:val="00E96016"/>
    <w:rsid w:val="00E96364"/>
    <w:rsid w:val="00E96436"/>
    <w:rsid w:val="00E97073"/>
    <w:rsid w:val="00E97F57"/>
    <w:rsid w:val="00EA0111"/>
    <w:rsid w:val="00EA02B1"/>
    <w:rsid w:val="00EA2C1B"/>
    <w:rsid w:val="00EA344A"/>
    <w:rsid w:val="00EA4054"/>
    <w:rsid w:val="00EA4881"/>
    <w:rsid w:val="00EA48CE"/>
    <w:rsid w:val="00EA4EC6"/>
    <w:rsid w:val="00EA52D2"/>
    <w:rsid w:val="00EA58AC"/>
    <w:rsid w:val="00EA5919"/>
    <w:rsid w:val="00EA69C0"/>
    <w:rsid w:val="00EA7380"/>
    <w:rsid w:val="00EA7FD9"/>
    <w:rsid w:val="00EB09E0"/>
    <w:rsid w:val="00EB0D61"/>
    <w:rsid w:val="00EB2274"/>
    <w:rsid w:val="00EB3291"/>
    <w:rsid w:val="00EB3596"/>
    <w:rsid w:val="00EB41A9"/>
    <w:rsid w:val="00EB4306"/>
    <w:rsid w:val="00EB4410"/>
    <w:rsid w:val="00EB44BC"/>
    <w:rsid w:val="00EB62F4"/>
    <w:rsid w:val="00EB6305"/>
    <w:rsid w:val="00EB72EA"/>
    <w:rsid w:val="00EB7807"/>
    <w:rsid w:val="00EB795B"/>
    <w:rsid w:val="00EC0FA3"/>
    <w:rsid w:val="00EC101E"/>
    <w:rsid w:val="00EC1558"/>
    <w:rsid w:val="00EC1BE1"/>
    <w:rsid w:val="00EC1FB5"/>
    <w:rsid w:val="00EC2121"/>
    <w:rsid w:val="00EC21A4"/>
    <w:rsid w:val="00EC2761"/>
    <w:rsid w:val="00EC295A"/>
    <w:rsid w:val="00EC307A"/>
    <w:rsid w:val="00EC32AB"/>
    <w:rsid w:val="00EC4BFA"/>
    <w:rsid w:val="00EC4F8A"/>
    <w:rsid w:val="00EC569B"/>
    <w:rsid w:val="00EC5881"/>
    <w:rsid w:val="00EC617D"/>
    <w:rsid w:val="00EC71D3"/>
    <w:rsid w:val="00EC74D4"/>
    <w:rsid w:val="00EC7D36"/>
    <w:rsid w:val="00EC7DD3"/>
    <w:rsid w:val="00ED09E9"/>
    <w:rsid w:val="00ED1396"/>
    <w:rsid w:val="00ED1D08"/>
    <w:rsid w:val="00ED29B1"/>
    <w:rsid w:val="00ED31B1"/>
    <w:rsid w:val="00ED47A8"/>
    <w:rsid w:val="00ED596C"/>
    <w:rsid w:val="00ED60F1"/>
    <w:rsid w:val="00ED66A4"/>
    <w:rsid w:val="00ED74F6"/>
    <w:rsid w:val="00ED7A1A"/>
    <w:rsid w:val="00ED7EA8"/>
    <w:rsid w:val="00EE0243"/>
    <w:rsid w:val="00EE0402"/>
    <w:rsid w:val="00EE04DC"/>
    <w:rsid w:val="00EE13C9"/>
    <w:rsid w:val="00EE3255"/>
    <w:rsid w:val="00EE5A97"/>
    <w:rsid w:val="00EE5B67"/>
    <w:rsid w:val="00EE7234"/>
    <w:rsid w:val="00EF0B0A"/>
    <w:rsid w:val="00EF17DE"/>
    <w:rsid w:val="00EF4496"/>
    <w:rsid w:val="00EF4D57"/>
    <w:rsid w:val="00EF5AE0"/>
    <w:rsid w:val="00EF5AF9"/>
    <w:rsid w:val="00EF5C69"/>
    <w:rsid w:val="00EF6D71"/>
    <w:rsid w:val="00EF7728"/>
    <w:rsid w:val="00F01709"/>
    <w:rsid w:val="00F019E5"/>
    <w:rsid w:val="00F01FA3"/>
    <w:rsid w:val="00F024D2"/>
    <w:rsid w:val="00F02567"/>
    <w:rsid w:val="00F04AC4"/>
    <w:rsid w:val="00F05CFA"/>
    <w:rsid w:val="00F05D6F"/>
    <w:rsid w:val="00F06763"/>
    <w:rsid w:val="00F073E0"/>
    <w:rsid w:val="00F07C99"/>
    <w:rsid w:val="00F10B8B"/>
    <w:rsid w:val="00F1116C"/>
    <w:rsid w:val="00F11C81"/>
    <w:rsid w:val="00F13201"/>
    <w:rsid w:val="00F13A27"/>
    <w:rsid w:val="00F145B0"/>
    <w:rsid w:val="00F148ED"/>
    <w:rsid w:val="00F151BA"/>
    <w:rsid w:val="00F17A73"/>
    <w:rsid w:val="00F203B8"/>
    <w:rsid w:val="00F212BF"/>
    <w:rsid w:val="00F214BF"/>
    <w:rsid w:val="00F2197E"/>
    <w:rsid w:val="00F21E69"/>
    <w:rsid w:val="00F22154"/>
    <w:rsid w:val="00F22267"/>
    <w:rsid w:val="00F22697"/>
    <w:rsid w:val="00F240D4"/>
    <w:rsid w:val="00F24CB3"/>
    <w:rsid w:val="00F250E8"/>
    <w:rsid w:val="00F2680F"/>
    <w:rsid w:val="00F274F9"/>
    <w:rsid w:val="00F278FB"/>
    <w:rsid w:val="00F27924"/>
    <w:rsid w:val="00F30435"/>
    <w:rsid w:val="00F30994"/>
    <w:rsid w:val="00F31BF5"/>
    <w:rsid w:val="00F320B8"/>
    <w:rsid w:val="00F336E9"/>
    <w:rsid w:val="00F33AD5"/>
    <w:rsid w:val="00F33EC0"/>
    <w:rsid w:val="00F34724"/>
    <w:rsid w:val="00F35A50"/>
    <w:rsid w:val="00F36375"/>
    <w:rsid w:val="00F373CE"/>
    <w:rsid w:val="00F37F33"/>
    <w:rsid w:val="00F410E6"/>
    <w:rsid w:val="00F415F9"/>
    <w:rsid w:val="00F41E49"/>
    <w:rsid w:val="00F42887"/>
    <w:rsid w:val="00F43C93"/>
    <w:rsid w:val="00F43CF2"/>
    <w:rsid w:val="00F44455"/>
    <w:rsid w:val="00F44B1C"/>
    <w:rsid w:val="00F452C9"/>
    <w:rsid w:val="00F45908"/>
    <w:rsid w:val="00F4597F"/>
    <w:rsid w:val="00F45B8D"/>
    <w:rsid w:val="00F46180"/>
    <w:rsid w:val="00F47049"/>
    <w:rsid w:val="00F47AB2"/>
    <w:rsid w:val="00F47EB0"/>
    <w:rsid w:val="00F50B25"/>
    <w:rsid w:val="00F5139D"/>
    <w:rsid w:val="00F51E25"/>
    <w:rsid w:val="00F51FBC"/>
    <w:rsid w:val="00F5570B"/>
    <w:rsid w:val="00F55B19"/>
    <w:rsid w:val="00F56435"/>
    <w:rsid w:val="00F57017"/>
    <w:rsid w:val="00F60ECE"/>
    <w:rsid w:val="00F6205D"/>
    <w:rsid w:val="00F6233F"/>
    <w:rsid w:val="00F62738"/>
    <w:rsid w:val="00F628E0"/>
    <w:rsid w:val="00F62C4C"/>
    <w:rsid w:val="00F62D09"/>
    <w:rsid w:val="00F6377A"/>
    <w:rsid w:val="00F63A6C"/>
    <w:rsid w:val="00F64176"/>
    <w:rsid w:val="00F64364"/>
    <w:rsid w:val="00F64C1B"/>
    <w:rsid w:val="00F65086"/>
    <w:rsid w:val="00F654DC"/>
    <w:rsid w:val="00F655E7"/>
    <w:rsid w:val="00F676A5"/>
    <w:rsid w:val="00F67AE8"/>
    <w:rsid w:val="00F67DCA"/>
    <w:rsid w:val="00F712E3"/>
    <w:rsid w:val="00F71A11"/>
    <w:rsid w:val="00F7238E"/>
    <w:rsid w:val="00F737F7"/>
    <w:rsid w:val="00F7392E"/>
    <w:rsid w:val="00F7438F"/>
    <w:rsid w:val="00F74B64"/>
    <w:rsid w:val="00F74C4E"/>
    <w:rsid w:val="00F760D4"/>
    <w:rsid w:val="00F76F1D"/>
    <w:rsid w:val="00F81483"/>
    <w:rsid w:val="00F81CB4"/>
    <w:rsid w:val="00F827E7"/>
    <w:rsid w:val="00F82C7F"/>
    <w:rsid w:val="00F83E6E"/>
    <w:rsid w:val="00F84071"/>
    <w:rsid w:val="00F84527"/>
    <w:rsid w:val="00F84D04"/>
    <w:rsid w:val="00F85294"/>
    <w:rsid w:val="00F85687"/>
    <w:rsid w:val="00F8648F"/>
    <w:rsid w:val="00F86BB2"/>
    <w:rsid w:val="00F901B7"/>
    <w:rsid w:val="00F91850"/>
    <w:rsid w:val="00F9300F"/>
    <w:rsid w:val="00F933B3"/>
    <w:rsid w:val="00F943AF"/>
    <w:rsid w:val="00F95DBD"/>
    <w:rsid w:val="00F96A37"/>
    <w:rsid w:val="00F97D07"/>
    <w:rsid w:val="00F97E82"/>
    <w:rsid w:val="00FA03B2"/>
    <w:rsid w:val="00FA0A56"/>
    <w:rsid w:val="00FA112E"/>
    <w:rsid w:val="00FA1585"/>
    <w:rsid w:val="00FA250B"/>
    <w:rsid w:val="00FA2B6C"/>
    <w:rsid w:val="00FA363F"/>
    <w:rsid w:val="00FA3AFE"/>
    <w:rsid w:val="00FA4694"/>
    <w:rsid w:val="00FA4945"/>
    <w:rsid w:val="00FA4CD2"/>
    <w:rsid w:val="00FA4E95"/>
    <w:rsid w:val="00FA55A6"/>
    <w:rsid w:val="00FA5A71"/>
    <w:rsid w:val="00FA66DA"/>
    <w:rsid w:val="00FA6708"/>
    <w:rsid w:val="00FA6E34"/>
    <w:rsid w:val="00FA6E9D"/>
    <w:rsid w:val="00FA78E0"/>
    <w:rsid w:val="00FB038D"/>
    <w:rsid w:val="00FB0662"/>
    <w:rsid w:val="00FB0809"/>
    <w:rsid w:val="00FB0CB6"/>
    <w:rsid w:val="00FB149E"/>
    <w:rsid w:val="00FB2155"/>
    <w:rsid w:val="00FB2969"/>
    <w:rsid w:val="00FB2B4A"/>
    <w:rsid w:val="00FB3EF8"/>
    <w:rsid w:val="00FB4038"/>
    <w:rsid w:val="00FB4987"/>
    <w:rsid w:val="00FC0575"/>
    <w:rsid w:val="00FC08B8"/>
    <w:rsid w:val="00FC1B9A"/>
    <w:rsid w:val="00FC2470"/>
    <w:rsid w:val="00FC29FF"/>
    <w:rsid w:val="00FC33C2"/>
    <w:rsid w:val="00FC3712"/>
    <w:rsid w:val="00FC4562"/>
    <w:rsid w:val="00FC54E5"/>
    <w:rsid w:val="00FC5507"/>
    <w:rsid w:val="00FC5626"/>
    <w:rsid w:val="00FC5EFF"/>
    <w:rsid w:val="00FC6346"/>
    <w:rsid w:val="00FC71E9"/>
    <w:rsid w:val="00FC7FA0"/>
    <w:rsid w:val="00FD2A48"/>
    <w:rsid w:val="00FD2B1F"/>
    <w:rsid w:val="00FD3011"/>
    <w:rsid w:val="00FD3904"/>
    <w:rsid w:val="00FD3CDC"/>
    <w:rsid w:val="00FD441B"/>
    <w:rsid w:val="00FD5095"/>
    <w:rsid w:val="00FD51C4"/>
    <w:rsid w:val="00FD5270"/>
    <w:rsid w:val="00FD54CC"/>
    <w:rsid w:val="00FD595D"/>
    <w:rsid w:val="00FD5F56"/>
    <w:rsid w:val="00FD681D"/>
    <w:rsid w:val="00FD6EEF"/>
    <w:rsid w:val="00FD7F3A"/>
    <w:rsid w:val="00FE0325"/>
    <w:rsid w:val="00FE0E8F"/>
    <w:rsid w:val="00FE1003"/>
    <w:rsid w:val="00FE11ED"/>
    <w:rsid w:val="00FE145F"/>
    <w:rsid w:val="00FE18FB"/>
    <w:rsid w:val="00FE2201"/>
    <w:rsid w:val="00FE2AB7"/>
    <w:rsid w:val="00FE301E"/>
    <w:rsid w:val="00FE3E5F"/>
    <w:rsid w:val="00FE5C1D"/>
    <w:rsid w:val="00FE6479"/>
    <w:rsid w:val="00FE7411"/>
    <w:rsid w:val="00FE76D3"/>
    <w:rsid w:val="00FF0045"/>
    <w:rsid w:val="00FF08D3"/>
    <w:rsid w:val="00FF0AE9"/>
    <w:rsid w:val="00FF273F"/>
    <w:rsid w:val="00FF2A33"/>
    <w:rsid w:val="00FF40C5"/>
    <w:rsid w:val="00FF5301"/>
    <w:rsid w:val="00FF5392"/>
    <w:rsid w:val="00FF5747"/>
    <w:rsid w:val="00FF574B"/>
    <w:rsid w:val="00FF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1D3177C"/>
  <w15:docId w15:val="{56E48DA6-4D82-45D0-A4AF-6C07A256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589"/>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9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357">
      <w:bodyDiv w:val="1"/>
      <w:marLeft w:val="0"/>
      <w:marRight w:val="0"/>
      <w:marTop w:val="0"/>
      <w:marBottom w:val="0"/>
      <w:divBdr>
        <w:top w:val="none" w:sz="0" w:space="0" w:color="auto"/>
        <w:left w:val="none" w:sz="0" w:space="0" w:color="auto"/>
        <w:bottom w:val="none" w:sz="0" w:space="0" w:color="auto"/>
        <w:right w:val="none" w:sz="0" w:space="0" w:color="auto"/>
      </w:divBdr>
    </w:div>
    <w:div w:id="105469408">
      <w:marLeft w:val="0"/>
      <w:marRight w:val="0"/>
      <w:marTop w:val="0"/>
      <w:marBottom w:val="0"/>
      <w:divBdr>
        <w:top w:val="none" w:sz="0" w:space="0" w:color="auto"/>
        <w:left w:val="none" w:sz="0" w:space="0" w:color="auto"/>
        <w:bottom w:val="none" w:sz="0" w:space="0" w:color="auto"/>
        <w:right w:val="none" w:sz="0" w:space="0" w:color="auto"/>
      </w:divBdr>
    </w:div>
    <w:div w:id="105469409">
      <w:marLeft w:val="0"/>
      <w:marRight w:val="0"/>
      <w:marTop w:val="0"/>
      <w:marBottom w:val="0"/>
      <w:divBdr>
        <w:top w:val="none" w:sz="0" w:space="0" w:color="auto"/>
        <w:left w:val="none" w:sz="0" w:space="0" w:color="auto"/>
        <w:bottom w:val="none" w:sz="0" w:space="0" w:color="auto"/>
        <w:right w:val="none" w:sz="0" w:space="0" w:color="auto"/>
      </w:divBdr>
    </w:div>
    <w:div w:id="105469410">
      <w:marLeft w:val="0"/>
      <w:marRight w:val="0"/>
      <w:marTop w:val="0"/>
      <w:marBottom w:val="0"/>
      <w:divBdr>
        <w:top w:val="none" w:sz="0" w:space="0" w:color="auto"/>
        <w:left w:val="none" w:sz="0" w:space="0" w:color="auto"/>
        <w:bottom w:val="none" w:sz="0" w:space="0" w:color="auto"/>
        <w:right w:val="none" w:sz="0" w:space="0" w:color="auto"/>
      </w:divBdr>
    </w:div>
    <w:div w:id="1156192743">
      <w:bodyDiv w:val="1"/>
      <w:marLeft w:val="0"/>
      <w:marRight w:val="0"/>
      <w:marTop w:val="0"/>
      <w:marBottom w:val="0"/>
      <w:divBdr>
        <w:top w:val="none" w:sz="0" w:space="0" w:color="auto"/>
        <w:left w:val="none" w:sz="0" w:space="0" w:color="auto"/>
        <w:bottom w:val="none" w:sz="0" w:space="0" w:color="auto"/>
        <w:right w:val="none" w:sz="0" w:space="0" w:color="auto"/>
      </w:divBdr>
    </w:div>
    <w:div w:id="132797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2A4946FF93006F739E076FA79845F3F35ABCBEB050F76020EF5B969C33E8785C50739F0578C15DD7CA20D2C09A5A2C6B5328D7690712383D6B48CKD20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61EE3-806E-415E-B8AF-965DA390E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907</Words>
  <Characters>5172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U101</cp:lastModifiedBy>
  <cp:revision>3</cp:revision>
  <cp:lastPrinted>2023-12-06T06:29:00Z</cp:lastPrinted>
  <dcterms:created xsi:type="dcterms:W3CDTF">2023-12-08T11:15:00Z</dcterms:created>
  <dcterms:modified xsi:type="dcterms:W3CDTF">2023-12-11T08:14:00Z</dcterms:modified>
</cp:coreProperties>
</file>