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73" w:rsidRPr="004871DC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:rsidR="00F94C73" w:rsidRPr="004871DC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C73" w:rsidRPr="004871DC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МИНИСТЕРСТВО ФИНАНСОВ УЛЬЯНОВСКОЙ ОБЛАСТИ</w:t>
      </w:r>
    </w:p>
    <w:p w:rsidR="00F94C73" w:rsidRPr="004871DC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94C73" w:rsidRPr="004871DC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Р И К А З</w:t>
      </w:r>
    </w:p>
    <w:p w:rsidR="00F94C73" w:rsidRPr="004871DC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C73" w:rsidRPr="004871DC" w:rsidRDefault="00F94C73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E76D1" w:rsidRPr="004871DC" w:rsidRDefault="00CE76D1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24A4C" w:rsidRPr="004871DC" w:rsidRDefault="00924A4C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C73" w:rsidRPr="004871DC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приказ Министерства финансов </w:t>
      </w:r>
    </w:p>
    <w:p w:rsidR="00F94C73" w:rsidRPr="004871DC" w:rsidRDefault="00F94C73" w:rsidP="00ED76E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от </w:t>
      </w:r>
      <w:r w:rsidR="004610DB"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16.05.2018</w:t>
      </w: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9B79F0"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№</w:t>
      </w: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4</w:t>
      </w:r>
      <w:r w:rsidR="004610DB"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-пр</w:t>
      </w:r>
      <w:r w:rsidR="001E74E9"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F94C73" w:rsidRPr="004871DC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94C73" w:rsidRPr="004871DC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 р и </w:t>
      </w:r>
      <w:proofErr w:type="gramStart"/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proofErr w:type="gramEnd"/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 з ы в а ю:</w:t>
      </w:r>
    </w:p>
    <w:p w:rsidR="00DC6B79" w:rsidRPr="004871DC" w:rsidRDefault="00F94C73" w:rsidP="00C76B85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</w:t>
      </w:r>
      <w:r w:rsidR="00C76B85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в Поряд</w:t>
      </w:r>
      <w:r w:rsidR="00ED76E4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ок</w:t>
      </w:r>
      <w:r w:rsidR="00C76B85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санкционирования расходов государственных бюджетных учреждений Ульяновской области, лицевые счета которым открыты в </w:t>
      </w:r>
      <w:r w:rsidR="004C506D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финансовом органе</w:t>
      </w:r>
      <w:r w:rsidR="00C76B85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 w:rsidR="00C76B85" w:rsidRPr="004871DC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="00C76B85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статьёй 78</w:t>
      </w:r>
      <w:r w:rsidR="00C76B85" w:rsidRPr="004871DC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2</w:t>
      </w:r>
      <w:r w:rsidR="00C76B85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Российской Федерации», </w:t>
      </w:r>
      <w:r w:rsidR="00ED76E4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утверждённый приказом Министерства финансов Ульяновской области от 16.05.2018 № 40-пр «Об утверждении Порядка санкционирования расходов государственных бюджетных учреждений Ульяновской области, лицевые счета которым открыты в </w:t>
      </w:r>
      <w:r w:rsidR="004C506D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финансовом органе </w:t>
      </w:r>
      <w:r w:rsidR="00ED76E4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 w:rsidR="00ED76E4" w:rsidRPr="004871DC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="00ED76E4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статьёй 78</w:t>
      </w:r>
      <w:r w:rsidR="00ED76E4" w:rsidRPr="004871DC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2</w:t>
      </w:r>
      <w:r w:rsidR="00ED76E4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Российской Федерации»</w:t>
      </w:r>
      <w:r w:rsidR="007B2C2D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BB571C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следующие изменения: </w:t>
      </w:r>
    </w:p>
    <w:p w:rsidR="00C76B85" w:rsidRPr="004871DC" w:rsidRDefault="00DC6B79" w:rsidP="00C76B85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</w:t>
      </w:r>
      <w:r w:rsidR="007B2C2D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приложение 1 </w:t>
      </w: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изложить </w:t>
      </w:r>
      <w:r w:rsidR="007B2C2D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ED76E4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76B85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</w:t>
      </w:r>
      <w:r w:rsidR="007B2C2D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="00C76B85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B2C2D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редакции</w:t>
      </w:r>
      <w:r w:rsidR="00C76B85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543"/>
      </w:tblGrid>
      <w:tr w:rsidR="00DC6B79" w:rsidRPr="004871DC" w:rsidTr="00DC6B79">
        <w:tc>
          <w:tcPr>
            <w:tcW w:w="6091" w:type="dxa"/>
          </w:tcPr>
          <w:p w:rsidR="00DC6B79" w:rsidRPr="004871DC" w:rsidRDefault="00DC6B79" w:rsidP="00C76B85">
            <w:pPr>
              <w:widowControl w:val="0"/>
              <w:autoSpaceDE w:val="0"/>
              <w:autoSpaceDN w:val="0"/>
              <w:adjustRightInd w:val="0"/>
              <w:ind w:right="-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DC6B79" w:rsidRPr="004871DC" w:rsidRDefault="00DC6B79" w:rsidP="00DC6B7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«ПРИЛОЖЕНИЕ № 1</w:t>
            </w:r>
          </w:p>
          <w:p w:rsidR="00DC6B79" w:rsidRPr="004871DC" w:rsidRDefault="00DC6B79" w:rsidP="00DC6B7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  <w:p w:rsidR="00DC6B79" w:rsidRPr="004871DC" w:rsidRDefault="00DC6B79" w:rsidP="00DC6B7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7E4554" w:rsidRDefault="007E4554" w:rsidP="00C76B85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4A4C" w:rsidRPr="004871DC" w:rsidRDefault="00D04A4C" w:rsidP="00C76B85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c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"/>
        <w:gridCol w:w="9135"/>
      </w:tblGrid>
      <w:tr w:rsidR="00DC6B79" w:rsidRPr="004871DC" w:rsidTr="00DC6B79">
        <w:tc>
          <w:tcPr>
            <w:tcW w:w="222" w:type="dxa"/>
          </w:tcPr>
          <w:p w:rsidR="00DC6B79" w:rsidRPr="004871DC" w:rsidRDefault="00DC6B79" w:rsidP="00C76B85">
            <w:pPr>
              <w:widowControl w:val="0"/>
              <w:autoSpaceDE w:val="0"/>
              <w:autoSpaceDN w:val="0"/>
              <w:adjustRightInd w:val="0"/>
              <w:ind w:right="-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5" w:type="dxa"/>
          </w:tcPr>
          <w:p w:rsidR="00DC6B79" w:rsidRPr="004871DC" w:rsidRDefault="00DC6B79" w:rsidP="00DC6B79">
            <w:pPr>
              <w:widowControl w:val="0"/>
              <w:autoSpaceDE w:val="0"/>
              <w:autoSpaceDN w:val="0"/>
              <w:ind w:left="3917"/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</w:pPr>
            <w:r w:rsidRPr="004871DC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>УТВЕРЖДАЮ</w:t>
            </w:r>
          </w:p>
          <w:p w:rsidR="00DC6B79" w:rsidRPr="004871DC" w:rsidRDefault="00DC6B79" w:rsidP="00DC6B79">
            <w:pPr>
              <w:widowControl w:val="0"/>
              <w:autoSpaceDE w:val="0"/>
              <w:autoSpaceDN w:val="0"/>
              <w:ind w:left="3917"/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</w:pPr>
            <w:r w:rsidRPr="004871DC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>_______________________________</w:t>
            </w:r>
          </w:p>
          <w:p w:rsidR="00DC6B79" w:rsidRPr="004871DC" w:rsidRDefault="00DC6B79" w:rsidP="00DC6B79">
            <w:pPr>
              <w:widowControl w:val="0"/>
              <w:autoSpaceDE w:val="0"/>
              <w:autoSpaceDN w:val="0"/>
              <w:ind w:left="3917"/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  <w:t xml:space="preserve">(должность лица, утверждающего документ; наименование органа, осуществляющего функции </w:t>
            </w:r>
          </w:p>
          <w:p w:rsidR="00DC6B79" w:rsidRPr="004871DC" w:rsidRDefault="00DC6B79" w:rsidP="00DC6B79">
            <w:pPr>
              <w:widowControl w:val="0"/>
              <w:autoSpaceDE w:val="0"/>
              <w:autoSpaceDN w:val="0"/>
              <w:ind w:left="3917"/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</w:pPr>
            <w:r w:rsidRPr="004871DC"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  <w:t xml:space="preserve">и полномочия учредителя (учреждения) </w:t>
            </w:r>
            <w:r w:rsidRPr="004871DC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:rsidR="00DC6B79" w:rsidRPr="004871DC" w:rsidRDefault="00DC6B79" w:rsidP="00DC6B79">
            <w:pPr>
              <w:widowControl w:val="0"/>
              <w:autoSpaceDE w:val="0"/>
              <w:autoSpaceDN w:val="0"/>
              <w:ind w:left="3917"/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</w:pPr>
            <w:r w:rsidRPr="004871DC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 xml:space="preserve">___________________________________ ____________   __________________  </w:t>
            </w:r>
          </w:p>
          <w:p w:rsidR="00DC6B79" w:rsidRPr="004871DC" w:rsidRDefault="00DC6B79" w:rsidP="00DC6B79">
            <w:pPr>
              <w:widowControl w:val="0"/>
              <w:autoSpaceDE w:val="0"/>
              <w:autoSpaceDN w:val="0"/>
              <w:ind w:left="3917"/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  <w:t xml:space="preserve">      (</w:t>
            </w:r>
            <w:proofErr w:type="gramStart"/>
            <w:r w:rsidRPr="004871DC"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4871DC"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  <w:t xml:space="preserve">                 (расшифровка подписи)</w:t>
            </w:r>
          </w:p>
          <w:p w:rsidR="00DC6B79" w:rsidRPr="004871DC" w:rsidRDefault="00DC6B79" w:rsidP="00DC6B79">
            <w:pPr>
              <w:widowControl w:val="0"/>
              <w:autoSpaceDE w:val="0"/>
              <w:autoSpaceDN w:val="0"/>
              <w:ind w:left="3917"/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</w:pPr>
            <w:r w:rsidRPr="004871DC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>«_______» ___________ 20___ г.</w:t>
            </w:r>
          </w:p>
          <w:p w:rsidR="00DC6B79" w:rsidRPr="004871DC" w:rsidRDefault="00DC6B79" w:rsidP="00924A4C">
            <w:pPr>
              <w:widowControl w:val="0"/>
              <w:autoSpaceDE w:val="0"/>
              <w:autoSpaceDN w:val="0"/>
              <w:adjustRightInd w:val="0"/>
              <w:ind w:right="-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7E4554" w:rsidRPr="004871DC" w:rsidRDefault="007E4554" w:rsidP="00DC6B7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</w:p>
    <w:p w:rsidR="00DC6B79" w:rsidRPr="004871DC" w:rsidRDefault="00DC6B79" w:rsidP="00DC6B7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Сведения </w:t>
      </w:r>
    </w:p>
    <w:p w:rsidR="00DC6B79" w:rsidRPr="004871DC" w:rsidRDefault="00DC6B79" w:rsidP="00DC6B7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об операциях с целевыми субсидиями</w:t>
      </w:r>
      <w:r w:rsidRPr="004871DC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Pr="004871DC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на 20__ г.</w:t>
      </w:r>
    </w:p>
    <w:p w:rsidR="00DC6B79" w:rsidRPr="004871DC" w:rsidRDefault="00DC6B79" w:rsidP="00DC6B79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bookmarkStart w:id="0" w:name="P108"/>
      <w:bookmarkEnd w:id="0"/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764"/>
        <w:gridCol w:w="2454"/>
        <w:gridCol w:w="1132"/>
      </w:tblGrid>
      <w:tr w:rsidR="00DC6B79" w:rsidRPr="004871DC" w:rsidTr="006F1DD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6B79" w:rsidRPr="004871DC" w:rsidRDefault="00DC6B79" w:rsidP="00DC6B79">
            <w:pPr>
              <w:jc w:val="right"/>
              <w:rPr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lastRenderedPageBreak/>
              <w:t>«___» ________ 20___ г.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4C" w:rsidRDefault="00D04A4C" w:rsidP="00DC6B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C6B79" w:rsidRPr="004871DC" w:rsidRDefault="00DC6B79" w:rsidP="00DC6B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КОДЫ</w:t>
            </w:r>
          </w:p>
          <w:p w:rsidR="00DC6B79" w:rsidRPr="004871DC" w:rsidRDefault="00DC6B79" w:rsidP="00DC6B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C6B79" w:rsidRPr="004871DC" w:rsidTr="006F1DD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Дата</w:t>
            </w:r>
          </w:p>
          <w:p w:rsidR="00DC6B79" w:rsidRPr="004871DC" w:rsidRDefault="00DC6B79" w:rsidP="00DC6B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</w:tc>
      </w:tr>
      <w:tr w:rsidR="00DC6B79" w:rsidRPr="004871DC" w:rsidTr="006F1DD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Дата представления</w:t>
            </w:r>
          </w:p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предыдущих сведений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</w:tc>
      </w:tr>
      <w:tr w:rsidR="00DC6B79" w:rsidRPr="004871DC" w:rsidTr="006F1DD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6B79" w:rsidRPr="004871DC" w:rsidRDefault="00DC6B79" w:rsidP="00DC6B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:rsidR="00DC6B79" w:rsidRPr="004871DC" w:rsidRDefault="00DC6B79" w:rsidP="00DC6B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учреждения ___________________________________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Номер лицевого счёта</w:t>
            </w:r>
          </w:p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</w:tc>
      </w:tr>
      <w:tr w:rsidR="00DC6B79" w:rsidRPr="004871DC" w:rsidTr="006F1DD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6B79" w:rsidRPr="004871DC" w:rsidRDefault="00DC6B79" w:rsidP="00DC6B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 xml:space="preserve">Наименование органа, осуществляющего функции и полномочия учредителя ________________________ </w:t>
            </w:r>
          </w:p>
          <w:p w:rsidR="00DC6B79" w:rsidRPr="004871DC" w:rsidRDefault="00DC6B79" w:rsidP="00DC6B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ИНН</w:t>
            </w:r>
          </w:p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</w:tc>
      </w:tr>
      <w:tr w:rsidR="00DC6B79" w:rsidRPr="004871DC" w:rsidTr="006F1DDA">
        <w:tc>
          <w:tcPr>
            <w:tcW w:w="576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6B79" w:rsidRPr="004871DC" w:rsidRDefault="00DC6B79" w:rsidP="00DC6B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Наименование органа, осуществляющего ведение лицевого счёта</w:t>
            </w:r>
          </w:p>
          <w:p w:rsidR="00DC6B79" w:rsidRPr="004871DC" w:rsidRDefault="00DC6B79" w:rsidP="00DC6B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Единица измерения: руб.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КПП</w:t>
            </w:r>
          </w:p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</w:tc>
      </w:tr>
      <w:tr w:rsidR="00DC6B79" w:rsidRPr="004871DC" w:rsidTr="006F1DDA">
        <w:tc>
          <w:tcPr>
            <w:tcW w:w="576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C6B79" w:rsidRPr="004871DC" w:rsidRDefault="00DC6B79" w:rsidP="00DC6B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Глава по БК</w:t>
            </w:r>
          </w:p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</w:tc>
      </w:tr>
      <w:tr w:rsidR="00DC6B79" w:rsidRPr="004871DC" w:rsidTr="006F1DD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DC6B79" w:rsidRPr="004871DC" w:rsidRDefault="00DC6B79" w:rsidP="00DC6B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6B79" w:rsidRPr="004871DC" w:rsidRDefault="00DC6B79" w:rsidP="00DC6B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871DC">
              <w:rPr>
                <w:rFonts w:ascii="PT Astra Serif" w:hAnsi="PT Astra Serif"/>
                <w:sz w:val="24"/>
                <w:szCs w:val="24"/>
              </w:rPr>
              <w:t>Номер лицевого счёта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79" w:rsidRPr="004871DC" w:rsidRDefault="00DC6B79" w:rsidP="00DC6B79">
            <w:pPr>
              <w:jc w:val="both"/>
              <w:rPr>
                <w:sz w:val="24"/>
                <w:szCs w:val="24"/>
              </w:rPr>
            </w:pPr>
          </w:p>
        </w:tc>
      </w:tr>
    </w:tbl>
    <w:p w:rsidR="00005964" w:rsidRPr="004871DC" w:rsidRDefault="00005964" w:rsidP="004C506D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92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"/>
        <w:gridCol w:w="566"/>
        <w:gridCol w:w="708"/>
        <w:gridCol w:w="569"/>
        <w:gridCol w:w="850"/>
        <w:gridCol w:w="992"/>
        <w:gridCol w:w="989"/>
        <w:gridCol w:w="996"/>
        <w:gridCol w:w="850"/>
        <w:gridCol w:w="851"/>
        <w:gridCol w:w="850"/>
        <w:gridCol w:w="707"/>
      </w:tblGrid>
      <w:tr w:rsidR="00005964" w:rsidRPr="004871DC" w:rsidTr="00005964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Целевые субсидии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Соглашение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Иденти-фикатор</w:t>
            </w:r>
            <w:proofErr w:type="spellEnd"/>
            <w:proofErr w:type="gram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согла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шения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62" w:right="-68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Уника-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льный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код объекта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капита-льного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строи-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тельства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,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недви-жимого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имуще-ства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60" w:right="-64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Аналити-ческий</w:t>
            </w:r>
            <w:proofErr w:type="spellEnd"/>
            <w:proofErr w:type="gram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код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поступле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60" w:right="-64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ний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/выплат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Разре-шённый</w:t>
            </w:r>
            <w:proofErr w:type="spellEnd"/>
            <w:proofErr w:type="gram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к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испол</w:t>
            </w:r>
            <w:r w:rsidR="009A65AF">
              <w:rPr>
                <w:rFonts w:ascii="PT Astra Serif" w:eastAsia="Times New Roman" w:hAnsi="PT Astra Serif" w:cs="PT Astra Serif"/>
                <w:sz w:val="20"/>
                <w:szCs w:val="20"/>
              </w:rPr>
              <w:t>ь-зованию</w:t>
            </w:r>
            <w:proofErr w:type="spellEnd"/>
            <w:r w:rsidR="009A65AF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остаток целевых субси</w:t>
            </w:r>
            <w:bookmarkStart w:id="1" w:name="_GoBack"/>
            <w:bookmarkEnd w:id="1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дий</w:t>
            </w:r>
          </w:p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59" w:right="-61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Сумма возврата </w:t>
            </w:r>
            <w:proofErr w:type="gram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дебитор-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ской</w:t>
            </w:r>
            <w:proofErr w:type="spellEnd"/>
            <w:proofErr w:type="gram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задол-женности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прошлых лет,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разре-шённая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</w:t>
            </w:r>
          </w:p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59" w:right="-61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к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исполь-зованию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Планиру-емые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поступ-ления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текущего года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Итого к </w:t>
            </w:r>
            <w:proofErr w:type="spellStart"/>
            <w:proofErr w:type="gram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исполь-зованию</w:t>
            </w:r>
            <w:proofErr w:type="spellEnd"/>
            <w:proofErr w:type="gramEnd"/>
          </w:p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(</w:t>
            </w:r>
            <w:hyperlink r:id="rId7" w:anchor="P133" w:history="1">
              <w:r w:rsidRPr="004871DC">
                <w:rPr>
                  <w:rFonts w:ascii="PT Astra Serif" w:eastAsia="Times New Roman" w:hAnsi="PT Astra Serif" w:cs="PT Astra Serif"/>
                  <w:sz w:val="20"/>
                  <w:szCs w:val="20"/>
                </w:rPr>
                <w:t>гр.8</w:t>
              </w:r>
            </w:hyperlink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+ </w:t>
            </w:r>
            <w:hyperlink r:id="rId8" w:anchor="P134" w:history="1">
              <w:r w:rsidRPr="004871DC">
                <w:rPr>
                  <w:rFonts w:ascii="PT Astra Serif" w:eastAsia="Times New Roman" w:hAnsi="PT Astra Serif" w:cs="PT Astra Serif"/>
                  <w:sz w:val="20"/>
                  <w:szCs w:val="20"/>
                </w:rPr>
                <w:t>гр.9</w:t>
              </w:r>
            </w:hyperlink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+ </w:t>
            </w:r>
            <w:hyperlink r:id="rId9" w:anchor="P135" w:history="1">
              <w:r w:rsidRPr="004871DC">
                <w:rPr>
                  <w:rFonts w:ascii="PT Astra Serif" w:eastAsia="Times New Roman" w:hAnsi="PT Astra Serif" w:cs="PT Astra Serif"/>
                  <w:sz w:val="20"/>
                  <w:szCs w:val="20"/>
                </w:rPr>
                <w:t>гр.10</w:t>
              </w:r>
            </w:hyperlink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 w:firstLine="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Плани-руемые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выпла</w:t>
            </w:r>
            <w:proofErr w:type="spellEnd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-ты</w:t>
            </w:r>
          </w:p>
        </w:tc>
      </w:tr>
      <w:tr w:rsidR="00005964" w:rsidRPr="004871DC" w:rsidTr="00D04A4C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48" w:right="-63" w:hanging="12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код 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суб</w:t>
            </w:r>
            <w:proofErr w:type="spellEnd"/>
            <w:r w:rsidR="00D04A4C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си-</w:t>
            </w:r>
            <w:proofErr w:type="spell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дии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номер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60" w:right="-64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 w:firstLine="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</w:tr>
      <w:tr w:rsidR="00005964" w:rsidRPr="004871DC" w:rsidTr="00D04A4C">
        <w:trPr>
          <w:trHeight w:val="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60" w:right="-64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 w:firstLine="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12</w:t>
            </w:r>
          </w:p>
        </w:tc>
      </w:tr>
      <w:tr w:rsidR="007E4554" w:rsidRPr="004871DC" w:rsidTr="00D04A4C">
        <w:trPr>
          <w:trHeight w:val="1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60" w:right="-64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 w:firstLine="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</w:tr>
      <w:tr w:rsidR="007E4554" w:rsidRPr="004871DC" w:rsidTr="00D04A4C">
        <w:trPr>
          <w:trHeight w:val="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60" w:right="-64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 w:firstLine="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</w:tr>
      <w:tr w:rsidR="007E4554" w:rsidRPr="004871DC" w:rsidTr="00D04A4C">
        <w:trPr>
          <w:trHeight w:val="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60" w:right="-64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 w:firstLine="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</w:tr>
      <w:tr w:rsidR="007E4554" w:rsidRPr="004871DC" w:rsidTr="00D04A4C">
        <w:trPr>
          <w:trHeight w:val="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60" w:right="-64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 w:firstLine="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</w:tr>
      <w:tr w:rsidR="007E4554" w:rsidRPr="004871DC" w:rsidTr="00D04A4C">
        <w:trPr>
          <w:trHeight w:val="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Итого по коду</w:t>
            </w:r>
          </w:p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целевой субсидии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60" w:right="-64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54" w:rsidRPr="004871DC" w:rsidRDefault="007E4554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 w:firstLine="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</w:tr>
      <w:tr w:rsidR="006F6C43" w:rsidRPr="004871DC" w:rsidTr="006853AA">
        <w:trPr>
          <w:trHeight w:val="83"/>
        </w:trPr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3" w:rsidRPr="004871DC" w:rsidRDefault="006F6C43" w:rsidP="006F6C43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3" w:rsidRPr="004871DC" w:rsidRDefault="006F6C43" w:rsidP="00005964">
            <w:pPr>
              <w:widowControl w:val="0"/>
              <w:autoSpaceDE w:val="0"/>
              <w:autoSpaceDN w:val="0"/>
              <w:spacing w:after="0" w:line="276" w:lineRule="auto"/>
              <w:ind w:left="-60" w:right="-64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3" w:rsidRPr="004871DC" w:rsidRDefault="006F6C43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3" w:rsidRPr="004871DC" w:rsidRDefault="006F6C43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6C43" w:rsidRPr="004871DC" w:rsidRDefault="006F6C43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C43" w:rsidRPr="004871DC" w:rsidRDefault="006F6C43" w:rsidP="000059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C43" w:rsidRPr="004871DC" w:rsidRDefault="006F6C43" w:rsidP="00005964">
            <w:pPr>
              <w:widowControl w:val="0"/>
              <w:autoSpaceDE w:val="0"/>
              <w:autoSpaceDN w:val="0"/>
              <w:spacing w:after="0" w:line="276" w:lineRule="auto"/>
              <w:ind w:left="-57" w:right="-57" w:firstLine="57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</w:tr>
    </w:tbl>
    <w:p w:rsidR="00005964" w:rsidRPr="004871DC" w:rsidRDefault="00005964" w:rsidP="004C506D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c"/>
        <w:tblW w:w="9822" w:type="dxa"/>
        <w:tblLook w:val="04A0" w:firstRow="1" w:lastRow="0" w:firstColumn="1" w:lastColumn="0" w:noHBand="0" w:noVBand="1"/>
      </w:tblPr>
      <w:tblGrid>
        <w:gridCol w:w="5098"/>
        <w:gridCol w:w="284"/>
        <w:gridCol w:w="2835"/>
        <w:gridCol w:w="992"/>
        <w:gridCol w:w="613"/>
      </w:tblGrid>
      <w:tr w:rsidR="006F6C43" w:rsidRPr="004871DC" w:rsidTr="007E57E3">
        <w:trPr>
          <w:gridAfter w:val="1"/>
          <w:wAfter w:w="613" w:type="dxa"/>
        </w:trPr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C43" w:rsidRPr="004871DC" w:rsidRDefault="006F6C43" w:rsidP="006F6C43">
            <w:pPr>
              <w:widowControl w:val="0"/>
              <w:autoSpaceDE w:val="0"/>
              <w:autoSpaceDN w:val="0"/>
              <w:adjustRightInd w:val="0"/>
              <w:ind w:right="172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Номер страницы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C43" w:rsidRPr="004871DC" w:rsidRDefault="006F6C43" w:rsidP="004C506D">
            <w:pPr>
              <w:widowControl w:val="0"/>
              <w:autoSpaceDE w:val="0"/>
              <w:autoSpaceDN w:val="0"/>
              <w:adjustRightInd w:val="0"/>
              <w:ind w:right="-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6F6C43" w:rsidRPr="004871DC" w:rsidTr="007E57E3">
        <w:trPr>
          <w:gridAfter w:val="1"/>
          <w:wAfter w:w="613" w:type="dxa"/>
        </w:trPr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C43" w:rsidRPr="004871DC" w:rsidRDefault="006F6C43" w:rsidP="006F6C43">
            <w:pPr>
              <w:widowControl w:val="0"/>
              <w:autoSpaceDE w:val="0"/>
              <w:autoSpaceDN w:val="0"/>
              <w:adjustRightInd w:val="0"/>
              <w:ind w:right="172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 страниц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C43" w:rsidRPr="004871DC" w:rsidRDefault="006F6C43" w:rsidP="004C506D">
            <w:pPr>
              <w:widowControl w:val="0"/>
              <w:autoSpaceDE w:val="0"/>
              <w:autoSpaceDN w:val="0"/>
              <w:adjustRightInd w:val="0"/>
              <w:ind w:right="-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005964" w:rsidRPr="004871DC" w:rsidTr="007E57E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lastRenderedPageBreak/>
              <w:t>Руководитель (уполномоченное лицо)</w:t>
            </w:r>
          </w:p>
          <w:p w:rsidR="00005964" w:rsidRPr="004871DC" w:rsidRDefault="00005964" w:rsidP="00A0027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___________  _________ __________________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7E4554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ОТМЕТКА</w:t>
            </w: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r w:rsidRPr="004871DC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ОРГАНА, СУЩЕСТВЛЯЮЩЕГО ВЕДЕНИЕ ЛИЦЕВОГО СЧЁТА, О ПРИНЯТИИ</w:t>
            </w: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r w:rsidRPr="004871DC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НАСТОЯЩИХ</w:t>
            </w: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r w:rsidRPr="004871DC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СВЕДЕНИЙ</w:t>
            </w:r>
          </w:p>
        </w:tc>
      </w:tr>
      <w:tr w:rsidR="00005964" w:rsidRPr="004871DC" w:rsidTr="007E57E3">
        <w:trPr>
          <w:trHeight w:val="275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(должность)           (подпись)    (расшифровка подписи)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</w:p>
        </w:tc>
      </w:tr>
      <w:tr w:rsidR="00005964" w:rsidRPr="004871DC" w:rsidTr="007E57E3">
        <w:tc>
          <w:tcPr>
            <w:tcW w:w="50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</w:p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Руководитель </w:t>
            </w:r>
          </w:p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финансово-экономической </w:t>
            </w:r>
          </w:p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службы (уполномоченное лицо)</w:t>
            </w:r>
          </w:p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Cs w:val="20"/>
                <w:lang w:eastAsia="ru-RU"/>
              </w:rPr>
              <w:t>_____________   __________  __________________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lang w:eastAsia="ru-RU"/>
              </w:rPr>
            </w:pPr>
            <w:r w:rsidRPr="004871DC">
              <w:rPr>
                <w:rFonts w:ascii="PT Astra Serif" w:eastAsia="Times New Roman" w:hAnsi="PT Astra Serif" w:cs="PT Astra Serif"/>
                <w:sz w:val="24"/>
                <w:szCs w:val="24"/>
                <w:lang w:eastAsia="ru-RU"/>
              </w:rPr>
              <w:t>Ответственный</w:t>
            </w:r>
            <w:r w:rsidRPr="004871D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</w:t>
            </w:r>
            <w:r w:rsidRPr="004871DC">
              <w:rPr>
                <w:rFonts w:ascii="PT Astra Serif" w:eastAsia="Times New Roman" w:hAnsi="PT Astra Serif" w:cs="PT Astra Serif"/>
                <w:sz w:val="24"/>
                <w:szCs w:val="24"/>
                <w:lang w:eastAsia="ru-RU"/>
              </w:rPr>
              <w:t>исполнитель</w:t>
            </w:r>
          </w:p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</w:p>
        </w:tc>
      </w:tr>
      <w:tr w:rsidR="00005964" w:rsidRPr="004871DC" w:rsidTr="007E57E3">
        <w:trPr>
          <w:trHeight w:val="820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5964" w:rsidRPr="004871DC" w:rsidRDefault="007E4554" w:rsidP="00A002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871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</w:t>
            </w:r>
            <w:r w:rsidR="00005964" w:rsidRPr="004871D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_________     __________________</w:t>
            </w:r>
          </w:p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</w:t>
            </w:r>
            <w:proofErr w:type="gramStart"/>
            <w:r w:rsidRPr="004871DC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должность</w:t>
            </w: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)   </w:t>
            </w:r>
            <w:proofErr w:type="gramEnd"/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</w:t>
            </w:r>
            <w:r w:rsidRPr="004871DC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подпись</w:t>
            </w: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 (</w:t>
            </w:r>
            <w:r w:rsidRPr="004871DC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расшифровка</w:t>
            </w: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r w:rsidRPr="004871DC"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  <w:t>подписи)</w:t>
            </w: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</w:p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_________________</w:t>
            </w:r>
          </w:p>
        </w:tc>
      </w:tr>
      <w:tr w:rsidR="00005964" w:rsidRPr="004871DC" w:rsidTr="007E57E3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Cs w:val="20"/>
                <w:lang w:eastAsia="ru-RU"/>
              </w:rPr>
              <w:t xml:space="preserve"> </w:t>
            </w: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(должность)          (подпись)     (расшифровка подписи)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Cs w:val="20"/>
                <w:lang w:eastAsia="ru-RU"/>
              </w:rPr>
              <w:t xml:space="preserve">     </w:t>
            </w: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(телефон)  </w:t>
            </w:r>
          </w:p>
        </w:tc>
      </w:tr>
      <w:tr w:rsidR="00005964" w:rsidRPr="004871DC" w:rsidTr="007E57E3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</w:p>
        </w:tc>
      </w:tr>
      <w:tr w:rsidR="00005964" w:rsidRPr="004871DC" w:rsidTr="007E57E3">
        <w:trPr>
          <w:trHeight w:val="152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Cs w:val="20"/>
                <w:lang w:eastAsia="ru-RU"/>
              </w:rPr>
              <w:t>Ответственный исполнитель</w:t>
            </w:r>
          </w:p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Cs w:val="20"/>
                <w:lang w:eastAsia="ru-RU"/>
              </w:rPr>
              <w:t>__________   ___________________  __________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Cs w:val="20"/>
                <w:lang w:eastAsia="ru-RU"/>
              </w:rPr>
              <w:t xml:space="preserve">«______» ___________ 20___ </w:t>
            </w:r>
            <w:r w:rsidRPr="004871DC">
              <w:rPr>
                <w:rFonts w:ascii="PT Astra Serif" w:eastAsia="Times New Roman" w:hAnsi="PT Astra Serif" w:cs="PT Astra Serif"/>
                <w:szCs w:val="20"/>
                <w:lang w:eastAsia="ru-RU"/>
              </w:rPr>
              <w:t>г</w:t>
            </w:r>
            <w:r w:rsidRPr="004871DC">
              <w:rPr>
                <w:rFonts w:ascii="PT Astra Serif" w:eastAsia="Times New Roman" w:hAnsi="PT Astra Serif" w:cs="Calibri"/>
                <w:szCs w:val="20"/>
                <w:lang w:eastAsia="ru-RU"/>
              </w:rPr>
              <w:t xml:space="preserve">.                  </w:t>
            </w:r>
          </w:p>
        </w:tc>
      </w:tr>
      <w:tr w:rsidR="00005964" w:rsidRPr="004871DC" w:rsidTr="007E57E3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(должность)   (фамилия, инициалы)   (телефон) 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</w:p>
        </w:tc>
      </w:tr>
      <w:tr w:rsidR="00005964" w:rsidRPr="004871DC" w:rsidTr="007E57E3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ind w:firstLine="30"/>
              <w:rPr>
                <w:rFonts w:ascii="PT Astra Serif" w:eastAsia="Times New Roman" w:hAnsi="PT Astra Serif" w:cs="Calibri"/>
                <w:szCs w:val="20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Cs w:val="20"/>
                <w:lang w:eastAsia="ru-RU"/>
              </w:rPr>
              <w:t>«_____» ___________ 20___ г.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64" w:rsidRPr="004871DC" w:rsidRDefault="00005964" w:rsidP="00A00274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szCs w:val="20"/>
                <w:lang w:eastAsia="ru-RU"/>
              </w:rPr>
            </w:pPr>
          </w:p>
        </w:tc>
      </w:tr>
    </w:tbl>
    <w:p w:rsidR="00005964" w:rsidRPr="004871DC" w:rsidRDefault="00005964" w:rsidP="004C506D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5964" w:rsidRPr="004871DC" w:rsidRDefault="007E4554" w:rsidP="007E455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______________»;</w:t>
      </w:r>
    </w:p>
    <w:p w:rsidR="00005964" w:rsidRPr="004871DC" w:rsidRDefault="00005964" w:rsidP="004C506D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9465E" w:rsidRPr="004871DC" w:rsidRDefault="0049465E" w:rsidP="00A5756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</w:t>
      </w:r>
      <w:hyperlink r:id="rId10" w:anchor="/document/48260420/entry/3000" w:history="1">
        <w:r w:rsidR="004C506D" w:rsidRPr="004871D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нумерационн</w:t>
        </w:r>
        <w:r w:rsidRPr="004871D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ый</w:t>
        </w:r>
        <w:r w:rsidR="004C506D" w:rsidRPr="004871D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 заголов</w:t>
        </w:r>
        <w:r w:rsidRPr="004871D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ок</w:t>
        </w:r>
      </w:hyperlink>
      <w:r w:rsidR="004C506D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приложения № 2 </w:t>
      </w: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543"/>
      </w:tblGrid>
      <w:tr w:rsidR="0049465E" w:rsidRPr="004871DC" w:rsidTr="00A00274">
        <w:tc>
          <w:tcPr>
            <w:tcW w:w="6091" w:type="dxa"/>
          </w:tcPr>
          <w:p w:rsidR="0049465E" w:rsidRPr="004871DC" w:rsidRDefault="0049465E" w:rsidP="00A00274">
            <w:pPr>
              <w:widowControl w:val="0"/>
              <w:autoSpaceDE w:val="0"/>
              <w:autoSpaceDN w:val="0"/>
              <w:adjustRightInd w:val="0"/>
              <w:ind w:right="-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9465E" w:rsidRPr="004871DC" w:rsidRDefault="0049465E" w:rsidP="00A0027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«ПРИЛОЖЕНИЕ № 2</w:t>
            </w:r>
          </w:p>
          <w:p w:rsidR="0049465E" w:rsidRPr="004871DC" w:rsidRDefault="0049465E" w:rsidP="00A0027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  <w:p w:rsidR="0049465E" w:rsidRPr="004871DC" w:rsidRDefault="0049465E" w:rsidP="00A0027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 Порядку»;</w:t>
            </w:r>
          </w:p>
        </w:tc>
      </w:tr>
    </w:tbl>
    <w:p w:rsidR="0049465E" w:rsidRPr="004871DC" w:rsidRDefault="0049465E" w:rsidP="0049465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</w:t>
      </w:r>
      <w:hyperlink r:id="rId11" w:anchor="/document/48260420/entry/3000" w:history="1">
        <w:r w:rsidRPr="004871D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нумерационный заголовок</w:t>
        </w:r>
      </w:hyperlink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приложения № 3 изложить в следующей редакции:</w:t>
      </w: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543"/>
      </w:tblGrid>
      <w:tr w:rsidR="0049465E" w:rsidRPr="004871DC" w:rsidTr="00A00274">
        <w:tc>
          <w:tcPr>
            <w:tcW w:w="6091" w:type="dxa"/>
          </w:tcPr>
          <w:p w:rsidR="0049465E" w:rsidRPr="004871DC" w:rsidRDefault="0049465E" w:rsidP="00A00274">
            <w:pPr>
              <w:widowControl w:val="0"/>
              <w:autoSpaceDE w:val="0"/>
              <w:autoSpaceDN w:val="0"/>
              <w:adjustRightInd w:val="0"/>
              <w:ind w:right="-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9465E" w:rsidRPr="004871DC" w:rsidRDefault="0049465E" w:rsidP="00A0027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«ПРИЛОЖЕНИЕ № 3</w:t>
            </w:r>
          </w:p>
          <w:p w:rsidR="0049465E" w:rsidRPr="004871DC" w:rsidRDefault="0049465E" w:rsidP="00A0027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  <w:p w:rsidR="0049465E" w:rsidRPr="004871DC" w:rsidRDefault="0049465E" w:rsidP="00A0027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4871DC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 Порядку».</w:t>
            </w:r>
          </w:p>
        </w:tc>
      </w:tr>
    </w:tbl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4871D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. Настоящий приказ вступает в силу на следующий день после дня его </w:t>
      </w:r>
      <w:hyperlink r:id="rId12" w:anchor="/document/404507819/entry/0" w:history="1">
        <w:r w:rsidRPr="004871DC">
          <w:rPr>
            <w:rFonts w:ascii="PT Astra Serif" w:eastAsiaTheme="minorEastAsia" w:hAnsi="PT Astra Serif" w:cs="Times New Roman"/>
            <w:sz w:val="28"/>
            <w:szCs w:val="28"/>
            <w:lang w:eastAsia="ru-RU"/>
          </w:rPr>
          <w:t>опубликования</w:t>
        </w:r>
      </w:hyperlink>
      <w:r w:rsidRPr="004871D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. </w:t>
      </w:r>
    </w:p>
    <w:p w:rsidR="00F94C73" w:rsidRPr="004871DC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F6C43" w:rsidRPr="004871DC" w:rsidRDefault="006F6C4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1B57" w:rsidRPr="004871DC" w:rsidRDefault="00B61B57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C73" w:rsidRPr="004871DC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Исполняющий обязанности Министра</w:t>
      </w:r>
    </w:p>
    <w:p w:rsidR="006C0E22" w:rsidRPr="004871DC" w:rsidRDefault="00F94C73" w:rsidP="00F94C73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финансов Ульяновской области                                                         </w:t>
      </w:r>
      <w:proofErr w:type="spellStart"/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Н.Г.Брюханов</w:t>
      </w:r>
      <w:r w:rsidR="00B33C94"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proofErr w:type="spellEnd"/>
    </w:p>
    <w:p w:rsidR="00FB1E4B" w:rsidRPr="004871DC" w:rsidRDefault="00FB1E4B" w:rsidP="00F94C7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B1E4B" w:rsidRPr="004871DC" w:rsidRDefault="00FB1E4B" w:rsidP="00F94C73">
      <w:pPr>
        <w:spacing w:after="0" w:line="240" w:lineRule="auto"/>
        <w:rPr>
          <w:rFonts w:ascii="PT Astra Serif" w:hAnsi="PT Astra Serif"/>
          <w:sz w:val="28"/>
          <w:szCs w:val="28"/>
        </w:rPr>
        <w:sectPr w:rsidR="00FB1E4B" w:rsidRPr="004871DC" w:rsidSect="007E57E3">
          <w:headerReference w:type="default" r:id="rId13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4C506D" w:rsidRPr="004871DC" w:rsidRDefault="004C506D" w:rsidP="004C506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871DC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4C506D" w:rsidRPr="004871DC" w:rsidRDefault="004C506D" w:rsidP="004C506D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871DC">
        <w:rPr>
          <w:rFonts w:ascii="PT Astra Serif" w:hAnsi="PT Astra Serif" w:cs="Times New Roman"/>
          <w:b/>
          <w:sz w:val="28"/>
          <w:szCs w:val="28"/>
        </w:rPr>
        <w:t>к проекту приказа Министерства финансов Ульяновской области</w:t>
      </w:r>
    </w:p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71DC">
        <w:rPr>
          <w:rFonts w:ascii="PT Astra Serif" w:hAnsi="PT Astra Serif" w:cs="Times New Roman"/>
          <w:sz w:val="28"/>
          <w:szCs w:val="28"/>
        </w:rPr>
        <w:t>«</w:t>
      </w: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приказ Министерства финансов </w:t>
      </w:r>
    </w:p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от 16.05.2018 № 40-пр</w:t>
      </w:r>
      <w:r w:rsidRPr="004871DC">
        <w:rPr>
          <w:rFonts w:ascii="PT Astra Serif" w:hAnsi="PT Astra Serif" w:cs="Times New Roman"/>
          <w:sz w:val="28"/>
          <w:szCs w:val="28"/>
        </w:rPr>
        <w:t>»</w:t>
      </w:r>
    </w:p>
    <w:p w:rsidR="004C506D" w:rsidRPr="004871DC" w:rsidRDefault="004C506D" w:rsidP="004C506D">
      <w:pPr>
        <w:pStyle w:val="ConsPlusTitle"/>
        <w:ind w:right="-284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приказа Министерства финансов Ульяновской области </w:t>
      </w: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внесении изменений в приказ Министерства финансов Ульяновской области от 16.05.2018 № 40-пр» разработан с целью внесения корреспондирующих изменений и приведения положений </w:t>
      </w:r>
      <w:hyperlink r:id="rId14" w:anchor="/document/74336516/entry/0" w:history="1">
        <w:r w:rsidRPr="004871D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приказа</w:t>
        </w:r>
      </w:hyperlink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финансов Ульяновской области от 16.05.2018 № 40-пр «Об утверждении Порядка санкционирования расходов государственных бюджетных учреждений Ульяновской области, лицевые счета которым открыты в финансовом органе Ульяновской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 w:rsidRPr="004871DC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статьёй 78</w:t>
      </w:r>
      <w:r w:rsidRPr="004871DC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2</w:t>
      </w: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Российской Федерации» в соответствие </w:t>
      </w: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с приказом Министерства финансов Ульяновской области от 11.07.2023 № 57-пр «О внесении изменений в приказ Министерства финансов Ульяновской области от 16.05.2018 № 40-пр и признании утратившим силу отдельного положения приказа Министерства финансов Ульяновской области от 23.04.2021 </w:t>
      </w: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№ 32-пр». </w:t>
      </w:r>
    </w:p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приказа подготовлен Министерством финансов Ульяновской области.</w:t>
      </w:r>
    </w:p>
    <w:p w:rsidR="004C506D" w:rsidRPr="004871DC" w:rsidRDefault="004C506D" w:rsidP="004C506D">
      <w:pPr>
        <w:pStyle w:val="ConsPlusNormal"/>
        <w:ind w:right="-284" w:firstLine="0"/>
        <w:jc w:val="both"/>
        <w:rPr>
          <w:rFonts w:ascii="PT Astra Serif" w:hAnsi="PT Astra Serif" w:cs="Calibri"/>
          <w:sz w:val="28"/>
          <w:szCs w:val="28"/>
        </w:rPr>
      </w:pPr>
    </w:p>
    <w:p w:rsidR="004C506D" w:rsidRPr="004871DC" w:rsidRDefault="004C506D" w:rsidP="004C506D">
      <w:pPr>
        <w:pStyle w:val="ConsPlusNormal"/>
        <w:ind w:right="-284" w:firstLine="0"/>
        <w:jc w:val="both"/>
        <w:rPr>
          <w:rFonts w:ascii="PT Astra Serif" w:hAnsi="PT Astra Serif" w:cs="Calibri"/>
          <w:sz w:val="28"/>
          <w:szCs w:val="28"/>
        </w:rPr>
      </w:pPr>
    </w:p>
    <w:p w:rsidR="004C506D" w:rsidRPr="004871DC" w:rsidRDefault="004C506D" w:rsidP="004C506D">
      <w:pPr>
        <w:pStyle w:val="ConsPlusNormal"/>
        <w:ind w:right="-284" w:firstLine="0"/>
        <w:jc w:val="both"/>
        <w:rPr>
          <w:rFonts w:ascii="PT Astra Serif" w:hAnsi="PT Astra Serif" w:cs="Calibri"/>
          <w:sz w:val="28"/>
          <w:szCs w:val="28"/>
        </w:rPr>
      </w:pPr>
    </w:p>
    <w:p w:rsidR="004C506D" w:rsidRPr="004871DC" w:rsidRDefault="004C506D" w:rsidP="004C506D">
      <w:pPr>
        <w:suppressAutoHyphens/>
        <w:spacing w:after="0" w:line="240" w:lineRule="auto"/>
        <w:ind w:right="-568"/>
        <w:rPr>
          <w:rFonts w:ascii="PT Astra Serif" w:hAnsi="PT Astra Serif"/>
          <w:sz w:val="28"/>
          <w:szCs w:val="28"/>
        </w:rPr>
      </w:pPr>
      <w:r w:rsidRPr="004871DC">
        <w:rPr>
          <w:rFonts w:ascii="PT Astra Serif" w:hAnsi="PT Astra Serif"/>
          <w:sz w:val="28"/>
          <w:szCs w:val="28"/>
        </w:rPr>
        <w:t>Исполняющий обязанности</w:t>
      </w:r>
    </w:p>
    <w:p w:rsidR="004C506D" w:rsidRPr="004871DC" w:rsidRDefault="004C506D" w:rsidP="004C506D">
      <w:pPr>
        <w:suppressAutoHyphens/>
        <w:spacing w:after="0" w:line="240" w:lineRule="auto"/>
        <w:ind w:right="-568"/>
        <w:rPr>
          <w:rFonts w:ascii="PT Astra Serif" w:hAnsi="PT Astra Serif"/>
          <w:sz w:val="28"/>
          <w:szCs w:val="28"/>
        </w:rPr>
      </w:pPr>
      <w:r w:rsidRPr="004871DC">
        <w:rPr>
          <w:rFonts w:ascii="PT Astra Serif" w:hAnsi="PT Astra Serif"/>
          <w:sz w:val="28"/>
          <w:szCs w:val="28"/>
        </w:rPr>
        <w:t xml:space="preserve">директора департамента кассового </w:t>
      </w:r>
    </w:p>
    <w:p w:rsidR="004C506D" w:rsidRPr="004871DC" w:rsidRDefault="004C506D" w:rsidP="004C506D">
      <w:pPr>
        <w:suppressAutoHyphens/>
        <w:spacing w:after="0" w:line="240" w:lineRule="auto"/>
        <w:ind w:right="-568"/>
        <w:rPr>
          <w:rFonts w:ascii="PT Astra Serif" w:hAnsi="PT Astra Serif"/>
          <w:sz w:val="28"/>
          <w:szCs w:val="28"/>
        </w:rPr>
      </w:pPr>
      <w:r w:rsidRPr="004871DC">
        <w:rPr>
          <w:rFonts w:ascii="PT Astra Serif" w:hAnsi="PT Astra Serif"/>
          <w:sz w:val="28"/>
          <w:szCs w:val="28"/>
        </w:rPr>
        <w:t xml:space="preserve">исполнения областного бюджета‚ </w:t>
      </w:r>
    </w:p>
    <w:p w:rsidR="004C506D" w:rsidRPr="004871DC" w:rsidRDefault="004C506D" w:rsidP="004C506D">
      <w:pPr>
        <w:suppressAutoHyphens/>
        <w:spacing w:after="0" w:line="240" w:lineRule="auto"/>
        <w:ind w:right="-568"/>
        <w:rPr>
          <w:rFonts w:ascii="PT Astra Serif" w:hAnsi="PT Astra Serif"/>
          <w:noProof/>
          <w:sz w:val="28"/>
          <w:szCs w:val="28"/>
        </w:rPr>
      </w:pPr>
      <w:r w:rsidRPr="004871DC">
        <w:rPr>
          <w:rFonts w:ascii="PT Astra Serif" w:hAnsi="PT Astra Serif"/>
          <w:sz w:val="28"/>
          <w:szCs w:val="28"/>
        </w:rPr>
        <w:t>бюджетного учёта и отчётности</w:t>
      </w:r>
    </w:p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4C506D" w:rsidRPr="004871DC" w:rsidSect="00A21003">
          <w:pgSz w:w="11906" w:h="16838"/>
          <w:pgMar w:top="993" w:right="850" w:bottom="284" w:left="1701" w:header="708" w:footer="708" w:gutter="0"/>
          <w:pgNumType w:start="1"/>
          <w:cols w:space="708"/>
          <w:titlePg/>
          <w:docGrid w:linePitch="360"/>
        </w:sectPr>
      </w:pP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 финансов Ульяновской области</w:t>
      </w: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</w:t>
      </w:r>
      <w:proofErr w:type="spellStart"/>
      <w:r w:rsidRPr="004871DC">
        <w:rPr>
          <w:rFonts w:ascii="PT Astra Serif" w:eastAsia="Times New Roman" w:hAnsi="PT Astra Serif" w:cs="Times New Roman"/>
          <w:sz w:val="28"/>
          <w:szCs w:val="28"/>
          <w:lang w:eastAsia="ru-RU"/>
        </w:rPr>
        <w:t>О.Я.Панкова</w:t>
      </w:r>
      <w:proofErr w:type="spellEnd"/>
    </w:p>
    <w:p w:rsidR="004C506D" w:rsidRPr="004871DC" w:rsidRDefault="004C506D" w:rsidP="004C506D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871DC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4C506D" w:rsidRPr="004871DC" w:rsidRDefault="004C506D" w:rsidP="004C506D">
      <w:pPr>
        <w:pStyle w:val="a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приказа Министерства финансов Ульяновской области</w:t>
      </w:r>
    </w:p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 внесении изменений в приказ Министерства финансов </w:t>
      </w:r>
    </w:p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71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от 16.05.2018 № 40-пр»</w:t>
      </w:r>
    </w:p>
    <w:p w:rsidR="004C506D" w:rsidRPr="004871DC" w:rsidRDefault="004C506D" w:rsidP="004C506D">
      <w:pPr>
        <w:pStyle w:val="ConsPlusTitle"/>
        <w:ind w:right="-284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4C506D" w:rsidRPr="004871DC" w:rsidRDefault="004C506D" w:rsidP="004C506D">
      <w:pPr>
        <w:pStyle w:val="ConsPlusTitle"/>
        <w:ind w:right="-284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4C506D" w:rsidRPr="004871DC" w:rsidRDefault="004C506D" w:rsidP="004C506D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71DC">
        <w:rPr>
          <w:rFonts w:ascii="PT Astra Serif" w:hAnsi="PT Astra Serif" w:cs="Times New Roman"/>
          <w:sz w:val="28"/>
          <w:szCs w:val="28"/>
        </w:rPr>
        <w:t xml:space="preserve">Принятие проекта приказа Министерства финансов Ульяновской области </w:t>
      </w:r>
      <w:r w:rsidRPr="004871DC">
        <w:rPr>
          <w:rFonts w:ascii="PT Astra Serif" w:hAnsi="PT Astra Serif" w:cs="Times New Roman"/>
          <w:sz w:val="28"/>
          <w:szCs w:val="28"/>
        </w:rPr>
        <w:br/>
        <w:t xml:space="preserve">«О внесении изменений в приказ Министерства финансов Ульяновской области от 16.05.2018 № 40-пр» не потребует выделения дополнительных средств </w:t>
      </w:r>
      <w:r w:rsidRPr="004871DC">
        <w:rPr>
          <w:rFonts w:ascii="PT Astra Serif" w:hAnsi="PT Astra Serif" w:cs="Times New Roman"/>
          <w:sz w:val="28"/>
          <w:szCs w:val="28"/>
        </w:rPr>
        <w:br/>
        <w:t>из областного бюджета Ульяновской области.</w:t>
      </w:r>
    </w:p>
    <w:p w:rsidR="004C506D" w:rsidRPr="004871DC" w:rsidRDefault="004C506D" w:rsidP="004C506D">
      <w:pPr>
        <w:pStyle w:val="a4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4C506D" w:rsidRPr="004871DC" w:rsidRDefault="004C506D" w:rsidP="004C506D">
      <w:pPr>
        <w:pStyle w:val="ConsPlusNormal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4C506D" w:rsidRPr="004871DC" w:rsidRDefault="004C506D" w:rsidP="004C506D">
      <w:pPr>
        <w:pStyle w:val="ConsPlusNormal"/>
        <w:ind w:right="-284" w:firstLine="709"/>
        <w:jc w:val="both"/>
        <w:rPr>
          <w:rFonts w:ascii="PT Astra Serif" w:hAnsi="PT Astra Serif"/>
          <w:noProof/>
          <w:sz w:val="28"/>
          <w:szCs w:val="28"/>
        </w:rPr>
      </w:pPr>
    </w:p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4871DC">
        <w:rPr>
          <w:rFonts w:ascii="PT Astra Serif" w:hAnsi="PT Astra Serif" w:cs="Times New Roman"/>
          <w:sz w:val="28"/>
          <w:szCs w:val="28"/>
        </w:rPr>
        <w:t>Исполняющий обязанности</w:t>
      </w:r>
    </w:p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4871DC">
        <w:rPr>
          <w:rFonts w:ascii="PT Astra Serif" w:hAnsi="PT Astra Serif" w:cs="Times New Roman"/>
          <w:sz w:val="28"/>
          <w:szCs w:val="28"/>
        </w:rPr>
        <w:t xml:space="preserve">директора департамента кассового </w:t>
      </w:r>
    </w:p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4871DC">
        <w:rPr>
          <w:rFonts w:ascii="PT Astra Serif" w:hAnsi="PT Astra Serif" w:cs="Times New Roman"/>
          <w:sz w:val="28"/>
          <w:szCs w:val="28"/>
        </w:rPr>
        <w:t xml:space="preserve">исполнения областного бюджета‚ </w:t>
      </w:r>
    </w:p>
    <w:p w:rsidR="004C506D" w:rsidRPr="004871DC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4871DC">
        <w:rPr>
          <w:rFonts w:ascii="PT Astra Serif" w:hAnsi="PT Astra Serif" w:cs="Times New Roman"/>
          <w:sz w:val="28"/>
          <w:szCs w:val="28"/>
        </w:rPr>
        <w:t>бюджетного учёта и отчётности</w:t>
      </w:r>
    </w:p>
    <w:p w:rsidR="004C506D" w:rsidRPr="005305B9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4871DC">
        <w:rPr>
          <w:rFonts w:ascii="PT Astra Serif" w:hAnsi="PT Astra Serif" w:cs="Times New Roman"/>
          <w:sz w:val="28"/>
          <w:szCs w:val="28"/>
        </w:rPr>
        <w:t>Министерства финансов Ульяновской области</w:t>
      </w:r>
      <w:r w:rsidRPr="004871DC">
        <w:rPr>
          <w:rFonts w:ascii="PT Astra Serif" w:hAnsi="PT Astra Serif" w:cs="Times New Roman"/>
          <w:sz w:val="28"/>
          <w:szCs w:val="28"/>
        </w:rPr>
        <w:tab/>
      </w:r>
      <w:r w:rsidRPr="004871DC">
        <w:rPr>
          <w:rFonts w:ascii="PT Astra Serif" w:hAnsi="PT Astra Serif" w:cs="Times New Roman"/>
          <w:sz w:val="28"/>
          <w:szCs w:val="28"/>
        </w:rPr>
        <w:tab/>
        <w:t xml:space="preserve">                        </w:t>
      </w:r>
      <w:proofErr w:type="spellStart"/>
      <w:r w:rsidRPr="004871DC">
        <w:rPr>
          <w:rFonts w:ascii="PT Astra Serif" w:hAnsi="PT Astra Serif" w:cs="Times New Roman"/>
          <w:sz w:val="28"/>
          <w:szCs w:val="28"/>
        </w:rPr>
        <w:t>О.Я.Панкова</w:t>
      </w:r>
      <w:proofErr w:type="spellEnd"/>
    </w:p>
    <w:p w:rsidR="004C506D" w:rsidRPr="009D7466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C506D" w:rsidRPr="009D7466" w:rsidRDefault="004C506D" w:rsidP="004C506D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506D" w:rsidRPr="009D7466" w:rsidRDefault="004C506D" w:rsidP="004C506D">
      <w:pPr>
        <w:spacing w:after="0" w:line="240" w:lineRule="auto"/>
        <w:ind w:right="-284" w:firstLine="709"/>
        <w:rPr>
          <w:rFonts w:ascii="PT Astra Serif" w:hAnsi="PT Astra Serif" w:cs="Times New Roman"/>
          <w:sz w:val="28"/>
          <w:szCs w:val="28"/>
        </w:rPr>
      </w:pPr>
    </w:p>
    <w:p w:rsidR="004C506D" w:rsidRPr="009D7466" w:rsidRDefault="004C506D" w:rsidP="004C506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3AB9" w:rsidRDefault="00D03AB9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03AB9" w:rsidRDefault="00D03AB9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03AB9" w:rsidRDefault="00D03AB9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03AB9" w:rsidRDefault="00D03AB9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03AB9" w:rsidRDefault="00D03AB9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03AB9" w:rsidRDefault="00D03AB9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03AB9" w:rsidRDefault="00D03AB9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03AB9" w:rsidRDefault="00D03AB9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03AB9" w:rsidRDefault="00D03AB9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03AB9" w:rsidRDefault="00D03AB9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03AB9" w:rsidRDefault="00D03AB9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FB1E4B" w:rsidRPr="009D7466" w:rsidRDefault="00FB1E4B" w:rsidP="00FB1E4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FB1E4B" w:rsidRPr="009D7466" w:rsidSect="00A16CD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66" w:rsidRDefault="006A5866" w:rsidP="00A16CDD">
      <w:pPr>
        <w:spacing w:after="0" w:line="240" w:lineRule="auto"/>
      </w:pPr>
      <w:r>
        <w:separator/>
      </w:r>
    </w:p>
  </w:endnote>
  <w:endnote w:type="continuationSeparator" w:id="0">
    <w:p w:rsidR="006A5866" w:rsidRDefault="006A5866" w:rsidP="00A1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66" w:rsidRDefault="006A5866" w:rsidP="00A16CDD">
      <w:pPr>
        <w:spacing w:after="0" w:line="240" w:lineRule="auto"/>
      </w:pPr>
      <w:r>
        <w:separator/>
      </w:r>
    </w:p>
  </w:footnote>
  <w:footnote w:type="continuationSeparator" w:id="0">
    <w:p w:rsidR="006A5866" w:rsidRDefault="006A5866" w:rsidP="00A1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389452"/>
      <w:docPartObj>
        <w:docPartGallery w:val="Page Numbers (Top of Page)"/>
        <w:docPartUnique/>
      </w:docPartObj>
    </w:sdtPr>
    <w:sdtEndPr/>
    <w:sdtContent>
      <w:p w:rsidR="00A16CDD" w:rsidRDefault="00A16CDD">
        <w:pPr>
          <w:pStyle w:val="a5"/>
          <w:jc w:val="center"/>
        </w:pPr>
        <w:r w:rsidRPr="00A16CDD">
          <w:rPr>
            <w:rFonts w:ascii="PT Astra Serif" w:hAnsi="PT Astra Serif"/>
            <w:sz w:val="28"/>
            <w:szCs w:val="28"/>
          </w:rPr>
          <w:fldChar w:fldCharType="begin"/>
        </w:r>
        <w:r w:rsidRPr="00A16C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6CDD">
          <w:rPr>
            <w:rFonts w:ascii="PT Astra Serif" w:hAnsi="PT Astra Serif"/>
            <w:sz w:val="28"/>
            <w:szCs w:val="28"/>
          </w:rPr>
          <w:fldChar w:fldCharType="separate"/>
        </w:r>
        <w:r w:rsidR="009A65AF">
          <w:rPr>
            <w:rFonts w:ascii="PT Astra Serif" w:hAnsi="PT Astra Serif"/>
            <w:noProof/>
            <w:sz w:val="28"/>
            <w:szCs w:val="28"/>
          </w:rPr>
          <w:t>3</w:t>
        </w:r>
        <w:r w:rsidRPr="00A16C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16CDD" w:rsidRDefault="00A16C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18"/>
    <w:rsid w:val="00004613"/>
    <w:rsid w:val="00005964"/>
    <w:rsid w:val="00032545"/>
    <w:rsid w:val="0005292C"/>
    <w:rsid w:val="000821DC"/>
    <w:rsid w:val="000A6671"/>
    <w:rsid w:val="000D6585"/>
    <w:rsid w:val="00114D26"/>
    <w:rsid w:val="001413CD"/>
    <w:rsid w:val="00165988"/>
    <w:rsid w:val="0019182D"/>
    <w:rsid w:val="001967EB"/>
    <w:rsid w:val="001E6D90"/>
    <w:rsid w:val="001E74E9"/>
    <w:rsid w:val="00203239"/>
    <w:rsid w:val="00220958"/>
    <w:rsid w:val="00240183"/>
    <w:rsid w:val="002425E8"/>
    <w:rsid w:val="0024366E"/>
    <w:rsid w:val="00263154"/>
    <w:rsid w:val="0027058B"/>
    <w:rsid w:val="002917B2"/>
    <w:rsid w:val="002933A6"/>
    <w:rsid w:val="002959D8"/>
    <w:rsid w:val="002B4ACD"/>
    <w:rsid w:val="00300AE4"/>
    <w:rsid w:val="003D10EE"/>
    <w:rsid w:val="003F5DC2"/>
    <w:rsid w:val="00414E87"/>
    <w:rsid w:val="00453124"/>
    <w:rsid w:val="004610DB"/>
    <w:rsid w:val="0046626E"/>
    <w:rsid w:val="004871DC"/>
    <w:rsid w:val="0048781B"/>
    <w:rsid w:val="0049465E"/>
    <w:rsid w:val="004C506D"/>
    <w:rsid w:val="004D1523"/>
    <w:rsid w:val="004F183E"/>
    <w:rsid w:val="00536C38"/>
    <w:rsid w:val="00552820"/>
    <w:rsid w:val="005575C8"/>
    <w:rsid w:val="00596290"/>
    <w:rsid w:val="005A3ACC"/>
    <w:rsid w:val="005A6218"/>
    <w:rsid w:val="005A7495"/>
    <w:rsid w:val="005D4015"/>
    <w:rsid w:val="005D52F3"/>
    <w:rsid w:val="005F62C0"/>
    <w:rsid w:val="00626B43"/>
    <w:rsid w:val="00645A8F"/>
    <w:rsid w:val="006571F6"/>
    <w:rsid w:val="006665B0"/>
    <w:rsid w:val="00680D9A"/>
    <w:rsid w:val="006818A8"/>
    <w:rsid w:val="006A5866"/>
    <w:rsid w:val="006C0E22"/>
    <w:rsid w:val="006C4529"/>
    <w:rsid w:val="006D2AE1"/>
    <w:rsid w:val="006F5EFA"/>
    <w:rsid w:val="006F6C43"/>
    <w:rsid w:val="007B2C2D"/>
    <w:rsid w:val="007D0C5E"/>
    <w:rsid w:val="007E4554"/>
    <w:rsid w:val="007E57E3"/>
    <w:rsid w:val="00807C27"/>
    <w:rsid w:val="008157BD"/>
    <w:rsid w:val="00832F8D"/>
    <w:rsid w:val="0084740E"/>
    <w:rsid w:val="008533E1"/>
    <w:rsid w:val="00864C8C"/>
    <w:rsid w:val="00882164"/>
    <w:rsid w:val="008E315C"/>
    <w:rsid w:val="008F2802"/>
    <w:rsid w:val="00924A4C"/>
    <w:rsid w:val="009378A3"/>
    <w:rsid w:val="009915D2"/>
    <w:rsid w:val="009A65AF"/>
    <w:rsid w:val="009B79F0"/>
    <w:rsid w:val="009C16DC"/>
    <w:rsid w:val="009D7466"/>
    <w:rsid w:val="00A16CDD"/>
    <w:rsid w:val="00A251E7"/>
    <w:rsid w:val="00A279AF"/>
    <w:rsid w:val="00A57563"/>
    <w:rsid w:val="00A92954"/>
    <w:rsid w:val="00A951A9"/>
    <w:rsid w:val="00AB18C1"/>
    <w:rsid w:val="00B256FF"/>
    <w:rsid w:val="00B26528"/>
    <w:rsid w:val="00B33C94"/>
    <w:rsid w:val="00B61B57"/>
    <w:rsid w:val="00B67905"/>
    <w:rsid w:val="00BB571C"/>
    <w:rsid w:val="00BD0DA2"/>
    <w:rsid w:val="00C0630A"/>
    <w:rsid w:val="00C76B85"/>
    <w:rsid w:val="00CE76D1"/>
    <w:rsid w:val="00D03AB9"/>
    <w:rsid w:val="00D04A4C"/>
    <w:rsid w:val="00D13CC3"/>
    <w:rsid w:val="00D3774D"/>
    <w:rsid w:val="00D431A3"/>
    <w:rsid w:val="00D4534A"/>
    <w:rsid w:val="00D55EBA"/>
    <w:rsid w:val="00D63BB4"/>
    <w:rsid w:val="00D74035"/>
    <w:rsid w:val="00DC6B79"/>
    <w:rsid w:val="00DE1829"/>
    <w:rsid w:val="00DE2F9B"/>
    <w:rsid w:val="00E349A7"/>
    <w:rsid w:val="00E709AD"/>
    <w:rsid w:val="00E859E6"/>
    <w:rsid w:val="00EA79CD"/>
    <w:rsid w:val="00EB3635"/>
    <w:rsid w:val="00EC1E1B"/>
    <w:rsid w:val="00ED76E4"/>
    <w:rsid w:val="00F01D6A"/>
    <w:rsid w:val="00F02B60"/>
    <w:rsid w:val="00F16D14"/>
    <w:rsid w:val="00F45482"/>
    <w:rsid w:val="00F94C73"/>
    <w:rsid w:val="00FB1323"/>
    <w:rsid w:val="00FB1E4B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BC10"/>
  <w15:chartTrackingRefBased/>
  <w15:docId w15:val="{99CD9F68-5449-46D5-AB26-B2595E6E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">
    <w:name w:val="empty"/>
    <w:basedOn w:val="a"/>
    <w:rsid w:val="00F9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94C73"/>
    <w:rPr>
      <w:color w:val="0563C1" w:themeColor="hyperlink"/>
      <w:u w:val="single"/>
    </w:rPr>
  </w:style>
  <w:style w:type="paragraph" w:customStyle="1" w:styleId="ConsPlusNormal">
    <w:name w:val="ConsPlusNormal"/>
    <w:rsid w:val="00FB1E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1E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No Spacing"/>
    <w:uiPriority w:val="1"/>
    <w:qFormat/>
    <w:rsid w:val="00FB1E4B"/>
    <w:pPr>
      <w:spacing w:after="0" w:line="240" w:lineRule="auto"/>
    </w:pPr>
  </w:style>
  <w:style w:type="paragraph" w:customStyle="1" w:styleId="s1">
    <w:name w:val="s_1"/>
    <w:basedOn w:val="a"/>
    <w:rsid w:val="00FB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1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6CDD"/>
  </w:style>
  <w:style w:type="paragraph" w:styleId="a7">
    <w:name w:val="footer"/>
    <w:basedOn w:val="a"/>
    <w:link w:val="a8"/>
    <w:uiPriority w:val="99"/>
    <w:unhideWhenUsed/>
    <w:rsid w:val="00A1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6CDD"/>
  </w:style>
  <w:style w:type="paragraph" w:styleId="a9">
    <w:name w:val="List Paragraph"/>
    <w:basedOn w:val="a"/>
    <w:uiPriority w:val="34"/>
    <w:qFormat/>
    <w:rsid w:val="000821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3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2F8D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DC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C6B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F5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5EF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9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33\Downloads\&#1055;&#1056;&#1048;&#1051;&#1054;&#1046;&#1045;&#1053;&#1048;&#1045;%201%20&#1082;%20&#1055;&#1086;&#1088;&#1103;&#1076;&#1082;&#1091;%20&#1088;&#1077;&#1076;.%20(1)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user33\Downloads\&#1055;&#1056;&#1048;&#1051;&#1054;&#1046;&#1045;&#1053;&#1048;&#1045;%201%20&#1082;%20&#1055;&#1086;&#1088;&#1103;&#1076;&#1082;&#1091;%20&#1088;&#1077;&#1076;.%20(1).docx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33\Downloads\&#1055;&#1056;&#1048;&#1051;&#1054;&#1046;&#1045;&#1053;&#1048;&#1045;%201%20&#1082;%20&#1055;&#1086;&#1088;&#1103;&#1076;&#1082;&#1091;%20&#1088;&#1077;&#1076;.%20(1).docx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FBE8-C21D-4EDD-A1AE-F2F59179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2023-08-10T04:18:00Z</cp:lastPrinted>
  <dcterms:created xsi:type="dcterms:W3CDTF">2023-08-02T13:39:00Z</dcterms:created>
  <dcterms:modified xsi:type="dcterms:W3CDTF">2023-08-10T04:18:00Z</dcterms:modified>
</cp:coreProperties>
</file>