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98" w:rsidRDefault="00285498" w:rsidP="00915BA2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:rsidR="00485DD4" w:rsidRPr="00915BA2" w:rsidRDefault="00485DD4" w:rsidP="00915BA2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t xml:space="preserve">Проект </w:t>
      </w: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485DD4" w:rsidRPr="00915BA2" w:rsidRDefault="00485DD4" w:rsidP="00915BA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15BA2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1351FF" w:rsidRPr="00915BA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351FF" w:rsidRPr="00915BA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351FF" w:rsidRPr="00915BA2" w:rsidRDefault="001351FF" w:rsidP="00915BA2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448F8" w:rsidRDefault="00285498" w:rsidP="00285498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9448F8">
        <w:rPr>
          <w:rFonts w:ascii="PT Astra Serif" w:hAnsi="PT Astra Serif"/>
          <w:b/>
          <w:sz w:val="28"/>
          <w:szCs w:val="28"/>
        </w:rPr>
        <w:t xml:space="preserve"> и признании утратившими силу отдельных положений постановления Правительства Ульяновской области</w:t>
      </w:r>
    </w:p>
    <w:p w:rsidR="00E96C67" w:rsidRDefault="009448F8" w:rsidP="00285498">
      <w:pPr>
        <w:widowControl w:val="0"/>
        <w:autoSpaceDE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12.09.2022 № 510-П </w:t>
      </w:r>
    </w:p>
    <w:p w:rsidR="00285498" w:rsidRPr="00915BA2" w:rsidRDefault="00285498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7F21" w:rsidRPr="00915BA2" w:rsidRDefault="00657F21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15E1" w:rsidRPr="00915BA2" w:rsidRDefault="00285498" w:rsidP="00915BA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о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с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т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а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н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о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в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л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я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е</w:t>
      </w:r>
      <w:r w:rsidR="00B1434C" w:rsidRPr="00915BA2">
        <w:rPr>
          <w:rFonts w:ascii="PT Astra Serif" w:hAnsi="PT Astra Serif"/>
          <w:b w:val="0"/>
          <w:sz w:val="28"/>
          <w:szCs w:val="28"/>
        </w:rPr>
        <w:t xml:space="preserve"> </w:t>
      </w:r>
      <w:r w:rsidR="0068258F" w:rsidRPr="00915BA2">
        <w:rPr>
          <w:rFonts w:ascii="PT Astra Serif" w:hAnsi="PT Astra Serif"/>
          <w:b w:val="0"/>
          <w:sz w:val="28"/>
          <w:szCs w:val="28"/>
        </w:rPr>
        <w:t>т:</w:t>
      </w:r>
    </w:p>
    <w:p w:rsidR="00285498" w:rsidRDefault="0068258F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15BA2">
        <w:rPr>
          <w:rFonts w:ascii="PT Astra Serif" w:hAnsi="PT Astra Serif"/>
          <w:sz w:val="28"/>
          <w:szCs w:val="28"/>
        </w:rPr>
        <w:t xml:space="preserve">1. </w:t>
      </w:r>
      <w:r w:rsidR="00285498">
        <w:rPr>
          <w:rFonts w:ascii="PT Astra Serif" w:hAnsi="PT Astra Serif"/>
          <w:sz w:val="28"/>
          <w:szCs w:val="28"/>
        </w:rPr>
        <w:t xml:space="preserve">Внести </w:t>
      </w:r>
      <w:r w:rsidR="002B1534">
        <w:rPr>
          <w:rFonts w:ascii="PT Astra Serif" w:hAnsi="PT Astra Serif"/>
          <w:sz w:val="28"/>
          <w:szCs w:val="28"/>
        </w:rPr>
        <w:t xml:space="preserve">в </w:t>
      </w:r>
      <w:r w:rsidR="003E6255">
        <w:rPr>
          <w:rFonts w:ascii="PT Astra Serif" w:hAnsi="PT Astra Serif"/>
          <w:sz w:val="28"/>
          <w:szCs w:val="28"/>
        </w:rPr>
        <w:t>п</w:t>
      </w:r>
      <w:r w:rsidR="003E6255" w:rsidRPr="003E6255">
        <w:rPr>
          <w:rFonts w:ascii="PT Astra Serif" w:hAnsi="PT Astra Serif"/>
          <w:sz w:val="28"/>
          <w:szCs w:val="28"/>
        </w:rPr>
        <w:t>остановление Правительства Ульяновской области</w:t>
      </w:r>
      <w:r w:rsidR="002E3D74">
        <w:rPr>
          <w:rFonts w:ascii="PT Astra Serif" w:hAnsi="PT Astra Serif"/>
          <w:sz w:val="28"/>
          <w:szCs w:val="28"/>
        </w:rPr>
        <w:br/>
      </w:r>
      <w:r w:rsidR="003E6255" w:rsidRPr="003E6255">
        <w:rPr>
          <w:rFonts w:ascii="PT Astra Serif" w:hAnsi="PT Astra Serif"/>
          <w:sz w:val="28"/>
          <w:szCs w:val="28"/>
        </w:rPr>
        <w:t xml:space="preserve">от 22.06.2022 </w:t>
      </w:r>
      <w:r w:rsidR="003E6255">
        <w:rPr>
          <w:rFonts w:ascii="PT Astra Serif" w:hAnsi="PT Astra Serif"/>
          <w:sz w:val="28"/>
          <w:szCs w:val="28"/>
        </w:rPr>
        <w:t>№</w:t>
      </w:r>
      <w:r w:rsidR="003E6255" w:rsidRPr="003E6255">
        <w:rPr>
          <w:rFonts w:ascii="PT Astra Serif" w:hAnsi="PT Astra Serif"/>
          <w:sz w:val="28"/>
          <w:szCs w:val="28"/>
        </w:rPr>
        <w:t xml:space="preserve"> 343-П </w:t>
      </w:r>
      <w:r w:rsidR="003E6255">
        <w:rPr>
          <w:rFonts w:ascii="PT Astra Serif" w:hAnsi="PT Astra Serif"/>
          <w:sz w:val="28"/>
          <w:szCs w:val="28"/>
        </w:rPr>
        <w:t>«</w:t>
      </w:r>
      <w:r w:rsidR="003E6255" w:rsidRPr="003E6255">
        <w:rPr>
          <w:rFonts w:ascii="PT Astra Serif" w:hAnsi="PT Astra Serif"/>
          <w:sz w:val="28"/>
          <w:szCs w:val="28"/>
        </w:rPr>
        <w:t>Об утверждении Правил предоставления юридическим лицам, не являющимся государственными (муниципальными) учреждениями, осуществляющим деятельность в сфере промышленности, субсидий</w:t>
      </w:r>
      <w:r w:rsidR="002E3D74">
        <w:rPr>
          <w:rFonts w:ascii="PT Astra Serif" w:hAnsi="PT Astra Serif"/>
          <w:sz w:val="28"/>
          <w:szCs w:val="28"/>
        </w:rPr>
        <w:br/>
      </w:r>
      <w:r w:rsidR="003E6255" w:rsidRPr="003E6255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 обеспечением проезда их работников до места работы и обратно</w:t>
      </w:r>
      <w:r w:rsidR="003E6255">
        <w:rPr>
          <w:rFonts w:ascii="PT Astra Serif" w:hAnsi="PT Astra Serif"/>
          <w:sz w:val="28"/>
          <w:szCs w:val="28"/>
        </w:rPr>
        <w:t>»,</w:t>
      </w:r>
      <w:r w:rsidR="00285498">
        <w:rPr>
          <w:rFonts w:ascii="PT Astra Serif" w:hAnsi="PT Astra Serif" w:cs="PT Astra Serif"/>
          <w:sz w:val="28"/>
          <w:szCs w:val="28"/>
          <w:lang w:eastAsia="ru-RU"/>
        </w:rPr>
        <w:t xml:space="preserve"> следующие изменения:</w:t>
      </w:r>
    </w:p>
    <w:p w:rsidR="00425E4C" w:rsidRDefault="00425E4C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1) наименование после слова «</w:t>
      </w:r>
      <w:r w:rsidRPr="00425E4C">
        <w:rPr>
          <w:rFonts w:ascii="PT Astra Serif" w:hAnsi="PT Astra Serif" w:cs="PT Astra Serif"/>
          <w:b/>
          <w:sz w:val="28"/>
          <w:szCs w:val="28"/>
          <w:lang w:eastAsia="ru-RU"/>
        </w:rPr>
        <w:t>осуществляющим</w:t>
      </w:r>
      <w:r>
        <w:rPr>
          <w:rFonts w:ascii="PT Astra Serif" w:hAnsi="PT Astra Serif" w:cs="PT Astra Serif"/>
          <w:sz w:val="28"/>
          <w:szCs w:val="28"/>
          <w:lang w:eastAsia="ru-RU"/>
        </w:rPr>
        <w:t>» дополнить словами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Pr="00425E4C">
        <w:rPr>
          <w:rFonts w:ascii="PT Astra Serif" w:hAnsi="PT Astra Serif" w:cs="PT Astra Serif"/>
          <w:b/>
          <w:sz w:val="28"/>
          <w:szCs w:val="28"/>
          <w:lang w:eastAsia="ru-RU"/>
        </w:rPr>
        <w:t>на территории Ульяновской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425E4C" w:rsidRDefault="00425E4C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2) в </w:t>
      </w:r>
      <w:r w:rsidRPr="003E6255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ах</w:t>
      </w:r>
      <w:r w:rsidRPr="003E6255">
        <w:rPr>
          <w:rFonts w:ascii="PT Astra Serif" w:hAnsi="PT Astra Serif"/>
          <w:sz w:val="28"/>
          <w:szCs w:val="28"/>
        </w:rPr>
        <w:t xml:space="preserve"> предоставления юридическим лицам, не являющимся государственными (муниципальными) учреждениями, осуществляющим деятельность в сфере промышленности, субсидий из областного бюджета Ульяновской области в целях возмещения части затрат, связанных</w:t>
      </w:r>
      <w:r w:rsidR="002E3D74">
        <w:rPr>
          <w:rFonts w:ascii="PT Astra Serif" w:hAnsi="PT Astra Serif"/>
          <w:sz w:val="28"/>
          <w:szCs w:val="28"/>
        </w:rPr>
        <w:br/>
      </w:r>
      <w:r w:rsidRPr="003E6255">
        <w:rPr>
          <w:rFonts w:ascii="PT Astra Serif" w:hAnsi="PT Astra Serif"/>
          <w:sz w:val="28"/>
          <w:szCs w:val="28"/>
        </w:rPr>
        <w:t>с обеспечением проезда их работников до места работы и обратно</w:t>
      </w:r>
      <w:r>
        <w:rPr>
          <w:rFonts w:ascii="PT Astra Serif" w:hAnsi="PT Astra Serif"/>
          <w:sz w:val="28"/>
          <w:szCs w:val="28"/>
        </w:rPr>
        <w:t>:</w:t>
      </w:r>
    </w:p>
    <w:p w:rsidR="00285498" w:rsidRDefault="00425E4C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3E6255">
        <w:rPr>
          <w:rFonts w:ascii="PT Astra Serif" w:hAnsi="PT Astra Serif" w:cs="PT Astra Serif"/>
          <w:sz w:val="28"/>
          <w:szCs w:val="28"/>
          <w:lang w:eastAsia="ru-RU"/>
        </w:rPr>
        <w:t xml:space="preserve">) в </w:t>
      </w:r>
      <w:r w:rsidR="00285498">
        <w:rPr>
          <w:rFonts w:ascii="PT Astra Serif" w:hAnsi="PT Astra Serif" w:cs="PT Astra Serif"/>
          <w:sz w:val="28"/>
          <w:szCs w:val="28"/>
          <w:lang w:eastAsia="ru-RU"/>
        </w:rPr>
        <w:t>пункт</w:t>
      </w:r>
      <w:r w:rsidR="003E6255">
        <w:rPr>
          <w:rFonts w:ascii="PT Astra Serif" w:hAnsi="PT Astra Serif" w:cs="PT Astra Serif"/>
          <w:sz w:val="28"/>
          <w:szCs w:val="28"/>
          <w:lang w:eastAsia="ru-RU"/>
        </w:rPr>
        <w:t>е 3</w:t>
      </w:r>
      <w:r w:rsidR="00285498">
        <w:rPr>
          <w:rFonts w:ascii="PT Astra Serif" w:hAnsi="PT Astra Serif" w:cs="PT Astra Serif"/>
          <w:sz w:val="28"/>
          <w:szCs w:val="28"/>
          <w:lang w:eastAsia="ru-RU"/>
        </w:rPr>
        <w:t xml:space="preserve"> слова </w:t>
      </w:r>
      <w:r w:rsidR="008D2F60">
        <w:rPr>
          <w:rFonts w:ascii="PT Astra Serif" w:hAnsi="PT Astra Serif" w:cs="PT Astra Serif"/>
          <w:sz w:val="28"/>
          <w:szCs w:val="28"/>
          <w:lang w:eastAsia="ru-RU"/>
        </w:rPr>
        <w:t xml:space="preserve">«при составлении проекта» </w:t>
      </w:r>
      <w:r w:rsidR="00285498">
        <w:rPr>
          <w:rFonts w:ascii="PT Astra Serif" w:hAnsi="PT Astra Serif" w:cs="PT Astra Serif"/>
          <w:sz w:val="28"/>
          <w:szCs w:val="28"/>
          <w:lang w:eastAsia="ru-RU"/>
        </w:rPr>
        <w:t>заменить словами</w:t>
      </w:r>
      <w:r w:rsidR="00123198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285498">
        <w:rPr>
          <w:rFonts w:ascii="PT Astra Serif" w:hAnsi="PT Astra Serif" w:cs="PT Astra Serif"/>
          <w:sz w:val="28"/>
          <w:szCs w:val="28"/>
          <w:lang w:eastAsia="ru-RU"/>
        </w:rPr>
        <w:t>«не позднее 15-го рабочего</w:t>
      </w:r>
      <w:r w:rsidR="003E6255">
        <w:rPr>
          <w:rFonts w:ascii="PT Astra Serif" w:hAnsi="PT Astra Serif" w:cs="PT Astra Serif"/>
          <w:sz w:val="28"/>
          <w:szCs w:val="28"/>
          <w:lang w:eastAsia="ru-RU"/>
        </w:rPr>
        <w:t xml:space="preserve"> дня, следующего за днё</w:t>
      </w:r>
      <w:r w:rsidR="00285498">
        <w:rPr>
          <w:rFonts w:ascii="PT Astra Serif" w:hAnsi="PT Astra Serif" w:cs="PT Astra Serif"/>
          <w:sz w:val="28"/>
          <w:szCs w:val="28"/>
          <w:lang w:eastAsia="ru-RU"/>
        </w:rPr>
        <w:t>м принятия», слова «(проекта закона» заменить словом «(закона»;</w:t>
      </w:r>
    </w:p>
    <w:p w:rsidR="003E6255" w:rsidRDefault="003E6255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2) пункт 4 изложить в следующей редакции:</w:t>
      </w:r>
    </w:p>
    <w:p w:rsidR="009B38A2" w:rsidRDefault="003E6255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«4. Объём субсидии признаётся равным 50 процентам объёма затрат, связанных с оплатой  организациями </w:t>
      </w:r>
      <w:r w:rsidR="00B1021B">
        <w:rPr>
          <w:rFonts w:ascii="PT Astra Serif" w:hAnsi="PT Astra Serif" w:cs="PT Astra Serif"/>
          <w:sz w:val="28"/>
          <w:szCs w:val="28"/>
          <w:lang w:eastAsia="ru-RU"/>
        </w:rPr>
        <w:t xml:space="preserve">в текущем финансовом году </w:t>
      </w:r>
      <w:r>
        <w:rPr>
          <w:rFonts w:ascii="PT Astra Serif" w:hAnsi="PT Astra Serif" w:cs="PT Astra Serif"/>
          <w:sz w:val="28"/>
          <w:szCs w:val="28"/>
          <w:lang w:eastAsia="ru-RU"/>
        </w:rPr>
        <w:t>услуг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по перевозке работников организаций к месту работы</w:t>
      </w:r>
      <w:r w:rsidR="009B38A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 обратно автомобильным транспортом (далее – затраты)</w:t>
      </w:r>
      <w:r w:rsidR="00123198">
        <w:rPr>
          <w:rFonts w:ascii="PT Astra Serif" w:hAnsi="PT Astra Serif" w:cs="PT Astra Serif"/>
          <w:sz w:val="28"/>
          <w:szCs w:val="28"/>
          <w:lang w:eastAsia="ru-RU"/>
        </w:rPr>
        <w:t>, но не должен превышать 2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млн рублей в расчёте на одну организацию</w:t>
      </w:r>
      <w:r w:rsidR="00B1021B">
        <w:rPr>
          <w:rFonts w:ascii="PT Astra Serif" w:hAnsi="PT Astra Serif" w:cs="PT Astra Serif"/>
          <w:sz w:val="28"/>
          <w:szCs w:val="28"/>
          <w:lang w:eastAsia="ru-RU"/>
        </w:rPr>
        <w:t xml:space="preserve"> в текущем финансовом году.</w:t>
      </w:r>
    </w:p>
    <w:p w:rsidR="00CF619E" w:rsidRPr="00CF619E" w:rsidRDefault="00CF619E" w:rsidP="00BD543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>Для целей настоящих Правил под</w:t>
      </w:r>
      <w:r w:rsidR="002B1534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услугами по перевозке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работников организаций к месту работы и обратно</w:t>
      </w:r>
      <w:r w:rsidR="00014A39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автомобильным транспортом 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понима</w:t>
      </w:r>
      <w:r w:rsidR="002B1534">
        <w:rPr>
          <w:rFonts w:ascii="PT Astra Serif" w:eastAsiaTheme="minorEastAsia" w:hAnsi="PT Astra Serif" w:cs="Arial"/>
          <w:sz w:val="28"/>
          <w:szCs w:val="28"/>
          <w:lang w:eastAsia="ru-RU"/>
        </w:rPr>
        <w:t>ю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>тся</w:t>
      </w:r>
      <w:r w:rsidR="002B1534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услуги, оказываемые 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по договорам перевозки (фрахтования) пассажиров по </w:t>
      </w:r>
      <w:r w:rsidR="00BD543D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пути 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следования (межмуниципальным и муниципальным путям следования) автомобильного транспорта  от начального остановочного пункта 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lastRenderedPageBreak/>
        <w:t>через промежуточные остановочные пункты до конечного остановочного пункта по маршруту перевозок</w:t>
      </w:r>
      <w:r w:rsidR="00014A39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(далее – договоры перевозки (фрахтования), заключенным  организацией с перевозчиками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>.</w:t>
      </w:r>
    </w:p>
    <w:p w:rsidR="003E6255" w:rsidRPr="00CF619E" w:rsidRDefault="00CF619E" w:rsidP="00CF619E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EastAsia" w:hAnsi="PT Astra Serif" w:cs="Arial"/>
          <w:sz w:val="26"/>
          <w:szCs w:val="26"/>
          <w:lang w:eastAsia="ru-RU"/>
        </w:rPr>
      </w:pP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>Начальный остановочный пункт и конечный остановочный пункт</w:t>
      </w:r>
      <w:r w:rsidR="002E3D74">
        <w:rPr>
          <w:rFonts w:ascii="PT Astra Serif" w:eastAsiaTheme="minorEastAsia" w:hAnsi="PT Astra Serif" w:cs="Arial"/>
          <w:sz w:val="28"/>
          <w:szCs w:val="28"/>
          <w:lang w:eastAsia="ru-RU"/>
        </w:rPr>
        <w:br/>
      </w:r>
      <w:r w:rsidR="00014A39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по одному заказанному маршруту следования 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не </w:t>
      </w:r>
      <w:r w:rsidR="00014A39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должны 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>находиться</w:t>
      </w:r>
      <w:r w:rsidR="002E3D74">
        <w:rPr>
          <w:rFonts w:ascii="PT Astra Serif" w:eastAsiaTheme="minorEastAsia" w:hAnsi="PT Astra Serif" w:cs="Arial"/>
          <w:sz w:val="28"/>
          <w:szCs w:val="28"/>
          <w:lang w:eastAsia="ru-RU"/>
        </w:rPr>
        <w:br/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>в пределах городской черты городов, определённых Законом Ульяновской области от 13 июля 2004 года</w:t>
      </w:r>
      <w:r w:rsidR="00014A39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</w:t>
      </w:r>
      <w:r w:rsidRPr="00CF619E">
        <w:rPr>
          <w:rFonts w:ascii="PT Astra Serif" w:eastAsiaTheme="minorEastAsia" w:hAnsi="PT Astra Serif" w:cs="Arial"/>
          <w:sz w:val="28"/>
          <w:szCs w:val="28"/>
          <w:lang w:eastAsia="ru-RU"/>
        </w:rPr>
        <w:t>№ 043-ЗО «О муниципальных образованиях Ульяновской области».</w:t>
      </w:r>
      <w:r w:rsidR="00B1021B">
        <w:rPr>
          <w:rFonts w:ascii="PT Astra Serif" w:hAnsi="PT Astra Serif" w:cs="PT Astra Serif"/>
          <w:sz w:val="28"/>
          <w:szCs w:val="28"/>
          <w:lang w:eastAsia="ru-RU"/>
        </w:rPr>
        <w:t xml:space="preserve">»;  </w:t>
      </w:r>
      <w:r w:rsidR="003E625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620905" w:rsidRDefault="00014A39" w:rsidP="0062090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="00620905">
        <w:rPr>
          <w:rFonts w:ascii="PT Astra Serif" w:hAnsi="PT Astra Serif" w:cs="PT Astra Serif"/>
          <w:sz w:val="28"/>
          <w:szCs w:val="28"/>
          <w:lang w:eastAsia="ru-RU"/>
        </w:rPr>
        <w:t>) в пункте 5 слова «, а если источником финансового обеспечения расходных обязательств Ульяновской области, связанных с предоставлением субсидий, являются имеющие целевое назначение межбюджетные трансферты из федерального бюджета областному бюджету Ульяновской области, -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620905">
        <w:rPr>
          <w:rFonts w:ascii="PT Astra Serif" w:hAnsi="PT Astra Serif" w:cs="PT Astra Serif"/>
          <w:sz w:val="28"/>
          <w:szCs w:val="28"/>
          <w:lang w:eastAsia="ru-RU"/>
        </w:rPr>
        <w:t>в соответствии с типовой формой, установленной Министерством финансов Российской Федерации для соответствующего вида субсидий» исключить;</w:t>
      </w:r>
    </w:p>
    <w:p w:rsidR="003E6255" w:rsidRDefault="00014A39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г</w:t>
      </w:r>
      <w:r w:rsidR="00B1021B">
        <w:rPr>
          <w:rFonts w:ascii="PT Astra Serif" w:hAnsi="PT Astra Serif" w:cs="PT Astra Serif"/>
          <w:sz w:val="28"/>
          <w:szCs w:val="28"/>
          <w:lang w:eastAsia="ru-RU"/>
        </w:rPr>
        <w:t>) в подпункте 1 пункта 6:</w:t>
      </w:r>
    </w:p>
    <w:p w:rsidR="00B1021B" w:rsidRDefault="00B1021B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подпункт «л» изложить в следующей редакции: </w:t>
      </w:r>
    </w:p>
    <w:p w:rsidR="00285498" w:rsidRDefault="00285498" w:rsidP="00B1021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«л) </w:t>
      </w:r>
      <w:r>
        <w:rPr>
          <w:rFonts w:ascii="PT Astra Serif" w:hAnsi="PT Astra Serif" w:cs="Arial"/>
          <w:sz w:val="28"/>
          <w:szCs w:val="28"/>
        </w:rPr>
        <w:t xml:space="preserve">организация </w:t>
      </w:r>
      <w:r>
        <w:rPr>
          <w:rFonts w:ascii="PT Astra Serif" w:hAnsi="PT Astra Serif" w:cs="PT Astra Serif"/>
          <w:sz w:val="28"/>
          <w:szCs w:val="28"/>
          <w:lang w:eastAsia="ru-RU"/>
        </w:rPr>
        <w:t>не должна являться иностранным юридическим лицом,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25 процентов (если иное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8D2F60">
        <w:rPr>
          <w:rFonts w:ascii="PT Astra Serif" w:hAnsi="PT Astra Serif" w:cs="PT Astra Serif"/>
          <w:sz w:val="28"/>
          <w:szCs w:val="28"/>
          <w:lang w:eastAsia="ru-RU"/>
        </w:rPr>
        <w:t>;</w:t>
      </w:r>
      <w:r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B1021B" w:rsidRDefault="00B1021B" w:rsidP="00B1021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подпункт «о» </w:t>
      </w:r>
      <w:r w:rsidR="002B1534">
        <w:rPr>
          <w:rFonts w:ascii="PT Astra Serif" w:hAnsi="PT Astra Serif" w:cs="PT Astra Serif"/>
          <w:sz w:val="28"/>
          <w:szCs w:val="28"/>
          <w:lang w:eastAsia="ru-RU"/>
        </w:rPr>
        <w:t>признать утратившим силу</w:t>
      </w:r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B1021B" w:rsidRDefault="00014A39" w:rsidP="00B1021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д</w:t>
      </w:r>
      <w:r w:rsidR="00B1021B">
        <w:rPr>
          <w:rFonts w:ascii="PT Astra Serif" w:hAnsi="PT Astra Serif" w:cs="PT Astra Serif"/>
          <w:sz w:val="28"/>
          <w:szCs w:val="28"/>
          <w:lang w:eastAsia="ru-RU"/>
        </w:rPr>
        <w:t>) в пункте 7:</w:t>
      </w:r>
    </w:p>
    <w:p w:rsidR="00014A39" w:rsidRDefault="00014A39" w:rsidP="00B1021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абзаце шестом слова «г»-«п» заменить словами «г»-«н» и «п»;</w:t>
      </w:r>
    </w:p>
    <w:p w:rsidR="00B1021B" w:rsidRDefault="00B1021B" w:rsidP="00B1021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 десятый изложить в следующей редакции:</w:t>
      </w:r>
    </w:p>
    <w:p w:rsidR="00B1021B" w:rsidRDefault="00B1021B" w:rsidP="00B1021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«копии счетов-фактур, выставленных </w:t>
      </w:r>
      <w:r w:rsidR="00014A39">
        <w:rPr>
          <w:rFonts w:ascii="PT Astra Serif" w:hAnsi="PT Astra Serif" w:cs="PT Astra Serif"/>
          <w:sz w:val="28"/>
          <w:szCs w:val="28"/>
          <w:lang w:eastAsia="ru-RU"/>
        </w:rPr>
        <w:t xml:space="preserve">перевозчиками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по </w:t>
      </w:r>
      <w:r w:rsidR="002B1534">
        <w:rPr>
          <w:rFonts w:ascii="PT Astra Serif" w:hAnsi="PT Astra Serif" w:cs="PT Astra Serif"/>
          <w:sz w:val="28"/>
          <w:szCs w:val="28"/>
          <w:lang w:eastAsia="ru-RU"/>
        </w:rPr>
        <w:t xml:space="preserve">договорам </w:t>
      </w:r>
      <w:r>
        <w:rPr>
          <w:rFonts w:ascii="PT Astra Serif" w:hAnsi="PT Astra Serif" w:cs="PT Astra Serif"/>
          <w:sz w:val="28"/>
          <w:szCs w:val="28"/>
          <w:lang w:eastAsia="ru-RU"/>
        </w:rPr>
        <w:t>перевозк</w:t>
      </w:r>
      <w:r w:rsidR="002B1534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(фрахтования), копии платёжных документов, подтверждающих оплату услуг</w:t>
      </w:r>
      <w:r w:rsidR="00DE273D">
        <w:rPr>
          <w:rFonts w:ascii="PT Astra Serif" w:hAnsi="PT Astra Serif" w:cs="PT Astra Serif"/>
          <w:sz w:val="28"/>
          <w:szCs w:val="28"/>
          <w:lang w:eastAsia="ru-RU"/>
        </w:rPr>
        <w:t xml:space="preserve"> по договору перевозки (фрахтования) и</w:t>
      </w:r>
      <w:r w:rsidR="00CF619E">
        <w:rPr>
          <w:rFonts w:ascii="PT Astra Serif" w:hAnsi="PT Astra Serif" w:cs="PT Astra Serif"/>
          <w:sz w:val="28"/>
          <w:szCs w:val="28"/>
          <w:lang w:eastAsia="ru-RU"/>
        </w:rPr>
        <w:t xml:space="preserve"> (или)</w:t>
      </w:r>
      <w:r w:rsidR="00DE273D">
        <w:rPr>
          <w:rFonts w:ascii="PT Astra Serif" w:hAnsi="PT Astra Serif" w:cs="PT Astra Serif"/>
          <w:sz w:val="28"/>
          <w:szCs w:val="28"/>
          <w:lang w:eastAsia="ru-RU"/>
        </w:rPr>
        <w:t xml:space="preserve"> копии актов выполненных работ (услуг)</w:t>
      </w:r>
      <w:r w:rsidR="006F09B0">
        <w:rPr>
          <w:rFonts w:ascii="PT Astra Serif" w:hAnsi="PT Astra Serif" w:cs="PT Astra Serif"/>
          <w:sz w:val="28"/>
          <w:szCs w:val="28"/>
          <w:lang w:eastAsia="ru-RU"/>
        </w:rPr>
        <w:t xml:space="preserve"> (при</w:t>
      </w:r>
      <w:r w:rsidR="00123198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6F09B0">
        <w:rPr>
          <w:rFonts w:ascii="PT Astra Serif" w:hAnsi="PT Astra Serif" w:cs="PT Astra Serif"/>
          <w:sz w:val="28"/>
          <w:szCs w:val="28"/>
          <w:lang w:eastAsia="ru-RU"/>
        </w:rPr>
        <w:t>наличи</w:t>
      </w:r>
      <w:r w:rsidR="00123198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6F09B0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="00DE273D">
        <w:rPr>
          <w:rFonts w:ascii="PT Astra Serif" w:hAnsi="PT Astra Serif" w:cs="PT Astra Serif"/>
          <w:sz w:val="28"/>
          <w:szCs w:val="28"/>
          <w:lang w:eastAsia="ru-RU"/>
        </w:rPr>
        <w:t>, заверенные подписью руководителя организации;»;</w:t>
      </w:r>
    </w:p>
    <w:p w:rsidR="00DE273D" w:rsidRDefault="00DE273D" w:rsidP="00B1021B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</w:t>
      </w:r>
      <w:r w:rsidR="003846DF">
        <w:rPr>
          <w:rFonts w:ascii="PT Astra Serif" w:hAnsi="PT Astra Serif" w:cs="PT Astra Serif"/>
          <w:sz w:val="28"/>
          <w:szCs w:val="28"/>
          <w:lang w:eastAsia="ru-RU"/>
        </w:rPr>
        <w:t>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одиннадцатый</w:t>
      </w:r>
      <w:r w:rsidR="003846DF">
        <w:rPr>
          <w:rFonts w:ascii="PT Astra Serif" w:hAnsi="PT Astra Serif" w:cs="PT Astra Serif"/>
          <w:sz w:val="28"/>
          <w:szCs w:val="28"/>
          <w:lang w:eastAsia="ru-RU"/>
        </w:rPr>
        <w:t xml:space="preserve"> и тринадцатый </w:t>
      </w:r>
      <w:r>
        <w:rPr>
          <w:rFonts w:ascii="PT Astra Serif" w:hAnsi="PT Astra Serif" w:cs="PT Astra Serif"/>
          <w:sz w:val="28"/>
          <w:szCs w:val="28"/>
          <w:lang w:eastAsia="ru-RU"/>
        </w:rPr>
        <w:t>признать утратившим</w:t>
      </w:r>
      <w:r w:rsidR="003846DF">
        <w:rPr>
          <w:rFonts w:ascii="PT Astra Serif" w:hAnsi="PT Astra Serif" w:cs="PT Astra Serif"/>
          <w:sz w:val="28"/>
          <w:szCs w:val="28"/>
          <w:lang w:eastAsia="ru-RU"/>
        </w:rPr>
        <w:t>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силу;</w:t>
      </w:r>
    </w:p>
    <w:p w:rsidR="00527090" w:rsidRDefault="00014A39" w:rsidP="00285498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DE273D">
        <w:rPr>
          <w:rFonts w:ascii="PT Astra Serif" w:hAnsi="PT Astra Serif" w:cs="PT Astra Serif"/>
          <w:sz w:val="28"/>
          <w:szCs w:val="28"/>
          <w:lang w:eastAsia="ru-RU"/>
        </w:rPr>
        <w:t xml:space="preserve">) в пункте 9 </w:t>
      </w:r>
      <w:r w:rsidR="00527090">
        <w:rPr>
          <w:rFonts w:ascii="PT Astra Serif" w:hAnsi="PT Astra Serif" w:cs="PT Astra Serif"/>
          <w:sz w:val="28"/>
          <w:szCs w:val="28"/>
          <w:lang w:eastAsia="ru-RU"/>
        </w:rPr>
        <w:t>цифры «30» заменить цифрами «10»;</w:t>
      </w:r>
    </w:p>
    <w:p w:rsidR="00620905" w:rsidRDefault="00014A39" w:rsidP="00527090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ж</w:t>
      </w:r>
      <w:r w:rsidR="00620905">
        <w:rPr>
          <w:rFonts w:ascii="PT Astra Serif" w:hAnsi="PT Astra Serif" w:cs="PT Astra Serif"/>
          <w:sz w:val="28"/>
          <w:szCs w:val="28"/>
          <w:lang w:eastAsia="ru-RU"/>
        </w:rPr>
        <w:t>) абзацы первый и второй пункта 13 изложить в следующей редакции:</w:t>
      </w:r>
    </w:p>
    <w:p w:rsidR="000D2854" w:rsidRDefault="008D2F60" w:rsidP="00527090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«</w:t>
      </w:r>
      <w:r w:rsidR="00EB61E9"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620905"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EB61E9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0D2854">
        <w:rPr>
          <w:rFonts w:ascii="PT Astra Serif" w:hAnsi="PT Astra Serif" w:cs="PT Astra Serif"/>
          <w:sz w:val="28"/>
          <w:szCs w:val="28"/>
          <w:lang w:eastAsia="ru-RU"/>
        </w:rPr>
        <w:t>Не позднее 5 рабочих дней со дня принятия Министерством решения о предоставлении субсидий Министерство заключает с соответствующ</w:t>
      </w:r>
      <w:r w:rsidR="00620905">
        <w:rPr>
          <w:rFonts w:ascii="PT Astra Serif" w:hAnsi="PT Astra Serif" w:cs="PT Astra Serif"/>
          <w:sz w:val="28"/>
          <w:szCs w:val="28"/>
          <w:lang w:eastAsia="ru-RU"/>
        </w:rPr>
        <w:t>ей</w:t>
      </w:r>
      <w:r w:rsidR="000D2854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организацией Соглашение.</w:t>
      </w:r>
    </w:p>
    <w:p w:rsidR="00527090" w:rsidRDefault="008D2F60" w:rsidP="00527090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Соглашение должно содержать в том числе сведения об объёме субсидии, условиях и порядке её предоставления, точную дату завершения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>и конечное значение результата предоставления субсидии, условие о согласии организации на осуществление Министерством проверок соблюдения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ею условий и порядка, установленных при предоставлении субсидии, в том числе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в части достижения результата её предоставления, а также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на осуществление органами государственного финансового контроля проверок в соответствии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со </w:t>
      </w:r>
      <w:hyperlink r:id="rId9" w:history="1">
        <w:r w:rsidRPr="008D2F60">
          <w:rPr>
            <w:rFonts w:ascii="PT Astra Serif" w:hAnsi="PT Astra Serif" w:cs="PT Astra Serif"/>
            <w:sz w:val="28"/>
            <w:szCs w:val="28"/>
            <w:lang w:eastAsia="ru-RU"/>
          </w:rPr>
          <w:t>статьями 268</w:t>
        </w:r>
      </w:hyperlink>
      <w:r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8D2F60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10" w:history="1">
        <w:r w:rsidRPr="008D2F60">
          <w:rPr>
            <w:rFonts w:ascii="PT Astra Serif" w:hAnsi="PT Astra Serif" w:cs="PT Astra Serif"/>
            <w:sz w:val="28"/>
            <w:szCs w:val="28"/>
            <w:lang w:eastAsia="ru-RU"/>
          </w:rPr>
          <w:t>269</w:t>
        </w:r>
      </w:hyperlink>
      <w:r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2</w:t>
      </w:r>
      <w:r w:rsidRPr="008D2F6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Бюджетного кодекса Российской Федерации, и </w:t>
      </w:r>
      <w:r w:rsidR="00527090" w:rsidRPr="00297562">
        <w:rPr>
          <w:rFonts w:ascii="PT Astra Serif" w:hAnsi="PT Astra Serif" w:cs="PT Astra Serif"/>
          <w:sz w:val="28"/>
          <w:szCs w:val="28"/>
        </w:rPr>
        <w:t xml:space="preserve">план мероприятий по </w:t>
      </w:r>
      <w:r w:rsidR="00527090">
        <w:rPr>
          <w:rFonts w:ascii="PT Astra Serif" w:hAnsi="PT Astra Serif" w:cs="PT Astra Serif"/>
          <w:sz w:val="28"/>
          <w:szCs w:val="28"/>
        </w:rPr>
        <w:t xml:space="preserve">достижению </w:t>
      </w:r>
      <w:r w:rsidR="00527090" w:rsidRPr="00297562">
        <w:rPr>
          <w:rFonts w:ascii="PT Astra Serif" w:hAnsi="PT Astra Serif" w:cs="PT Astra Serif"/>
          <w:sz w:val="28"/>
          <w:szCs w:val="28"/>
        </w:rPr>
        <w:t>результата предоставления субсидии, содержащий контрольные события, отражающие факт завершения с</w:t>
      </w:r>
      <w:r w:rsidR="00527090">
        <w:rPr>
          <w:rFonts w:ascii="PT Astra Serif" w:hAnsi="PT Astra Serif" w:cs="PT Astra Serif"/>
          <w:sz w:val="28"/>
          <w:szCs w:val="28"/>
        </w:rPr>
        <w:t xml:space="preserve">оответствующего мероприятия по достижению </w:t>
      </w:r>
      <w:r w:rsidR="00527090" w:rsidRPr="00297562">
        <w:rPr>
          <w:rFonts w:ascii="PT Astra Serif" w:hAnsi="PT Astra Serif" w:cs="PT Astra Serif"/>
          <w:sz w:val="28"/>
          <w:szCs w:val="28"/>
        </w:rPr>
        <w:t>результат</w:t>
      </w:r>
      <w:r w:rsidR="00527090">
        <w:rPr>
          <w:rFonts w:ascii="PT Astra Serif" w:hAnsi="PT Astra Serif" w:cs="PT Astra Serif"/>
          <w:sz w:val="28"/>
          <w:szCs w:val="28"/>
        </w:rPr>
        <w:t>а</w:t>
      </w:r>
      <w:r w:rsidR="00527090" w:rsidRPr="00297562">
        <w:rPr>
          <w:rFonts w:ascii="PT Astra Serif" w:hAnsi="PT Astra Serif" w:cs="PT Astra Serif"/>
          <w:sz w:val="28"/>
          <w:szCs w:val="28"/>
        </w:rPr>
        <w:t xml:space="preserve"> предоставлен</w:t>
      </w:r>
      <w:r w:rsidR="00527090">
        <w:rPr>
          <w:rFonts w:ascii="PT Astra Serif" w:hAnsi="PT Astra Serif" w:cs="PT Astra Serif"/>
          <w:sz w:val="28"/>
          <w:szCs w:val="28"/>
        </w:rPr>
        <w:t>ия субсидии (контрольная точка).»;</w:t>
      </w:r>
    </w:p>
    <w:p w:rsidR="00527090" w:rsidRDefault="00014A39" w:rsidP="00527090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</w:t>
      </w:r>
      <w:r w:rsidR="006A7411">
        <w:rPr>
          <w:rFonts w:ascii="PT Astra Serif" w:hAnsi="PT Astra Serif" w:cs="PT Astra Serif"/>
          <w:sz w:val="28"/>
          <w:szCs w:val="28"/>
        </w:rPr>
        <w:t>) в пункте 1</w:t>
      </w:r>
      <w:r w:rsidR="00620905">
        <w:rPr>
          <w:rFonts w:ascii="PT Astra Serif" w:hAnsi="PT Astra Serif" w:cs="PT Astra Serif"/>
          <w:sz w:val="28"/>
          <w:szCs w:val="28"/>
        </w:rPr>
        <w:t>5</w:t>
      </w:r>
      <w:r w:rsidR="006A7411">
        <w:rPr>
          <w:rFonts w:ascii="PT Astra Serif" w:hAnsi="PT Astra Serif" w:cs="PT Astra Serif"/>
          <w:sz w:val="28"/>
          <w:szCs w:val="28"/>
        </w:rPr>
        <w:t xml:space="preserve"> слово «Результатом» заменить словами «Достигнутым результатом»;</w:t>
      </w:r>
    </w:p>
    <w:p w:rsidR="00620905" w:rsidRDefault="00095B96" w:rsidP="0062090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</w:t>
      </w:r>
      <w:r w:rsidR="00620905">
        <w:rPr>
          <w:rFonts w:ascii="PT Astra Serif" w:hAnsi="PT Astra Serif" w:cs="PT Astra Serif"/>
          <w:sz w:val="28"/>
          <w:szCs w:val="28"/>
        </w:rPr>
        <w:t>) в пункте 16:</w:t>
      </w:r>
    </w:p>
    <w:p w:rsidR="006A7411" w:rsidRDefault="00620905" w:rsidP="0062090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в абзаце первом слова «</w:t>
      </w:r>
      <w:r w:rsidR="006A7411">
        <w:rPr>
          <w:rFonts w:ascii="PT Astra Serif" w:hAnsi="PT Astra Serif" w:cs="PT Astra Serif"/>
          <w:sz w:val="28"/>
          <w:szCs w:val="28"/>
          <w:lang w:eastAsia="ru-RU"/>
        </w:rPr>
        <w:t>, а если источником финансового обеспечения расходных обязательств Ульяновской области, связанных с предоставлением субсидий, являются имеющие целевое назначение межбюджетные трансферты из федерального бюджета областному бюджету Ульяновской области, -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6A7411">
        <w:rPr>
          <w:rFonts w:ascii="PT Astra Serif" w:hAnsi="PT Astra Serif" w:cs="PT Astra Serif"/>
          <w:sz w:val="28"/>
          <w:szCs w:val="28"/>
          <w:lang w:eastAsia="ru-RU"/>
        </w:rPr>
        <w:t>по форме, определ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6A7411">
        <w:rPr>
          <w:rFonts w:ascii="PT Astra Serif" w:hAnsi="PT Astra Serif" w:cs="PT Astra Serif"/>
          <w:sz w:val="28"/>
          <w:szCs w:val="28"/>
          <w:lang w:eastAsia="ru-RU"/>
        </w:rPr>
        <w:t>нной Министерством финансов Российской Федерации для соответствующего вида субсидий» исключить;</w:t>
      </w:r>
    </w:p>
    <w:p w:rsidR="006A7411" w:rsidRDefault="006A7411" w:rsidP="006A7411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дополнить абзацем </w:t>
      </w:r>
      <w:r w:rsidR="00620905">
        <w:rPr>
          <w:rFonts w:ascii="PT Astra Serif" w:hAnsi="PT Astra Serif" w:cs="PT Astra Serif"/>
          <w:sz w:val="28"/>
          <w:szCs w:val="28"/>
          <w:lang w:eastAsia="ru-RU"/>
        </w:rPr>
        <w:t xml:space="preserve">вторым </w:t>
      </w:r>
      <w:r>
        <w:rPr>
          <w:rFonts w:ascii="PT Astra Serif" w:hAnsi="PT Astra Serif" w:cs="PT Astra Serif"/>
          <w:sz w:val="28"/>
          <w:szCs w:val="28"/>
          <w:lang w:eastAsia="ru-RU"/>
        </w:rPr>
        <w:t>следующего содержания:</w:t>
      </w:r>
    </w:p>
    <w:p w:rsidR="006A7411" w:rsidRDefault="006A7411" w:rsidP="006A7411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Министерство </w:t>
      </w:r>
      <w:r w:rsidRPr="00480C53">
        <w:rPr>
          <w:rFonts w:ascii="PT Astra Serif" w:hAnsi="PT Astra Serif" w:cs="PT Astra Serif"/>
          <w:sz w:val="28"/>
          <w:szCs w:val="28"/>
        </w:rPr>
        <w:t>устанавлива</w:t>
      </w:r>
      <w:r w:rsidR="00095B96">
        <w:rPr>
          <w:rFonts w:ascii="PT Astra Serif" w:hAnsi="PT Astra Serif" w:cs="PT Astra Serif"/>
          <w:sz w:val="28"/>
          <w:szCs w:val="28"/>
        </w:rPr>
        <w:t>ет</w:t>
      </w:r>
      <w:r w:rsidRPr="00480C53">
        <w:rPr>
          <w:rFonts w:ascii="PT Astra Serif" w:hAnsi="PT Astra Serif" w:cs="PT Astra Serif"/>
          <w:sz w:val="28"/>
          <w:szCs w:val="28"/>
        </w:rPr>
        <w:t xml:space="preserve"> в </w:t>
      </w:r>
      <w:r w:rsidR="00095B96">
        <w:rPr>
          <w:rFonts w:ascii="PT Astra Serif" w:hAnsi="PT Astra Serif" w:cs="PT Astra Serif"/>
          <w:sz w:val="28"/>
          <w:szCs w:val="28"/>
        </w:rPr>
        <w:t>С</w:t>
      </w:r>
      <w:r w:rsidRPr="00480C53">
        <w:rPr>
          <w:rFonts w:ascii="PT Astra Serif" w:hAnsi="PT Astra Serif" w:cs="PT Astra Serif"/>
          <w:sz w:val="28"/>
          <w:szCs w:val="28"/>
        </w:rPr>
        <w:t xml:space="preserve">оглашении сроки и формы </w:t>
      </w:r>
      <w:r>
        <w:rPr>
          <w:rFonts w:ascii="PT Astra Serif" w:hAnsi="PT Astra Serif" w:cs="PT Astra Serif"/>
          <w:sz w:val="28"/>
          <w:szCs w:val="28"/>
        </w:rPr>
        <w:t>п</w:t>
      </w:r>
      <w:r w:rsidRPr="00480C53">
        <w:rPr>
          <w:rFonts w:ascii="PT Astra Serif" w:hAnsi="PT Astra Serif" w:cs="PT Astra Serif"/>
          <w:sz w:val="28"/>
          <w:szCs w:val="28"/>
        </w:rPr>
        <w:t xml:space="preserve">редставления </w:t>
      </w:r>
      <w:r>
        <w:rPr>
          <w:rFonts w:ascii="PT Astra Serif" w:hAnsi="PT Astra Serif" w:cs="PT Astra Serif"/>
          <w:sz w:val="28"/>
          <w:szCs w:val="28"/>
        </w:rPr>
        <w:t>организациями дополнительной отчётности.»;</w:t>
      </w:r>
    </w:p>
    <w:p w:rsidR="006A7411" w:rsidRDefault="00095B96" w:rsidP="00527090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</w:t>
      </w:r>
      <w:r w:rsidR="006A7411">
        <w:rPr>
          <w:rFonts w:ascii="PT Astra Serif" w:hAnsi="PT Astra Serif" w:cs="PT Astra Serif"/>
          <w:sz w:val="28"/>
          <w:szCs w:val="28"/>
        </w:rPr>
        <w:t xml:space="preserve">) в абзаце третьем </w:t>
      </w:r>
      <w:r w:rsidR="00620905">
        <w:rPr>
          <w:rFonts w:ascii="PT Astra Serif" w:hAnsi="PT Astra Serif" w:cs="PT Astra Serif"/>
          <w:sz w:val="28"/>
          <w:szCs w:val="28"/>
        </w:rPr>
        <w:t xml:space="preserve">пункта 17 </w:t>
      </w:r>
      <w:r w:rsidR="006A7411">
        <w:rPr>
          <w:rFonts w:ascii="PT Astra Serif" w:hAnsi="PT Astra Serif" w:cs="PT Astra Serif"/>
          <w:sz w:val="28"/>
          <w:szCs w:val="28"/>
        </w:rPr>
        <w:t>слово «получению» заменить словом «достижению».</w:t>
      </w:r>
    </w:p>
    <w:p w:rsidR="00D64284" w:rsidRDefault="00A442F9" w:rsidP="00915BA2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2. Внести в п</w:t>
      </w:r>
      <w:r w:rsidRPr="00A442F9">
        <w:rPr>
          <w:rFonts w:ascii="PT Astra Serif" w:eastAsia="MS Mincho" w:hAnsi="PT Astra Serif"/>
          <w:sz w:val="28"/>
          <w:szCs w:val="28"/>
        </w:rPr>
        <w:t>остановление Правительства Ульяновской области</w:t>
      </w:r>
      <w:r w:rsidR="002E3D74">
        <w:rPr>
          <w:rFonts w:ascii="PT Astra Serif" w:eastAsia="MS Mincho" w:hAnsi="PT Astra Serif"/>
          <w:sz w:val="28"/>
          <w:szCs w:val="28"/>
        </w:rPr>
        <w:br/>
      </w:r>
      <w:r w:rsidRPr="00A442F9">
        <w:rPr>
          <w:rFonts w:ascii="PT Astra Serif" w:eastAsia="MS Mincho" w:hAnsi="PT Astra Serif"/>
          <w:sz w:val="28"/>
          <w:szCs w:val="28"/>
        </w:rPr>
        <w:t xml:space="preserve">от 24.06.2022 </w:t>
      </w:r>
      <w:r>
        <w:rPr>
          <w:rFonts w:ascii="PT Astra Serif" w:eastAsia="MS Mincho" w:hAnsi="PT Astra Serif"/>
          <w:sz w:val="28"/>
          <w:szCs w:val="28"/>
        </w:rPr>
        <w:t>№</w:t>
      </w:r>
      <w:r w:rsidRPr="00A442F9">
        <w:rPr>
          <w:rFonts w:ascii="PT Astra Serif" w:eastAsia="MS Mincho" w:hAnsi="PT Astra Serif"/>
          <w:sz w:val="28"/>
          <w:szCs w:val="28"/>
        </w:rPr>
        <w:t xml:space="preserve"> 346-П </w:t>
      </w:r>
      <w:r>
        <w:rPr>
          <w:rFonts w:ascii="PT Astra Serif" w:eastAsia="MS Mincho" w:hAnsi="PT Astra Serif"/>
          <w:sz w:val="28"/>
          <w:szCs w:val="28"/>
        </w:rPr>
        <w:t>«</w:t>
      </w:r>
      <w:r w:rsidRPr="00A442F9">
        <w:rPr>
          <w:rFonts w:ascii="PT Astra Serif" w:eastAsia="MS Mincho" w:hAnsi="PT Astra Serif"/>
          <w:sz w:val="28"/>
          <w:szCs w:val="28"/>
        </w:rPr>
        <w:t>Об утверждении Правил предоставления юридическим лицам, не являющимся государственными (муниципальными) учреждениями, осуществляющим на территории Ульяновской области деятельность в сфере промышленности, субсидий из областного бюджета Ульяновской области</w:t>
      </w:r>
      <w:r w:rsidR="002E3D74">
        <w:rPr>
          <w:rFonts w:ascii="PT Astra Serif" w:eastAsia="MS Mincho" w:hAnsi="PT Astra Serif"/>
          <w:sz w:val="28"/>
          <w:szCs w:val="28"/>
        </w:rPr>
        <w:br/>
      </w:r>
      <w:r w:rsidRPr="00A442F9">
        <w:rPr>
          <w:rFonts w:ascii="PT Astra Serif" w:eastAsia="MS Mincho" w:hAnsi="PT Astra Serif"/>
          <w:sz w:val="28"/>
          <w:szCs w:val="28"/>
        </w:rPr>
        <w:t>в целях возмещения части затрат, связанных с внесением платы по договорам аренды (имущественного найма) жилых помещений</w:t>
      </w:r>
      <w:r>
        <w:rPr>
          <w:rFonts w:ascii="PT Astra Serif" w:eastAsia="MS Mincho" w:hAnsi="PT Astra Serif"/>
          <w:sz w:val="28"/>
          <w:szCs w:val="28"/>
        </w:rPr>
        <w:t>» следующие изменения:</w:t>
      </w:r>
    </w:p>
    <w:p w:rsidR="00FB695D" w:rsidRDefault="00E95B05" w:rsidP="00915BA2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1) </w:t>
      </w:r>
      <w:r w:rsidR="00694F96">
        <w:rPr>
          <w:rFonts w:ascii="PT Astra Serif" w:eastAsia="MS Mincho" w:hAnsi="PT Astra Serif"/>
          <w:sz w:val="28"/>
          <w:szCs w:val="28"/>
        </w:rPr>
        <w:t>н</w:t>
      </w:r>
      <w:r>
        <w:rPr>
          <w:rFonts w:ascii="PT Astra Serif" w:eastAsia="MS Mincho" w:hAnsi="PT Astra Serif"/>
          <w:sz w:val="28"/>
          <w:szCs w:val="28"/>
        </w:rPr>
        <w:t>аименовани</w:t>
      </w:r>
      <w:r w:rsidR="00694F96">
        <w:rPr>
          <w:rFonts w:ascii="PT Astra Serif" w:eastAsia="MS Mincho" w:hAnsi="PT Astra Serif"/>
          <w:sz w:val="28"/>
          <w:szCs w:val="28"/>
        </w:rPr>
        <w:t>е изложить в следующей редакции:</w:t>
      </w:r>
    </w:p>
    <w:p w:rsidR="002E3D74" w:rsidRDefault="00694F96" w:rsidP="00694F96">
      <w:pPr>
        <w:widowControl w:val="0"/>
        <w:autoSpaceDE w:val="0"/>
        <w:ind w:firstLine="709"/>
        <w:jc w:val="center"/>
        <w:rPr>
          <w:rFonts w:ascii="PT Astra Serif" w:eastAsia="MS Mincho" w:hAnsi="PT Astra Serif"/>
          <w:b/>
          <w:sz w:val="28"/>
          <w:szCs w:val="28"/>
        </w:rPr>
      </w:pPr>
      <w:r w:rsidRPr="00694F96">
        <w:rPr>
          <w:rFonts w:ascii="PT Astra Serif" w:eastAsia="MS Mincho" w:hAnsi="PT Astra Serif"/>
          <w:b/>
          <w:sz w:val="28"/>
          <w:szCs w:val="28"/>
        </w:rPr>
        <w:t xml:space="preserve">«Об утверждении Правил предоставления </w:t>
      </w:r>
      <w:r>
        <w:rPr>
          <w:rFonts w:ascii="PT Astra Serif" w:eastAsia="MS Mincho" w:hAnsi="PT Astra Serif"/>
          <w:b/>
          <w:sz w:val="28"/>
          <w:szCs w:val="28"/>
        </w:rPr>
        <w:t>организациям</w:t>
      </w:r>
    </w:p>
    <w:p w:rsidR="002E3D74" w:rsidRDefault="00756B87" w:rsidP="00694F96">
      <w:pPr>
        <w:widowControl w:val="0"/>
        <w:autoSpaceDE w:val="0"/>
        <w:ind w:firstLine="709"/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eastAsia="MS Mincho" w:hAnsi="PT Astra Serif"/>
          <w:b/>
          <w:sz w:val="28"/>
          <w:szCs w:val="28"/>
        </w:rPr>
        <w:t>оборонно-промышленного комплекса</w:t>
      </w:r>
      <w:r w:rsidR="00694F96">
        <w:rPr>
          <w:rFonts w:ascii="PT Astra Serif" w:eastAsia="MS Mincho" w:hAnsi="PT Astra Serif"/>
          <w:b/>
          <w:sz w:val="28"/>
          <w:szCs w:val="28"/>
        </w:rPr>
        <w:t xml:space="preserve">, </w:t>
      </w:r>
      <w:r w:rsidR="00694F96" w:rsidRPr="00694F96">
        <w:rPr>
          <w:rFonts w:ascii="PT Astra Serif" w:eastAsia="MS Mincho" w:hAnsi="PT Astra Serif"/>
          <w:b/>
          <w:sz w:val="28"/>
          <w:szCs w:val="28"/>
        </w:rPr>
        <w:t xml:space="preserve">осуществляющим </w:t>
      </w:r>
      <w:r w:rsidR="00FF2887" w:rsidRPr="00694F96">
        <w:rPr>
          <w:rFonts w:ascii="PT Astra Serif" w:eastAsia="MS Mincho" w:hAnsi="PT Astra Serif"/>
          <w:b/>
          <w:sz w:val="28"/>
          <w:szCs w:val="28"/>
        </w:rPr>
        <w:t>на территории У</w:t>
      </w:r>
      <w:r w:rsidR="00FF2887">
        <w:rPr>
          <w:rFonts w:ascii="PT Astra Serif" w:eastAsia="MS Mincho" w:hAnsi="PT Astra Serif"/>
          <w:b/>
          <w:sz w:val="28"/>
          <w:szCs w:val="28"/>
        </w:rPr>
        <w:t xml:space="preserve">льяновской области </w:t>
      </w:r>
      <w:r>
        <w:rPr>
          <w:rFonts w:ascii="PT Astra Serif" w:eastAsia="MS Mincho" w:hAnsi="PT Astra Serif"/>
          <w:b/>
          <w:sz w:val="28"/>
          <w:szCs w:val="28"/>
        </w:rPr>
        <w:t xml:space="preserve">деятельность, </w:t>
      </w:r>
      <w:r w:rsidR="00694F96" w:rsidRPr="00694F96">
        <w:rPr>
          <w:rFonts w:ascii="PT Astra Serif" w:eastAsia="MS Mincho" w:hAnsi="PT Astra Serif"/>
          <w:b/>
          <w:sz w:val="28"/>
          <w:szCs w:val="28"/>
        </w:rPr>
        <w:t>субсидий из областного бюджета Ульяновской области в целях возмещения части затрат, связанных</w:t>
      </w:r>
      <w:r w:rsidR="002E3D74">
        <w:rPr>
          <w:rFonts w:ascii="PT Astra Serif" w:eastAsia="MS Mincho" w:hAnsi="PT Astra Serif"/>
          <w:b/>
          <w:sz w:val="28"/>
          <w:szCs w:val="28"/>
        </w:rPr>
        <w:br/>
      </w:r>
      <w:r w:rsidR="00694F96" w:rsidRPr="00694F96">
        <w:rPr>
          <w:rFonts w:ascii="PT Astra Serif" w:eastAsia="MS Mincho" w:hAnsi="PT Astra Serif"/>
          <w:b/>
          <w:sz w:val="28"/>
          <w:szCs w:val="28"/>
        </w:rPr>
        <w:t xml:space="preserve">с </w:t>
      </w:r>
      <w:r w:rsidR="00694F96">
        <w:rPr>
          <w:rFonts w:ascii="PT Astra Serif" w:eastAsia="MS Mincho" w:hAnsi="PT Astra Serif"/>
          <w:b/>
          <w:sz w:val="28"/>
          <w:szCs w:val="28"/>
        </w:rPr>
        <w:t>предоставлением ежемесячной денежной компенсации указанными организациями их работникам на оплату аренды</w:t>
      </w:r>
    </w:p>
    <w:p w:rsidR="00694F96" w:rsidRPr="00694F96" w:rsidRDefault="00694F96" w:rsidP="00694F96">
      <w:pPr>
        <w:widowControl w:val="0"/>
        <w:autoSpaceDE w:val="0"/>
        <w:ind w:firstLine="709"/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eastAsia="MS Mincho" w:hAnsi="PT Astra Serif"/>
          <w:b/>
          <w:sz w:val="28"/>
          <w:szCs w:val="28"/>
        </w:rPr>
        <w:t xml:space="preserve"> (имущественного найма) жилого помещения</w:t>
      </w:r>
      <w:r w:rsidRPr="00694F96">
        <w:rPr>
          <w:rFonts w:ascii="PT Astra Serif" w:eastAsia="MS Mincho" w:hAnsi="PT Astra Serif"/>
          <w:b/>
          <w:sz w:val="28"/>
          <w:szCs w:val="28"/>
        </w:rPr>
        <w:t>»</w:t>
      </w:r>
      <w:r w:rsidR="00FF2887">
        <w:rPr>
          <w:rFonts w:ascii="PT Astra Serif" w:eastAsia="MS Mincho" w:hAnsi="PT Astra Serif"/>
          <w:b/>
          <w:sz w:val="28"/>
          <w:szCs w:val="28"/>
        </w:rPr>
        <w:t>;</w:t>
      </w:r>
    </w:p>
    <w:p w:rsidR="00DF67E7" w:rsidRPr="00DF67E7" w:rsidRDefault="00FB695D" w:rsidP="00DF67E7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DF67E7">
        <w:rPr>
          <w:rFonts w:ascii="PT Astra Serif" w:eastAsia="MS Mincho" w:hAnsi="PT Astra Serif"/>
          <w:sz w:val="28"/>
          <w:szCs w:val="28"/>
        </w:rPr>
        <w:t>2)</w:t>
      </w:r>
      <w:r w:rsidR="00DF67E7" w:rsidRPr="00DF67E7">
        <w:rPr>
          <w:rFonts w:ascii="PT Astra Serif" w:eastAsia="MS Mincho" w:hAnsi="PT Astra Serif"/>
          <w:sz w:val="28"/>
          <w:szCs w:val="28"/>
        </w:rPr>
        <w:t xml:space="preserve"> пункт 1 изложить в следующей редакции:</w:t>
      </w:r>
    </w:p>
    <w:p w:rsidR="00DF67E7" w:rsidRPr="00DF67E7" w:rsidRDefault="00DF67E7" w:rsidP="00DF67E7">
      <w:pPr>
        <w:widowControl w:val="0"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DF67E7">
        <w:rPr>
          <w:rFonts w:ascii="PT Astra Serif" w:eastAsia="MS Mincho" w:hAnsi="PT Astra Serif"/>
          <w:sz w:val="28"/>
          <w:szCs w:val="28"/>
        </w:rPr>
        <w:lastRenderedPageBreak/>
        <w:t xml:space="preserve">«1. </w:t>
      </w:r>
      <w:r w:rsidRPr="00DF67E7">
        <w:rPr>
          <w:rFonts w:ascii="PT Astra Serif" w:hAnsi="PT Astra Serif" w:cs="PT Astra Serif"/>
          <w:sz w:val="28"/>
          <w:szCs w:val="28"/>
          <w:lang w:eastAsia="ru-RU"/>
        </w:rPr>
        <w:t xml:space="preserve">Утвердить прилагаемые Правила предоставления </w:t>
      </w:r>
      <w:r w:rsidRPr="00DF67E7">
        <w:rPr>
          <w:rFonts w:ascii="PT Astra Serif" w:eastAsia="MS Mincho" w:hAnsi="PT Astra Serif"/>
          <w:sz w:val="28"/>
          <w:szCs w:val="28"/>
        </w:rPr>
        <w:t>организациям</w:t>
      </w:r>
      <w:r w:rsidR="00756B87">
        <w:rPr>
          <w:rFonts w:ascii="PT Astra Serif" w:eastAsia="MS Mincho" w:hAnsi="PT Astra Serif"/>
          <w:sz w:val="28"/>
          <w:szCs w:val="28"/>
        </w:rPr>
        <w:t xml:space="preserve"> </w:t>
      </w:r>
      <w:r w:rsidR="00756B87" w:rsidRPr="00DF67E7">
        <w:rPr>
          <w:rFonts w:ascii="PT Astra Serif" w:eastAsia="MS Mincho" w:hAnsi="PT Astra Serif"/>
          <w:sz w:val="28"/>
          <w:szCs w:val="28"/>
        </w:rPr>
        <w:t>оборонно-промышленного комплекса</w:t>
      </w:r>
      <w:r w:rsidRPr="00DF67E7">
        <w:rPr>
          <w:rFonts w:ascii="PT Astra Serif" w:eastAsia="MS Mincho" w:hAnsi="PT Astra Serif"/>
          <w:sz w:val="28"/>
          <w:szCs w:val="28"/>
        </w:rPr>
        <w:t xml:space="preserve">, осуществляющим </w:t>
      </w:r>
      <w:r w:rsidR="00FF2887" w:rsidRPr="00DF67E7">
        <w:rPr>
          <w:rFonts w:ascii="PT Astra Serif" w:eastAsia="MS Mincho" w:hAnsi="PT Astra Serif"/>
          <w:sz w:val="28"/>
          <w:szCs w:val="28"/>
        </w:rPr>
        <w:t xml:space="preserve">на территории Ульяновской области </w:t>
      </w:r>
      <w:r w:rsidR="00756B87" w:rsidRPr="00DF67E7">
        <w:rPr>
          <w:rFonts w:ascii="PT Astra Serif" w:eastAsia="MS Mincho" w:hAnsi="PT Astra Serif"/>
          <w:sz w:val="28"/>
          <w:szCs w:val="28"/>
        </w:rPr>
        <w:t>деятельность</w:t>
      </w:r>
      <w:r w:rsidRPr="00DF67E7">
        <w:rPr>
          <w:rFonts w:ascii="PT Astra Serif" w:eastAsia="MS Mincho" w:hAnsi="PT Astra Serif"/>
          <w:sz w:val="28"/>
          <w:szCs w:val="28"/>
        </w:rPr>
        <w:t>, субсидий из областного бюджета Ульяновской области в целях возмещения части затрат, связанных</w:t>
      </w:r>
      <w:r w:rsidR="002E3D74">
        <w:rPr>
          <w:rFonts w:ascii="PT Astra Serif" w:eastAsia="MS Mincho" w:hAnsi="PT Astra Serif"/>
          <w:sz w:val="28"/>
          <w:szCs w:val="28"/>
        </w:rPr>
        <w:br/>
      </w:r>
      <w:r w:rsidRPr="00DF67E7">
        <w:rPr>
          <w:rFonts w:ascii="PT Astra Serif" w:eastAsia="MS Mincho" w:hAnsi="PT Astra Serif"/>
          <w:sz w:val="28"/>
          <w:szCs w:val="28"/>
        </w:rPr>
        <w:t>с предоставлением ежемесячной денежной компенсации указанными организациями их работникам на оплату аренды (имущественного найма) жилого помещения</w:t>
      </w:r>
      <w:r>
        <w:rPr>
          <w:rFonts w:ascii="PT Astra Serif" w:eastAsia="MS Mincho" w:hAnsi="PT Astra Serif"/>
          <w:sz w:val="28"/>
          <w:szCs w:val="28"/>
        </w:rPr>
        <w:t xml:space="preserve"> (далее - Правила).»;</w:t>
      </w:r>
    </w:p>
    <w:p w:rsidR="00FB695D" w:rsidRDefault="00FB695D" w:rsidP="00FB695D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3) в </w:t>
      </w:r>
      <w:r w:rsidRPr="00A442F9">
        <w:rPr>
          <w:rFonts w:ascii="PT Astra Serif" w:eastAsia="MS Mincho" w:hAnsi="PT Astra Serif"/>
          <w:sz w:val="28"/>
          <w:szCs w:val="28"/>
        </w:rPr>
        <w:t>Правил</w:t>
      </w:r>
      <w:r>
        <w:rPr>
          <w:rFonts w:ascii="PT Astra Serif" w:eastAsia="MS Mincho" w:hAnsi="PT Astra Serif"/>
          <w:sz w:val="28"/>
          <w:szCs w:val="28"/>
        </w:rPr>
        <w:t>а</w:t>
      </w:r>
      <w:r w:rsidR="00FF2887">
        <w:rPr>
          <w:rFonts w:ascii="PT Astra Serif" w:eastAsia="MS Mincho" w:hAnsi="PT Astra Serif"/>
          <w:sz w:val="28"/>
          <w:szCs w:val="28"/>
        </w:rPr>
        <w:t>х</w:t>
      </w:r>
      <w:r w:rsidRPr="00A442F9">
        <w:rPr>
          <w:rFonts w:ascii="PT Astra Serif" w:eastAsia="MS Mincho" w:hAnsi="PT Astra Serif"/>
          <w:sz w:val="28"/>
          <w:szCs w:val="28"/>
        </w:rPr>
        <w:t xml:space="preserve"> предоставления юридическим лицам, не являющимся государственными (муниципальными) учреждениями, осуществляющим</w:t>
      </w:r>
      <w:r w:rsidR="002E3D74">
        <w:rPr>
          <w:rFonts w:ascii="PT Astra Serif" w:eastAsia="MS Mincho" w:hAnsi="PT Astra Serif"/>
          <w:sz w:val="28"/>
          <w:szCs w:val="28"/>
        </w:rPr>
        <w:br/>
      </w:r>
      <w:r w:rsidRPr="00A442F9">
        <w:rPr>
          <w:rFonts w:ascii="PT Astra Serif" w:eastAsia="MS Mincho" w:hAnsi="PT Astra Serif"/>
          <w:sz w:val="28"/>
          <w:szCs w:val="28"/>
        </w:rPr>
        <w:t>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внесением платы по договорам аренды (имущественного найма) жилых помещений</w:t>
      </w:r>
      <w:r>
        <w:rPr>
          <w:rFonts w:ascii="PT Astra Serif" w:eastAsia="MS Mincho" w:hAnsi="PT Astra Serif"/>
          <w:sz w:val="28"/>
          <w:szCs w:val="28"/>
        </w:rPr>
        <w:t>:</w:t>
      </w:r>
    </w:p>
    <w:p w:rsidR="00FB695D" w:rsidRDefault="00FB695D" w:rsidP="00DF67E7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а) </w:t>
      </w:r>
      <w:r w:rsidR="00DF67E7">
        <w:rPr>
          <w:rFonts w:ascii="PT Astra Serif" w:eastAsia="MS Mincho" w:hAnsi="PT Astra Serif"/>
          <w:sz w:val="28"/>
          <w:szCs w:val="28"/>
        </w:rPr>
        <w:t>н</w:t>
      </w:r>
      <w:r>
        <w:rPr>
          <w:rFonts w:ascii="PT Astra Serif" w:eastAsia="MS Mincho" w:hAnsi="PT Astra Serif"/>
          <w:sz w:val="28"/>
          <w:szCs w:val="28"/>
        </w:rPr>
        <w:t>аименовани</w:t>
      </w:r>
      <w:r w:rsidR="00DF67E7">
        <w:rPr>
          <w:rFonts w:ascii="PT Astra Serif" w:eastAsia="MS Mincho" w:hAnsi="PT Astra Serif"/>
          <w:sz w:val="28"/>
          <w:szCs w:val="28"/>
        </w:rPr>
        <w:t>е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="00DF67E7">
        <w:rPr>
          <w:rFonts w:ascii="PT Astra Serif" w:eastAsia="MS Mincho" w:hAnsi="PT Astra Serif"/>
          <w:sz w:val="28"/>
          <w:szCs w:val="28"/>
        </w:rPr>
        <w:t>изложить в следующей редакции:</w:t>
      </w:r>
    </w:p>
    <w:p w:rsidR="003446FF" w:rsidRDefault="00DF67E7" w:rsidP="00DF67E7">
      <w:pPr>
        <w:widowControl w:val="0"/>
        <w:autoSpaceDE w:val="0"/>
        <w:ind w:firstLine="709"/>
        <w:jc w:val="center"/>
        <w:rPr>
          <w:rFonts w:ascii="PT Astra Serif" w:eastAsia="MS Mincho" w:hAnsi="PT Astra Serif"/>
          <w:b/>
          <w:sz w:val="28"/>
          <w:szCs w:val="28"/>
        </w:rPr>
      </w:pPr>
      <w:r w:rsidRPr="00694F96">
        <w:rPr>
          <w:rFonts w:ascii="PT Astra Serif" w:eastAsia="MS Mincho" w:hAnsi="PT Astra Serif"/>
          <w:b/>
          <w:sz w:val="28"/>
          <w:szCs w:val="28"/>
        </w:rPr>
        <w:t>«</w:t>
      </w:r>
      <w:r w:rsidR="003446FF">
        <w:rPr>
          <w:rFonts w:ascii="PT Astra Serif" w:eastAsia="MS Mincho" w:hAnsi="PT Astra Serif"/>
          <w:b/>
          <w:sz w:val="28"/>
          <w:szCs w:val="28"/>
        </w:rPr>
        <w:t xml:space="preserve">ПРАВИЛА </w:t>
      </w:r>
    </w:p>
    <w:p w:rsidR="002E3D74" w:rsidRDefault="00DF67E7" w:rsidP="00DF67E7">
      <w:pPr>
        <w:widowControl w:val="0"/>
        <w:autoSpaceDE w:val="0"/>
        <w:ind w:firstLine="709"/>
        <w:jc w:val="center"/>
        <w:rPr>
          <w:rFonts w:ascii="PT Astra Serif" w:eastAsia="MS Mincho" w:hAnsi="PT Astra Serif"/>
          <w:b/>
          <w:sz w:val="28"/>
          <w:szCs w:val="28"/>
        </w:rPr>
      </w:pPr>
      <w:r w:rsidRPr="00694F96">
        <w:rPr>
          <w:rFonts w:ascii="PT Astra Serif" w:eastAsia="MS Mincho" w:hAnsi="PT Astra Serif"/>
          <w:b/>
          <w:sz w:val="28"/>
          <w:szCs w:val="28"/>
        </w:rPr>
        <w:t xml:space="preserve">предоставления </w:t>
      </w:r>
      <w:r>
        <w:rPr>
          <w:rFonts w:ascii="PT Astra Serif" w:eastAsia="MS Mincho" w:hAnsi="PT Astra Serif"/>
          <w:b/>
          <w:sz w:val="28"/>
          <w:szCs w:val="28"/>
        </w:rPr>
        <w:t>организациям</w:t>
      </w:r>
      <w:r w:rsidR="00756B87" w:rsidRPr="00756B87">
        <w:rPr>
          <w:rFonts w:ascii="PT Astra Serif" w:eastAsia="MS Mincho" w:hAnsi="PT Astra Serif"/>
          <w:b/>
          <w:sz w:val="28"/>
          <w:szCs w:val="28"/>
        </w:rPr>
        <w:t xml:space="preserve"> </w:t>
      </w:r>
      <w:r w:rsidR="00756B87">
        <w:rPr>
          <w:rFonts w:ascii="PT Astra Serif" w:eastAsia="MS Mincho" w:hAnsi="PT Astra Serif"/>
          <w:b/>
          <w:sz w:val="28"/>
          <w:szCs w:val="28"/>
        </w:rPr>
        <w:t>оборонно-промышленного комплекса</w:t>
      </w:r>
      <w:r>
        <w:rPr>
          <w:rFonts w:ascii="PT Astra Serif" w:eastAsia="MS Mincho" w:hAnsi="PT Astra Serif"/>
          <w:b/>
          <w:sz w:val="28"/>
          <w:szCs w:val="28"/>
        </w:rPr>
        <w:t xml:space="preserve">, </w:t>
      </w:r>
      <w:r w:rsidRPr="00694F96">
        <w:rPr>
          <w:rFonts w:ascii="PT Astra Serif" w:eastAsia="MS Mincho" w:hAnsi="PT Astra Serif"/>
          <w:b/>
          <w:sz w:val="28"/>
          <w:szCs w:val="28"/>
        </w:rPr>
        <w:t xml:space="preserve">осуществляющим </w:t>
      </w:r>
      <w:r w:rsidR="00FF2887" w:rsidRPr="00694F96">
        <w:rPr>
          <w:rFonts w:ascii="PT Astra Serif" w:eastAsia="MS Mincho" w:hAnsi="PT Astra Serif"/>
          <w:b/>
          <w:sz w:val="28"/>
          <w:szCs w:val="28"/>
        </w:rPr>
        <w:t xml:space="preserve">на территории Ульяновской области </w:t>
      </w:r>
      <w:r w:rsidR="00756B87" w:rsidRPr="00694F96">
        <w:rPr>
          <w:rFonts w:ascii="PT Astra Serif" w:eastAsia="MS Mincho" w:hAnsi="PT Astra Serif"/>
          <w:b/>
          <w:sz w:val="28"/>
          <w:szCs w:val="28"/>
        </w:rPr>
        <w:t>деятельность</w:t>
      </w:r>
      <w:r w:rsidRPr="00694F96">
        <w:rPr>
          <w:rFonts w:ascii="PT Astra Serif" w:eastAsia="MS Mincho" w:hAnsi="PT Astra Serif"/>
          <w:b/>
          <w:sz w:val="28"/>
          <w:szCs w:val="28"/>
        </w:rPr>
        <w:t xml:space="preserve">, </w:t>
      </w:r>
    </w:p>
    <w:p w:rsidR="00DF67E7" w:rsidRDefault="00DF67E7" w:rsidP="00DF67E7">
      <w:pPr>
        <w:widowControl w:val="0"/>
        <w:autoSpaceDE w:val="0"/>
        <w:ind w:firstLine="709"/>
        <w:jc w:val="center"/>
        <w:rPr>
          <w:rFonts w:ascii="PT Astra Serif" w:eastAsia="MS Mincho" w:hAnsi="PT Astra Serif"/>
          <w:sz w:val="28"/>
          <w:szCs w:val="28"/>
        </w:rPr>
      </w:pPr>
      <w:r w:rsidRPr="00694F96">
        <w:rPr>
          <w:rFonts w:ascii="PT Astra Serif" w:eastAsia="MS Mincho" w:hAnsi="PT Astra Serif"/>
          <w:b/>
          <w:sz w:val="28"/>
          <w:szCs w:val="28"/>
        </w:rPr>
        <w:t>субсидий из областного бюджета Ульяновской области в целях возмещения части затрат, связанных</w:t>
      </w:r>
      <w:r w:rsidR="00756B87">
        <w:rPr>
          <w:rFonts w:ascii="PT Astra Serif" w:eastAsia="MS Mincho" w:hAnsi="PT Astra Serif"/>
          <w:b/>
          <w:sz w:val="28"/>
          <w:szCs w:val="28"/>
        </w:rPr>
        <w:t xml:space="preserve"> </w:t>
      </w:r>
      <w:r w:rsidRPr="00694F96">
        <w:rPr>
          <w:rFonts w:ascii="PT Astra Serif" w:eastAsia="MS Mincho" w:hAnsi="PT Astra Serif"/>
          <w:b/>
          <w:sz w:val="28"/>
          <w:szCs w:val="28"/>
        </w:rPr>
        <w:t xml:space="preserve">с </w:t>
      </w:r>
      <w:r>
        <w:rPr>
          <w:rFonts w:ascii="PT Astra Serif" w:eastAsia="MS Mincho" w:hAnsi="PT Astra Serif"/>
          <w:b/>
          <w:sz w:val="28"/>
          <w:szCs w:val="28"/>
        </w:rPr>
        <w:t>предоставлением ежемесячной денежной компенсации указанными организациями их работникам на оплату аренды (имущественного найма) жилого помещения</w:t>
      </w:r>
      <w:r w:rsidRPr="00694F96">
        <w:rPr>
          <w:rFonts w:ascii="PT Astra Serif" w:eastAsia="MS Mincho" w:hAnsi="PT Astra Serif"/>
          <w:b/>
          <w:sz w:val="28"/>
          <w:szCs w:val="28"/>
        </w:rPr>
        <w:t>»</w:t>
      </w:r>
      <w:r w:rsidRPr="00DF67E7">
        <w:rPr>
          <w:rFonts w:ascii="PT Astra Serif" w:eastAsia="MS Mincho" w:hAnsi="PT Astra Serif"/>
          <w:sz w:val="28"/>
          <w:szCs w:val="28"/>
        </w:rPr>
        <w:t>;</w:t>
      </w:r>
    </w:p>
    <w:p w:rsidR="00DF67E7" w:rsidRDefault="00DF67E7" w:rsidP="00DF67E7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б) пункт 1 изложить в следующей редакции:</w:t>
      </w:r>
    </w:p>
    <w:p w:rsidR="00DF67E7" w:rsidRDefault="00DF67E7" w:rsidP="00DF67E7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DF67E7">
        <w:rPr>
          <w:rFonts w:ascii="PT Astra Serif" w:eastAsia="MS Mincho" w:hAnsi="PT Astra Serif"/>
          <w:sz w:val="28"/>
          <w:szCs w:val="28"/>
        </w:rPr>
        <w:t>«1. Настоящие Правила устанавливают порядок  предоставления организациям</w:t>
      </w:r>
      <w:r w:rsidR="00756B87" w:rsidRPr="00756B87">
        <w:rPr>
          <w:rFonts w:ascii="PT Astra Serif" w:eastAsia="MS Mincho" w:hAnsi="PT Astra Serif"/>
          <w:sz w:val="28"/>
          <w:szCs w:val="28"/>
        </w:rPr>
        <w:t xml:space="preserve"> </w:t>
      </w:r>
      <w:r w:rsidR="00756B87" w:rsidRPr="00DF67E7">
        <w:rPr>
          <w:rFonts w:ascii="PT Astra Serif" w:eastAsia="MS Mincho" w:hAnsi="PT Astra Serif"/>
          <w:sz w:val="28"/>
          <w:szCs w:val="28"/>
        </w:rPr>
        <w:t>оборонно-промышленного комплекса</w:t>
      </w:r>
      <w:r w:rsidRPr="00DF67E7">
        <w:rPr>
          <w:rFonts w:ascii="PT Astra Serif" w:eastAsia="MS Mincho" w:hAnsi="PT Astra Serif"/>
          <w:sz w:val="28"/>
          <w:szCs w:val="28"/>
        </w:rPr>
        <w:t>, осуществляющим</w:t>
      </w:r>
      <w:r w:rsidR="002E3D74">
        <w:rPr>
          <w:rFonts w:ascii="PT Astra Serif" w:eastAsia="MS Mincho" w:hAnsi="PT Astra Serif"/>
          <w:sz w:val="28"/>
          <w:szCs w:val="28"/>
        </w:rPr>
        <w:br/>
      </w:r>
      <w:r w:rsidR="00FF2887" w:rsidRPr="00DF67E7">
        <w:rPr>
          <w:rFonts w:ascii="PT Astra Serif" w:eastAsia="MS Mincho" w:hAnsi="PT Astra Serif"/>
          <w:sz w:val="28"/>
          <w:szCs w:val="28"/>
        </w:rPr>
        <w:t xml:space="preserve">на территории Ульяновской области </w:t>
      </w:r>
      <w:r w:rsidR="00756B87" w:rsidRPr="00DF67E7">
        <w:rPr>
          <w:rFonts w:ascii="PT Astra Serif" w:eastAsia="MS Mincho" w:hAnsi="PT Astra Serif"/>
          <w:sz w:val="28"/>
          <w:szCs w:val="28"/>
        </w:rPr>
        <w:t>деятельность</w:t>
      </w:r>
      <w:r w:rsidR="002A5353">
        <w:rPr>
          <w:rFonts w:ascii="PT Astra Serif" w:eastAsia="MS Mincho" w:hAnsi="PT Astra Serif"/>
          <w:sz w:val="28"/>
          <w:szCs w:val="28"/>
        </w:rPr>
        <w:t xml:space="preserve"> </w:t>
      </w:r>
      <w:r>
        <w:rPr>
          <w:rFonts w:ascii="PT Astra Serif" w:eastAsia="MS Mincho" w:hAnsi="PT Astra Serif"/>
          <w:sz w:val="28"/>
          <w:szCs w:val="28"/>
        </w:rPr>
        <w:t>(далее – организации)</w:t>
      </w:r>
      <w:r w:rsidRPr="00DF67E7">
        <w:rPr>
          <w:rFonts w:ascii="PT Astra Serif" w:eastAsia="MS Mincho" w:hAnsi="PT Astra Serif"/>
          <w:sz w:val="28"/>
          <w:szCs w:val="28"/>
        </w:rPr>
        <w:t>, субсидий из областного бюджета Ульяновской области в целях возмещения части затрат, связанных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DF67E7">
        <w:rPr>
          <w:rFonts w:ascii="PT Astra Serif" w:eastAsia="MS Mincho" w:hAnsi="PT Astra Serif"/>
          <w:sz w:val="28"/>
          <w:szCs w:val="28"/>
        </w:rPr>
        <w:t>с предоставлением ежемесячной денежной компенсации указанными организациями их работникам на оплату аренды (имущественного найма) жилого помещения</w:t>
      </w:r>
      <w:r w:rsidR="003446FF">
        <w:rPr>
          <w:rFonts w:ascii="PT Astra Serif" w:eastAsia="MS Mincho" w:hAnsi="PT Astra Serif"/>
          <w:sz w:val="28"/>
          <w:szCs w:val="28"/>
        </w:rPr>
        <w:t xml:space="preserve"> (</w:t>
      </w:r>
      <w:r>
        <w:rPr>
          <w:rFonts w:ascii="PT Astra Serif" w:eastAsia="MS Mincho" w:hAnsi="PT Astra Serif"/>
          <w:sz w:val="28"/>
          <w:szCs w:val="28"/>
        </w:rPr>
        <w:t>далее</w:t>
      </w:r>
      <w:r w:rsidR="003446FF">
        <w:rPr>
          <w:rFonts w:ascii="PT Astra Serif" w:eastAsia="MS Mincho" w:hAnsi="PT Astra Serif"/>
          <w:sz w:val="28"/>
          <w:szCs w:val="28"/>
        </w:rPr>
        <w:t xml:space="preserve"> также </w:t>
      </w:r>
      <w:r>
        <w:rPr>
          <w:rFonts w:ascii="PT Astra Serif" w:eastAsia="MS Mincho" w:hAnsi="PT Astra Serif"/>
          <w:sz w:val="28"/>
          <w:szCs w:val="28"/>
        </w:rPr>
        <w:t xml:space="preserve"> - субсидии, затраты</w:t>
      </w:r>
      <w:r w:rsidR="003446FF">
        <w:rPr>
          <w:rFonts w:ascii="PT Astra Serif" w:eastAsia="MS Mincho" w:hAnsi="PT Astra Serif"/>
          <w:sz w:val="28"/>
          <w:szCs w:val="28"/>
        </w:rPr>
        <w:t>, ежемесячная денежная компенсация</w:t>
      </w:r>
      <w:r>
        <w:rPr>
          <w:rFonts w:ascii="PT Astra Serif" w:eastAsia="MS Mincho" w:hAnsi="PT Astra Serif"/>
          <w:sz w:val="28"/>
          <w:szCs w:val="28"/>
        </w:rPr>
        <w:t xml:space="preserve"> соответственно).</w:t>
      </w:r>
      <w:r w:rsidRPr="00DF67E7">
        <w:rPr>
          <w:rFonts w:ascii="PT Astra Serif" w:eastAsia="MS Mincho" w:hAnsi="PT Astra Serif"/>
          <w:sz w:val="28"/>
          <w:szCs w:val="28"/>
        </w:rPr>
        <w:t>»;</w:t>
      </w:r>
    </w:p>
    <w:p w:rsidR="00DF67E7" w:rsidRDefault="00DF67E7" w:rsidP="00DF67E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MS Mincho" w:hAnsi="PT Astra Serif"/>
          <w:sz w:val="28"/>
          <w:szCs w:val="28"/>
        </w:rPr>
        <w:t xml:space="preserve">в) </w:t>
      </w:r>
      <w:r>
        <w:rPr>
          <w:rFonts w:ascii="PT Astra Serif" w:hAnsi="PT Astra Serif" w:cs="PT Astra Serif"/>
          <w:sz w:val="28"/>
          <w:szCs w:val="28"/>
          <w:lang w:eastAsia="ru-RU"/>
        </w:rPr>
        <w:t>в пункте 3 слова «при составлении проекта» заменить словами</w:t>
      </w:r>
      <w:r>
        <w:rPr>
          <w:rFonts w:ascii="PT Astra Serif" w:hAnsi="PT Astra Serif" w:cs="PT Astra Serif"/>
          <w:sz w:val="28"/>
          <w:szCs w:val="28"/>
          <w:lang w:eastAsia="ru-RU"/>
        </w:rPr>
        <w:br/>
        <w:t>«не позднее 15-го рабочего дня, следующего за днём принятия», слова «(проекта закона» заменить словом «(закона»;</w:t>
      </w:r>
    </w:p>
    <w:p w:rsidR="00DF67E7" w:rsidRDefault="00DF67E7" w:rsidP="00DF67E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г) пункт 4 изложить в следующей редакции:</w:t>
      </w:r>
    </w:p>
    <w:p w:rsidR="00E05EA5" w:rsidRDefault="00DF67E7" w:rsidP="00DF67E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«4. Объём субсидии признаётся равным 50 процентам объёма затрат организации в текущем финансовом году</w:t>
      </w:r>
      <w:r w:rsidR="00E05EA5">
        <w:rPr>
          <w:rFonts w:ascii="PT Astra Serif" w:hAnsi="PT Astra Serif" w:cs="PT Astra Serif"/>
          <w:sz w:val="28"/>
          <w:szCs w:val="28"/>
          <w:lang w:eastAsia="ru-RU"/>
        </w:rPr>
        <w:t xml:space="preserve">, но не должен превышать 2 млн рублей в расчёте на одну организацию в текущем финансовом году, </w:t>
      </w:r>
      <w:r w:rsidR="003446FF">
        <w:rPr>
          <w:rFonts w:ascii="PT Astra Serif" w:hAnsi="PT Astra Serif" w:cs="PT Astra Serif"/>
          <w:sz w:val="28"/>
          <w:szCs w:val="28"/>
          <w:lang w:eastAsia="ru-RU"/>
        </w:rPr>
        <w:t xml:space="preserve">и </w:t>
      </w:r>
      <w:r w:rsidR="00E05EA5">
        <w:rPr>
          <w:rFonts w:ascii="PT Astra Serif" w:hAnsi="PT Astra Serif" w:cs="PT Astra Serif"/>
          <w:sz w:val="28"/>
          <w:szCs w:val="28"/>
          <w:lang w:eastAsia="ru-RU"/>
        </w:rPr>
        <w:t>при этом объём затрат не должен превышать 7500 рублей в месяц в расчёте на одного работника организации.»;</w:t>
      </w:r>
    </w:p>
    <w:p w:rsidR="00E05EA5" w:rsidRDefault="00E05EA5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д) в пункте 5 слова «, а если источником финансового обеспечения расходных обязательств Ульяновской области, связанных с предоставлением субсидий, являются имеющие целевое назначение межбюджетные трансферты из федерального бюджета областному бюджету Ульяновской области, -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в соответствии с типовой формой, установленной Министерством финансов Российской Федерации для соответствующего вида субсидий» исключить;</w:t>
      </w:r>
    </w:p>
    <w:p w:rsidR="00E05EA5" w:rsidRDefault="00E05EA5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е) в подпункте 1 пункта 6:</w:t>
      </w:r>
    </w:p>
    <w:p w:rsidR="00E05EA5" w:rsidRDefault="00E05EA5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подпункт «л» изложить в следующей редакции:</w:t>
      </w:r>
    </w:p>
    <w:p w:rsidR="00E05EA5" w:rsidRDefault="00E05EA5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«л) </w:t>
      </w:r>
      <w:r>
        <w:rPr>
          <w:rFonts w:ascii="PT Astra Serif" w:hAnsi="PT Astra Serif" w:cs="Arial"/>
          <w:sz w:val="28"/>
          <w:szCs w:val="28"/>
        </w:rPr>
        <w:t xml:space="preserve">организация </w:t>
      </w:r>
      <w:r>
        <w:rPr>
          <w:rFonts w:ascii="PT Astra Serif" w:hAnsi="PT Astra Serif" w:cs="PT Astra Serif"/>
          <w:sz w:val="28"/>
          <w:szCs w:val="28"/>
          <w:lang w:eastAsia="ru-RU"/>
        </w:rPr>
        <w:t>не должна являться иностранным юридическим лицом,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E05EA5" w:rsidRDefault="00E05EA5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подпункты «о» и «п» </w:t>
      </w:r>
      <w:r w:rsidR="00FF2887">
        <w:rPr>
          <w:rFonts w:ascii="PT Astra Serif" w:hAnsi="PT Astra Serif" w:cs="PT Astra Serif"/>
          <w:sz w:val="28"/>
          <w:szCs w:val="28"/>
          <w:lang w:eastAsia="ru-RU"/>
        </w:rPr>
        <w:t>признать утратившими силу</w:t>
      </w:r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E05EA5" w:rsidRDefault="00E05EA5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ж) в пункте 7:</w:t>
      </w:r>
    </w:p>
    <w:p w:rsidR="00E05EA5" w:rsidRDefault="00474A71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абзацы восьмой и девятый изложить в следующей редакции:</w:t>
      </w:r>
    </w:p>
    <w:p w:rsidR="00474A71" w:rsidRDefault="00474A71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«копи</w:t>
      </w:r>
      <w:r w:rsidR="003846DF">
        <w:rPr>
          <w:rFonts w:ascii="PT Astra Serif" w:hAnsi="PT Astra Serif" w:cs="PT Astra Serif"/>
          <w:sz w:val="28"/>
          <w:szCs w:val="28"/>
          <w:lang w:eastAsia="ru-RU"/>
        </w:rPr>
        <w:t>ю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локального нормативного акта</w:t>
      </w:r>
      <w:r w:rsidR="003446FF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, предусматривающего </w:t>
      </w:r>
      <w:r w:rsidR="003446FF">
        <w:rPr>
          <w:rFonts w:ascii="PT Astra Serif" w:hAnsi="PT Astra Serif" w:cs="PT Astra Serif"/>
          <w:sz w:val="28"/>
          <w:szCs w:val="28"/>
          <w:lang w:eastAsia="ru-RU"/>
        </w:rPr>
        <w:t xml:space="preserve">выплату </w:t>
      </w:r>
      <w:r>
        <w:rPr>
          <w:rFonts w:ascii="PT Astra Serif" w:hAnsi="PT Astra Serif" w:cs="PT Astra Serif"/>
          <w:sz w:val="28"/>
          <w:szCs w:val="28"/>
          <w:lang w:eastAsia="ru-RU"/>
        </w:rPr>
        <w:t>ежемесячн</w:t>
      </w:r>
      <w:r w:rsidR="003446FF">
        <w:rPr>
          <w:rFonts w:ascii="PT Astra Serif" w:hAnsi="PT Astra Serif" w:cs="PT Astra Serif"/>
          <w:sz w:val="28"/>
          <w:szCs w:val="28"/>
          <w:lang w:eastAsia="ru-RU"/>
        </w:rPr>
        <w:t>ой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3446FF">
        <w:rPr>
          <w:rFonts w:ascii="PT Astra Serif" w:hAnsi="PT Astra Serif" w:cs="PT Astra Serif"/>
          <w:sz w:val="28"/>
          <w:szCs w:val="28"/>
          <w:lang w:eastAsia="ru-RU"/>
        </w:rPr>
        <w:t>денежной компенсации</w:t>
      </w:r>
      <w:r>
        <w:rPr>
          <w:rFonts w:ascii="PT Astra Serif" w:hAnsi="PT Astra Serif" w:cs="PT Astra Serif"/>
          <w:sz w:val="28"/>
          <w:szCs w:val="28"/>
          <w:lang w:eastAsia="ru-RU"/>
        </w:rPr>
        <w:t>, заверенн</w:t>
      </w:r>
      <w:r w:rsidR="003846DF">
        <w:rPr>
          <w:rFonts w:ascii="PT Astra Serif" w:hAnsi="PT Astra Serif" w:cs="PT Astra Serif"/>
          <w:sz w:val="28"/>
          <w:szCs w:val="28"/>
          <w:lang w:eastAsia="ru-RU"/>
        </w:rPr>
        <w:t>ую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подписью руководител</w:t>
      </w:r>
      <w:r w:rsidR="003846DF">
        <w:rPr>
          <w:rFonts w:ascii="PT Astra Serif" w:hAnsi="PT Astra Serif" w:cs="PT Astra Serif"/>
          <w:sz w:val="28"/>
          <w:szCs w:val="28"/>
          <w:lang w:eastAsia="ru-RU"/>
        </w:rPr>
        <w:t>ем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организации;</w:t>
      </w:r>
    </w:p>
    <w:p w:rsidR="00474A71" w:rsidRDefault="00474A71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копии документов, подтверждающих</w:t>
      </w:r>
      <w:r w:rsidR="00380C8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3446FF">
        <w:rPr>
          <w:rFonts w:ascii="PT Astra Serif" w:hAnsi="PT Astra Serif" w:cs="PT Astra Serif"/>
          <w:sz w:val="28"/>
          <w:szCs w:val="28"/>
          <w:lang w:eastAsia="ru-RU"/>
        </w:rPr>
        <w:t>вы</w:t>
      </w:r>
      <w:r w:rsidR="00380C80">
        <w:rPr>
          <w:rFonts w:ascii="PT Astra Serif" w:hAnsi="PT Astra Serif" w:cs="PT Astra Serif"/>
          <w:sz w:val="28"/>
          <w:szCs w:val="28"/>
          <w:lang w:eastAsia="ru-RU"/>
        </w:rPr>
        <w:t>плату</w:t>
      </w:r>
      <w:r w:rsidR="003446FF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организацией </w:t>
      </w:r>
      <w:r w:rsidR="00380C8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3446FF">
        <w:rPr>
          <w:rFonts w:ascii="PT Astra Serif" w:hAnsi="PT Astra Serif" w:cs="PT Astra Serif"/>
          <w:sz w:val="28"/>
          <w:szCs w:val="28"/>
          <w:lang w:eastAsia="ru-RU"/>
        </w:rPr>
        <w:t xml:space="preserve"> ежемесячной денежной компенсации</w:t>
      </w:r>
      <w:r>
        <w:rPr>
          <w:rFonts w:ascii="PT Astra Serif" w:hAnsi="PT Astra Serif" w:cs="PT Astra Serif"/>
          <w:sz w:val="28"/>
          <w:szCs w:val="28"/>
          <w:lang w:eastAsia="ru-RU"/>
        </w:rPr>
        <w:t>, заверенные руководителем организации;»;</w:t>
      </w:r>
    </w:p>
    <w:p w:rsidR="003846DF" w:rsidRDefault="003846DF" w:rsidP="00E05EA5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абзацы десятый, одиннадцатый и  тринадцатый признать утратившими силу;</w:t>
      </w:r>
    </w:p>
    <w:p w:rsidR="003846DF" w:rsidRPr="003846DF" w:rsidRDefault="003846DF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з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>) в пункте 9 цифры «30» заменить цифрами «10»;</w:t>
      </w:r>
    </w:p>
    <w:p w:rsidR="003846DF" w:rsidRPr="003846DF" w:rsidRDefault="003846DF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>) абзацы первый и второй пункта 13 изложить в следующей редакции:</w:t>
      </w:r>
    </w:p>
    <w:p w:rsidR="003846DF" w:rsidRPr="003846DF" w:rsidRDefault="003846DF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846DF">
        <w:rPr>
          <w:rFonts w:ascii="PT Astra Serif" w:hAnsi="PT Astra Serif" w:cs="PT Astra Serif"/>
          <w:sz w:val="28"/>
          <w:szCs w:val="28"/>
          <w:lang w:eastAsia="ru-RU"/>
        </w:rPr>
        <w:t>«13. Не позднее 5 рабочих дней со дня принятия Министерством решения о предоставлении субсидий Министерство заключает с соответствующей организацией Соглашение.</w:t>
      </w:r>
    </w:p>
    <w:p w:rsidR="003846DF" w:rsidRPr="003846DF" w:rsidRDefault="003846DF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846DF">
        <w:rPr>
          <w:rFonts w:ascii="PT Astra Serif" w:hAnsi="PT Astra Serif" w:cs="PT Astra Serif"/>
          <w:sz w:val="28"/>
          <w:szCs w:val="28"/>
          <w:lang w:eastAsia="ru-RU"/>
        </w:rPr>
        <w:t>Соглашение должно содержать в том числе сведения об объёме субсидии, условиях и порядке её предоставления, точную дату завершения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>и конечное значение результата предоставления субсидии, условие о согласии организации на осуществление Министерством проверок соблюдения ею условий и порядка, установленных при предоставлении субсидии, в том числе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>в части достижения результата её предоставления, а также на осуществление органами государственного финансового контроля проверок в соответствии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 xml:space="preserve">со статьями </w:t>
      </w:r>
      <w:r w:rsidRPr="0073306C">
        <w:rPr>
          <w:rFonts w:ascii="PT Astra Serif" w:hAnsi="PT Astra Serif" w:cs="PT Astra Serif"/>
          <w:sz w:val="28"/>
          <w:szCs w:val="28"/>
          <w:lang w:eastAsia="ru-RU"/>
        </w:rPr>
        <w:t>268</w:t>
      </w:r>
      <w:r w:rsidR="0073306C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 xml:space="preserve"> и 269</w:t>
      </w:r>
      <w:r w:rsidR="0073306C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2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 xml:space="preserve"> Бюджетного кодекса Российской Федерации, и план мероприятий по достижению результата предоставления субсидии, содержащий контрольные события, отражающие факт завершения соответствующего 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lastRenderedPageBreak/>
        <w:t>мероприятия по достижению результата предоставления субсидии (контрольная точка).»;</w:t>
      </w:r>
    </w:p>
    <w:p w:rsidR="003846DF" w:rsidRPr="003846DF" w:rsidRDefault="008F2472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к</w:t>
      </w:r>
      <w:r w:rsidR="003846DF" w:rsidRPr="003846DF">
        <w:rPr>
          <w:rFonts w:ascii="PT Astra Serif" w:hAnsi="PT Astra Serif" w:cs="PT Astra Serif"/>
          <w:sz w:val="28"/>
          <w:szCs w:val="28"/>
          <w:lang w:eastAsia="ru-RU"/>
        </w:rPr>
        <w:t>) в пункте 15 слово «Результатом» заменить словами «Достигнутым результатом»;</w:t>
      </w:r>
    </w:p>
    <w:p w:rsidR="003846DF" w:rsidRPr="003846DF" w:rsidRDefault="008F2472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л</w:t>
      </w:r>
      <w:r w:rsidR="003846DF" w:rsidRPr="003846DF">
        <w:rPr>
          <w:rFonts w:ascii="PT Astra Serif" w:hAnsi="PT Astra Serif" w:cs="PT Astra Serif"/>
          <w:sz w:val="28"/>
          <w:szCs w:val="28"/>
          <w:lang w:eastAsia="ru-RU"/>
        </w:rPr>
        <w:t>) в пункте 16:</w:t>
      </w:r>
    </w:p>
    <w:p w:rsidR="003846DF" w:rsidRPr="003846DF" w:rsidRDefault="003846DF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846DF">
        <w:rPr>
          <w:rFonts w:ascii="PT Astra Serif" w:hAnsi="PT Astra Serif" w:cs="PT Astra Serif"/>
          <w:sz w:val="28"/>
          <w:szCs w:val="28"/>
          <w:lang w:eastAsia="ru-RU"/>
        </w:rPr>
        <w:t>слова «, а если источником финансового обеспечения расходных обязательств Ульяновской области, связанных с предоставлением субсидий, являются имеющие целевое назначение межбюджетные трансферты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>из федерального бюджета областному бюджету Ульяновской области, -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>по форме, определ</w:t>
      </w:r>
      <w:r w:rsidR="002E3D74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>нной Министерством финансов Российской Федерации для соответствующего вида субсидий» исключить;</w:t>
      </w:r>
    </w:p>
    <w:p w:rsidR="003846DF" w:rsidRPr="003846DF" w:rsidRDefault="003846DF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846DF">
        <w:rPr>
          <w:rFonts w:ascii="PT Astra Serif" w:hAnsi="PT Astra Serif" w:cs="PT Astra Serif"/>
          <w:sz w:val="28"/>
          <w:szCs w:val="28"/>
          <w:lang w:eastAsia="ru-RU"/>
        </w:rPr>
        <w:t>дополнить абзацем вторым следующего содержания:</w:t>
      </w:r>
    </w:p>
    <w:p w:rsidR="003846DF" w:rsidRPr="003846DF" w:rsidRDefault="003846DF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3846DF">
        <w:rPr>
          <w:rFonts w:ascii="PT Astra Serif" w:hAnsi="PT Astra Serif" w:cs="PT Astra Serif"/>
          <w:sz w:val="28"/>
          <w:szCs w:val="28"/>
          <w:lang w:eastAsia="ru-RU"/>
        </w:rPr>
        <w:t xml:space="preserve">«Министерство </w:t>
      </w:r>
      <w:r w:rsidR="008F2472">
        <w:rPr>
          <w:rFonts w:ascii="PT Astra Serif" w:hAnsi="PT Astra Serif" w:cs="PT Astra Serif"/>
          <w:sz w:val="28"/>
          <w:szCs w:val="28"/>
          <w:lang w:eastAsia="ru-RU"/>
        </w:rPr>
        <w:t xml:space="preserve">устанавливает </w:t>
      </w:r>
      <w:r w:rsidRPr="003846DF">
        <w:rPr>
          <w:rFonts w:ascii="PT Astra Serif" w:hAnsi="PT Astra Serif" w:cs="PT Astra Serif"/>
          <w:sz w:val="28"/>
          <w:szCs w:val="28"/>
          <w:lang w:eastAsia="ru-RU"/>
        </w:rPr>
        <w:t>в соглашении сроки и формы представления организациями дополнительной отчётности.»;</w:t>
      </w:r>
    </w:p>
    <w:p w:rsidR="003846DF" w:rsidRDefault="008F2472" w:rsidP="003846DF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м</w:t>
      </w:r>
      <w:r w:rsidR="003846DF" w:rsidRPr="003846DF">
        <w:rPr>
          <w:rFonts w:ascii="PT Astra Serif" w:hAnsi="PT Astra Serif" w:cs="PT Astra Serif"/>
          <w:sz w:val="28"/>
          <w:szCs w:val="28"/>
          <w:lang w:eastAsia="ru-RU"/>
        </w:rPr>
        <w:t>) в абзаце третьем пункта 17 слово «получению» заменить словом «достижению».</w:t>
      </w:r>
    </w:p>
    <w:p w:rsidR="00095B96" w:rsidRDefault="007C5CB9" w:rsidP="00915BA2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3</w:t>
      </w:r>
      <w:r w:rsidR="00394498" w:rsidRPr="00915BA2">
        <w:rPr>
          <w:rFonts w:ascii="PT Astra Serif" w:eastAsia="MS Mincho" w:hAnsi="PT Astra Serif"/>
          <w:sz w:val="28"/>
          <w:szCs w:val="28"/>
        </w:rPr>
        <w:t xml:space="preserve">. </w:t>
      </w:r>
      <w:r w:rsidR="00095B96">
        <w:rPr>
          <w:rFonts w:ascii="PT Astra Serif" w:eastAsia="MS Mincho" w:hAnsi="PT Astra Serif"/>
          <w:sz w:val="28"/>
          <w:szCs w:val="28"/>
        </w:rPr>
        <w:t xml:space="preserve">Признать утратившими силу подпункты «в» и «г» подпункта 2 пункта 2 </w:t>
      </w:r>
      <w:r w:rsidR="003446FF">
        <w:rPr>
          <w:rFonts w:ascii="PT Astra Serif" w:eastAsia="MS Mincho" w:hAnsi="PT Astra Serif"/>
          <w:sz w:val="28"/>
          <w:szCs w:val="28"/>
        </w:rPr>
        <w:t xml:space="preserve">и подпункты «в» и «г» подпункта 2 пункта 3 </w:t>
      </w:r>
      <w:r w:rsidR="00095B96">
        <w:rPr>
          <w:rFonts w:ascii="PT Astra Serif" w:eastAsia="MS Mincho" w:hAnsi="PT Astra Serif"/>
          <w:sz w:val="28"/>
          <w:szCs w:val="28"/>
        </w:rPr>
        <w:t>п</w:t>
      </w:r>
      <w:r w:rsidR="00095B96" w:rsidRPr="00095B96">
        <w:rPr>
          <w:rFonts w:ascii="PT Astra Serif" w:eastAsia="MS Mincho" w:hAnsi="PT Astra Serif"/>
          <w:sz w:val="28"/>
          <w:szCs w:val="28"/>
        </w:rPr>
        <w:t>остановлени</w:t>
      </w:r>
      <w:r w:rsidR="00095B96">
        <w:rPr>
          <w:rFonts w:ascii="PT Astra Serif" w:eastAsia="MS Mincho" w:hAnsi="PT Astra Serif"/>
          <w:sz w:val="28"/>
          <w:szCs w:val="28"/>
        </w:rPr>
        <w:t>я</w:t>
      </w:r>
      <w:r w:rsidR="00095B96" w:rsidRPr="00095B96">
        <w:rPr>
          <w:rFonts w:ascii="PT Astra Serif" w:eastAsia="MS Mincho" w:hAnsi="PT Astra Serif"/>
          <w:sz w:val="28"/>
          <w:szCs w:val="28"/>
        </w:rPr>
        <w:t xml:space="preserve"> Правительства Ульяновской области от 12.09.2022 </w:t>
      </w:r>
      <w:r w:rsidR="00095B96">
        <w:rPr>
          <w:rFonts w:ascii="PT Astra Serif" w:eastAsia="MS Mincho" w:hAnsi="PT Astra Serif"/>
          <w:sz w:val="28"/>
          <w:szCs w:val="28"/>
        </w:rPr>
        <w:t>№</w:t>
      </w:r>
      <w:r w:rsidR="00095B96" w:rsidRPr="00095B96">
        <w:rPr>
          <w:rFonts w:ascii="PT Astra Serif" w:eastAsia="MS Mincho" w:hAnsi="PT Astra Serif"/>
          <w:sz w:val="28"/>
          <w:szCs w:val="28"/>
        </w:rPr>
        <w:t xml:space="preserve"> 510-П </w:t>
      </w:r>
      <w:r w:rsidR="00095B96">
        <w:rPr>
          <w:rFonts w:ascii="PT Astra Serif" w:eastAsia="MS Mincho" w:hAnsi="PT Astra Serif"/>
          <w:sz w:val="28"/>
          <w:szCs w:val="28"/>
        </w:rPr>
        <w:t>«</w:t>
      </w:r>
      <w:r w:rsidR="00095B96" w:rsidRPr="00095B96">
        <w:rPr>
          <w:rFonts w:ascii="PT Astra Serif" w:eastAsia="MS Mincho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095B96">
        <w:rPr>
          <w:rFonts w:ascii="PT Astra Serif" w:eastAsia="MS Mincho" w:hAnsi="PT Astra Serif"/>
          <w:sz w:val="28"/>
          <w:szCs w:val="28"/>
        </w:rPr>
        <w:t xml:space="preserve">». </w:t>
      </w:r>
    </w:p>
    <w:p w:rsidR="00394498" w:rsidRPr="00915BA2" w:rsidRDefault="00095B96" w:rsidP="00915BA2">
      <w:pPr>
        <w:widowControl w:val="0"/>
        <w:autoSpaceDE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4. </w:t>
      </w:r>
      <w:r w:rsidR="00394498" w:rsidRPr="00915BA2">
        <w:rPr>
          <w:rFonts w:ascii="PT Astra Serif" w:eastAsia="MS Mincho" w:hAnsi="PT Astra Serif"/>
          <w:sz w:val="28"/>
          <w:szCs w:val="28"/>
        </w:rPr>
        <w:t>Настоящее постановление вступает в силу на следующий день после дня</w:t>
      </w:r>
      <w:r w:rsidR="004C4771" w:rsidRPr="00915BA2">
        <w:rPr>
          <w:rFonts w:ascii="PT Astra Serif" w:eastAsia="MS Mincho" w:hAnsi="PT Astra Serif"/>
          <w:sz w:val="28"/>
          <w:szCs w:val="28"/>
        </w:rPr>
        <w:t xml:space="preserve"> его официального опубликования</w:t>
      </w:r>
      <w:r w:rsidR="00394498" w:rsidRPr="00915BA2">
        <w:rPr>
          <w:rFonts w:ascii="PT Astra Serif" w:eastAsia="MS Mincho" w:hAnsi="PT Astra Serif"/>
          <w:sz w:val="28"/>
          <w:szCs w:val="28"/>
        </w:rPr>
        <w:t xml:space="preserve">. </w:t>
      </w:r>
    </w:p>
    <w:p w:rsidR="0068258F" w:rsidRPr="00915BA2" w:rsidRDefault="0068258F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F82" w:rsidRPr="00915BA2" w:rsidRDefault="00402F82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02F82" w:rsidRPr="00915BA2" w:rsidRDefault="00402F82" w:rsidP="00915BA2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258F" w:rsidRPr="00915BA2" w:rsidRDefault="0068258F" w:rsidP="00671DF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t>Председатель</w:t>
      </w:r>
    </w:p>
    <w:p w:rsidR="0068258F" w:rsidRDefault="0068258F" w:rsidP="007C5C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  <w:r w:rsidRPr="00915BA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</w:t>
      </w:r>
      <w:r w:rsidR="00F640BA" w:rsidRPr="00915BA2">
        <w:rPr>
          <w:rFonts w:ascii="PT Astra Serif" w:hAnsi="PT Astra Serif"/>
          <w:sz w:val="28"/>
          <w:szCs w:val="28"/>
        </w:rPr>
        <w:t xml:space="preserve"> </w:t>
      </w:r>
      <w:r w:rsidR="001351FF" w:rsidRPr="00915BA2">
        <w:rPr>
          <w:rFonts w:ascii="PT Astra Serif" w:hAnsi="PT Astra Serif"/>
          <w:sz w:val="28"/>
          <w:szCs w:val="28"/>
        </w:rPr>
        <w:t xml:space="preserve">  </w:t>
      </w:r>
      <w:r w:rsidR="007C5CB9">
        <w:rPr>
          <w:rFonts w:ascii="PT Astra Serif" w:hAnsi="PT Astra Serif"/>
          <w:sz w:val="28"/>
          <w:szCs w:val="28"/>
        </w:rPr>
        <w:t xml:space="preserve">              </w:t>
      </w:r>
      <w:r w:rsidR="001351FF" w:rsidRPr="00915BA2">
        <w:rPr>
          <w:rFonts w:ascii="PT Astra Serif" w:hAnsi="PT Astra Serif"/>
          <w:sz w:val="28"/>
          <w:szCs w:val="28"/>
        </w:rPr>
        <w:t xml:space="preserve"> </w:t>
      </w:r>
      <w:r w:rsidR="007C5CB9">
        <w:rPr>
          <w:rFonts w:ascii="PT Astra Serif" w:hAnsi="PT Astra Serif"/>
          <w:sz w:val="28"/>
          <w:szCs w:val="28"/>
        </w:rPr>
        <w:t>В.Н.Разумков</w:t>
      </w:r>
    </w:p>
    <w:p w:rsidR="00E44A6E" w:rsidRDefault="00E44A6E" w:rsidP="007C5C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E44A6E" w:rsidRDefault="00E44A6E" w:rsidP="007C5C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E44A6E" w:rsidRPr="00D246A0" w:rsidRDefault="00E44A6E" w:rsidP="00E44A6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D246A0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E44A6E" w:rsidRPr="00D246A0" w:rsidRDefault="00E44A6E" w:rsidP="00E44A6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246A0">
        <w:rPr>
          <w:rFonts w:ascii="PT Astra Serif" w:hAnsi="PT Astra Serif"/>
          <w:b/>
          <w:sz w:val="28"/>
          <w:szCs w:val="28"/>
        </w:rPr>
        <w:t xml:space="preserve">к проекту </w:t>
      </w:r>
      <w:r w:rsidRPr="00D246A0">
        <w:rPr>
          <w:rFonts w:ascii="PT Astra Serif" w:hAnsi="PT Astra Serif"/>
          <w:b/>
          <w:bCs/>
          <w:sz w:val="28"/>
          <w:szCs w:val="28"/>
        </w:rPr>
        <w:t>постановления Правительства Ульяновской области</w:t>
      </w:r>
    </w:p>
    <w:p w:rsidR="00E44A6E" w:rsidRPr="004D3472" w:rsidRDefault="00E44A6E" w:rsidP="00E44A6E">
      <w:pPr>
        <w:pStyle w:val="ConsPlusTitle"/>
        <w:widowControl/>
        <w:jc w:val="center"/>
        <w:rPr>
          <w:rFonts w:ascii="PT Astra Serif" w:hAnsi="PT Astra Serif"/>
          <w:bCs w:val="0"/>
          <w:color w:val="000000"/>
          <w:sz w:val="28"/>
          <w:szCs w:val="28"/>
        </w:rPr>
      </w:pPr>
      <w:r w:rsidRPr="008420A3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Cs w:val="0"/>
          <w:color w:val="000000"/>
          <w:sz w:val="28"/>
          <w:szCs w:val="28"/>
        </w:rPr>
        <w:t>О внесении изменений в отдельные нормативные правовые акты Правительства Ульяновской области и признании утратившими силу отдельных положений постановления Правительства Ульяновской области от 12.09.2022 № 510-П</w:t>
      </w:r>
      <w:r w:rsidRPr="008420A3">
        <w:rPr>
          <w:rFonts w:ascii="PT Astra Serif" w:hAnsi="PT Astra Serif"/>
          <w:b w:val="0"/>
          <w:sz w:val="28"/>
          <w:szCs w:val="28"/>
        </w:rPr>
        <w:t>»</w:t>
      </w:r>
    </w:p>
    <w:p w:rsidR="00E44A6E" w:rsidRPr="00D246A0" w:rsidRDefault="00E44A6E" w:rsidP="00E44A6E">
      <w:pPr>
        <w:pStyle w:val="ConsPlusTitle"/>
        <w:widowControl/>
        <w:jc w:val="center"/>
        <w:rPr>
          <w:rFonts w:ascii="PT Astra Serif" w:eastAsia="Times New Roman" w:hAnsi="PT Astra Serif"/>
          <w:bCs w:val="0"/>
          <w:color w:val="000000"/>
          <w:sz w:val="28"/>
          <w:szCs w:val="28"/>
        </w:rPr>
      </w:pPr>
    </w:p>
    <w:p w:rsidR="00E44A6E" w:rsidRDefault="00E44A6E" w:rsidP="00E44A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321DBD">
        <w:rPr>
          <w:rFonts w:ascii="PT Astra Serif" w:eastAsia="MS Mincho" w:hAnsi="PT Astra Serif"/>
          <w:sz w:val="28"/>
          <w:szCs w:val="28"/>
          <w:lang w:eastAsia="ja-JP"/>
        </w:rPr>
        <w:t xml:space="preserve">Данным проектом постановления Правительства Ульяновской области вносятся изменения </w:t>
      </w:r>
      <w:r>
        <w:rPr>
          <w:rFonts w:ascii="PT Astra Serif" w:eastAsia="MS Mincho" w:hAnsi="PT Astra Serif"/>
          <w:sz w:val="28"/>
          <w:szCs w:val="28"/>
          <w:lang w:eastAsia="ja-JP"/>
        </w:rPr>
        <w:t xml:space="preserve">в </w:t>
      </w:r>
      <w:r>
        <w:rPr>
          <w:rFonts w:ascii="PT Astra Serif" w:hAnsi="PT Astra Serif" w:cs="PT Astra Serif"/>
          <w:sz w:val="28"/>
          <w:szCs w:val="28"/>
          <w:lang w:eastAsia="ru-RU"/>
        </w:rPr>
        <w:t>постановления</w:t>
      </w:r>
      <w:r w:rsidRPr="00285498"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Ульяновской области от </w:t>
      </w:r>
      <w:r w:rsidRPr="003E6255">
        <w:rPr>
          <w:rFonts w:ascii="PT Astra Serif" w:hAnsi="PT Astra Serif"/>
          <w:sz w:val="28"/>
          <w:szCs w:val="28"/>
        </w:rPr>
        <w:t xml:space="preserve">22.06.2022 </w:t>
      </w:r>
      <w:r>
        <w:rPr>
          <w:rFonts w:ascii="PT Astra Serif" w:hAnsi="PT Astra Serif"/>
          <w:sz w:val="28"/>
          <w:szCs w:val="28"/>
        </w:rPr>
        <w:t>№</w:t>
      </w:r>
      <w:r w:rsidRPr="003E6255">
        <w:rPr>
          <w:rFonts w:ascii="PT Astra Serif" w:hAnsi="PT Astra Serif"/>
          <w:sz w:val="28"/>
          <w:szCs w:val="28"/>
        </w:rPr>
        <w:t xml:space="preserve"> 343-П </w:t>
      </w:r>
      <w:r>
        <w:rPr>
          <w:rFonts w:ascii="PT Astra Serif" w:hAnsi="PT Astra Serif"/>
          <w:sz w:val="28"/>
          <w:szCs w:val="28"/>
        </w:rPr>
        <w:t>«</w:t>
      </w:r>
      <w:r w:rsidRPr="003E6255">
        <w:rPr>
          <w:rFonts w:ascii="PT Astra Serif" w:hAnsi="PT Astra Serif"/>
          <w:sz w:val="28"/>
          <w:szCs w:val="28"/>
        </w:rPr>
        <w:t>Об утверждении Правил предоставления юридическим лицам, не являющимся государственными (муниципальными) учреждениями, осуществляющим деятельность в сфере промышленности, субсидий из областного бюджета Ульяновской области в целях возмещения части затрат, связанных с обеспечением проезда их работников до места работы и обратно</w:t>
      </w:r>
      <w:r>
        <w:rPr>
          <w:rFonts w:ascii="PT Astra Serif" w:hAnsi="PT Astra Serif"/>
          <w:sz w:val="28"/>
          <w:szCs w:val="28"/>
        </w:rPr>
        <w:t xml:space="preserve">» и от </w:t>
      </w:r>
      <w:r w:rsidRPr="00A442F9">
        <w:rPr>
          <w:rFonts w:ascii="PT Astra Serif" w:eastAsia="MS Mincho" w:hAnsi="PT Astra Serif"/>
          <w:sz w:val="28"/>
          <w:szCs w:val="28"/>
        </w:rPr>
        <w:t xml:space="preserve">24.06.2022 </w:t>
      </w:r>
      <w:r>
        <w:rPr>
          <w:rFonts w:ascii="PT Astra Serif" w:eastAsia="MS Mincho" w:hAnsi="PT Astra Serif"/>
          <w:sz w:val="28"/>
          <w:szCs w:val="28"/>
        </w:rPr>
        <w:t>№</w:t>
      </w:r>
      <w:r w:rsidRPr="00A442F9">
        <w:rPr>
          <w:rFonts w:ascii="PT Astra Serif" w:eastAsia="MS Mincho" w:hAnsi="PT Astra Serif"/>
          <w:sz w:val="28"/>
          <w:szCs w:val="28"/>
        </w:rPr>
        <w:t xml:space="preserve"> 346-П </w:t>
      </w:r>
      <w:r>
        <w:rPr>
          <w:rFonts w:ascii="PT Astra Serif" w:eastAsia="MS Mincho" w:hAnsi="PT Astra Serif"/>
          <w:sz w:val="28"/>
          <w:szCs w:val="28"/>
        </w:rPr>
        <w:t>«</w:t>
      </w:r>
      <w:r w:rsidRPr="00A442F9">
        <w:rPr>
          <w:rFonts w:ascii="PT Astra Serif" w:eastAsia="MS Mincho" w:hAnsi="PT Astra Serif"/>
          <w:sz w:val="28"/>
          <w:szCs w:val="28"/>
        </w:rPr>
        <w:t xml:space="preserve">Об утверждении Правил предоставления юридическим лицам, не являющимся государственными (муниципальными) учреждениями, </w:t>
      </w:r>
      <w:r w:rsidRPr="00A442F9">
        <w:rPr>
          <w:rFonts w:ascii="PT Astra Serif" w:eastAsia="MS Mincho" w:hAnsi="PT Astra Serif"/>
          <w:sz w:val="28"/>
          <w:szCs w:val="28"/>
        </w:rPr>
        <w:lastRenderedPageBreak/>
        <w:t>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внесением платы по договорам аренды (имущественного найма) жилых помещений</w:t>
      </w:r>
      <w:r>
        <w:rPr>
          <w:rFonts w:ascii="PT Astra Serif" w:eastAsia="MS Mincho" w:hAnsi="PT Astra Serif"/>
          <w:sz w:val="28"/>
          <w:szCs w:val="28"/>
        </w:rPr>
        <w:t xml:space="preserve">». </w:t>
      </w:r>
    </w:p>
    <w:p w:rsidR="00E44A6E" w:rsidRDefault="00E44A6E" w:rsidP="00E44A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Проектом постановления предлагается внести изменения в указанные акты в части изменения цели предоставления субсидий из областного бюджета Ульяновской области юридическим лицам, не являющимся государственными (муниципальными) учреждениями, осуществляющими на территории Ульяновской области деятельность в сфере промышленности.  </w:t>
      </w:r>
    </w:p>
    <w:p w:rsidR="00E44A6E" w:rsidRDefault="00E44A6E" w:rsidP="00E44A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Так, предлагается в порядке </w:t>
      </w:r>
      <w:r w:rsidRPr="003E6255">
        <w:rPr>
          <w:rFonts w:ascii="PT Astra Serif" w:hAnsi="PT Astra Serif"/>
          <w:sz w:val="28"/>
          <w:szCs w:val="28"/>
        </w:rPr>
        <w:t>предоставления юридическим лицам, не являющимся государственными (муниципальными) учреждениями, осуществляющим деятельность в сфере промышленности, субсидий из областного бюджета Ульяновской области в целях возмещения части затрат, связанных с обеспечением проезда их работников до места работы и обратно</w:t>
      </w:r>
      <w:r>
        <w:rPr>
          <w:rFonts w:ascii="PT Astra Serif" w:hAnsi="PT Astra Serif"/>
          <w:sz w:val="28"/>
          <w:szCs w:val="28"/>
        </w:rPr>
        <w:t>, предусмотреть возмещение части затрат, произведенных в целях обеспечения проезда работников до места и обратно по заказным межмуниципальным и муниципальным маршрутам следования, исключив маршруты следования по которым н</w:t>
      </w:r>
      <w:r w:rsidRPr="009D2ADC">
        <w:rPr>
          <w:rFonts w:ascii="PT Astra Serif" w:hAnsi="PT Astra Serif" w:cs="Arial"/>
          <w:sz w:val="28"/>
          <w:szCs w:val="28"/>
          <w:lang w:eastAsia="ru-RU"/>
        </w:rPr>
        <w:t>ачальный остановочный пункт и конечный остановочный пункт наход</w:t>
      </w:r>
      <w:r>
        <w:rPr>
          <w:rFonts w:ascii="PT Astra Serif" w:hAnsi="PT Astra Serif" w:cs="Arial"/>
          <w:sz w:val="28"/>
          <w:szCs w:val="28"/>
          <w:lang w:eastAsia="ru-RU"/>
        </w:rPr>
        <w:t>я</w:t>
      </w:r>
      <w:r w:rsidRPr="009D2ADC">
        <w:rPr>
          <w:rFonts w:ascii="PT Astra Serif" w:hAnsi="PT Astra Serif" w:cs="Arial"/>
          <w:sz w:val="28"/>
          <w:szCs w:val="28"/>
          <w:lang w:eastAsia="ru-RU"/>
        </w:rPr>
        <w:t>тся в пределах городской черты городов, определённых Законом Ульяновской области от 13 июля 2004 года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9D2ADC">
        <w:rPr>
          <w:rFonts w:ascii="PT Astra Serif" w:hAnsi="PT Astra Serif" w:cs="Arial"/>
          <w:sz w:val="28"/>
          <w:szCs w:val="28"/>
          <w:lang w:eastAsia="ru-RU"/>
        </w:rPr>
        <w:t>№ 043-ЗО «О муниципальных образованиях Ульяновской области».</w:t>
      </w:r>
    </w:p>
    <w:p w:rsidR="00E44A6E" w:rsidRPr="00DF67E7" w:rsidRDefault="00E44A6E" w:rsidP="00E44A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MS Mincho" w:hAnsi="PT Astra Serif"/>
          <w:sz w:val="28"/>
          <w:szCs w:val="28"/>
          <w:lang w:eastAsia="ja-JP"/>
        </w:rPr>
        <w:t xml:space="preserve">В правилах </w:t>
      </w:r>
      <w:r w:rsidRPr="00A442F9">
        <w:rPr>
          <w:rFonts w:ascii="PT Astra Serif" w:eastAsia="MS Mincho" w:hAnsi="PT Astra Serif"/>
          <w:sz w:val="28"/>
          <w:szCs w:val="28"/>
        </w:rPr>
        <w:t xml:space="preserve">предоставления </w:t>
      </w:r>
      <w:r w:rsidRPr="00DF67E7">
        <w:rPr>
          <w:rFonts w:ascii="PT Astra Serif" w:eastAsia="MS Mincho" w:hAnsi="PT Astra Serif"/>
          <w:sz w:val="28"/>
          <w:szCs w:val="28"/>
        </w:rPr>
        <w:t>организациям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DF67E7">
        <w:rPr>
          <w:rFonts w:ascii="PT Astra Serif" w:eastAsia="MS Mincho" w:hAnsi="PT Astra Serif"/>
          <w:sz w:val="28"/>
          <w:szCs w:val="28"/>
        </w:rPr>
        <w:t>оборонно-промышленного комплекса, осуществляющим деятельность на территории Ульяновской области, субсидий из областного бюджета Ульяновской области в целях возмещения части затрат, связанных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 w:rsidRPr="00DF67E7">
        <w:rPr>
          <w:rFonts w:ascii="PT Astra Serif" w:eastAsia="MS Mincho" w:hAnsi="PT Astra Serif"/>
          <w:sz w:val="28"/>
          <w:szCs w:val="28"/>
        </w:rPr>
        <w:t>с предоставлением ежемесячной денежной компенсации указанными организациями их работникам на оплату аренды (имущественного найма) жилого помещения</w:t>
      </w:r>
      <w:r>
        <w:rPr>
          <w:rFonts w:ascii="PT Astra Serif" w:eastAsia="MS Mincho" w:hAnsi="PT Astra Serif"/>
          <w:sz w:val="28"/>
          <w:szCs w:val="28"/>
        </w:rPr>
        <w:t xml:space="preserve"> (в настоящей редакции) предлагается к возмещению принять затраты организации оборонно-промышленного комплекса за произведённые компенсационные выплаты работникам в целях стимулирования работников.  </w:t>
      </w:r>
    </w:p>
    <w:p w:rsidR="00E44A6E" w:rsidRDefault="00E44A6E" w:rsidP="00E44A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eastAsia="MS Mincho" w:hAnsi="PT Astra Serif"/>
          <w:sz w:val="28"/>
          <w:szCs w:val="28"/>
          <w:lang w:eastAsia="ja-JP"/>
        </w:rPr>
        <w:t>Проектом также вносятся изменения технического характера, направленные на приведение нормативного правового акта в соответствии</w:t>
      </w:r>
      <w:r>
        <w:rPr>
          <w:rFonts w:ascii="PT Astra Serif" w:eastAsia="MS Mincho" w:hAnsi="PT Astra Serif"/>
          <w:sz w:val="28"/>
          <w:szCs w:val="28"/>
          <w:lang w:eastAsia="ja-JP"/>
        </w:rPr>
        <w:br/>
        <w:t>с действующими Общими</w:t>
      </w:r>
      <w:r w:rsidRPr="00982EFC">
        <w:rPr>
          <w:rFonts w:ascii="PT Astra Serif" w:eastAsia="MS Mincho" w:hAnsi="PT Astra Serif"/>
          <w:sz w:val="28"/>
          <w:szCs w:val="28"/>
          <w:lang w:eastAsia="ja-JP"/>
        </w:rPr>
        <w:t xml:space="preserve"> требования</w:t>
      </w:r>
      <w:r>
        <w:rPr>
          <w:rFonts w:ascii="PT Astra Serif" w:eastAsia="MS Mincho" w:hAnsi="PT Astra Serif"/>
          <w:sz w:val="28"/>
          <w:szCs w:val="28"/>
          <w:lang w:eastAsia="ja-JP"/>
        </w:rPr>
        <w:t>ми</w:t>
      </w:r>
      <w:r w:rsidRPr="00982EFC">
        <w:rPr>
          <w:rFonts w:ascii="PT Astra Serif" w:eastAsia="MS Mincho" w:hAnsi="PT Astra Serif"/>
          <w:sz w:val="28"/>
          <w:szCs w:val="28"/>
          <w:lang w:eastAsia="ja-JP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</w:t>
      </w:r>
      <w:r>
        <w:rPr>
          <w:rFonts w:ascii="PT Astra Serif" w:eastAsia="MS Mincho" w:hAnsi="PT Astra Serif"/>
          <w:sz w:val="28"/>
          <w:szCs w:val="28"/>
          <w:lang w:eastAsia="ja-JP"/>
        </w:rPr>
        <w:t xml:space="preserve"> </w:t>
      </w:r>
      <w:r w:rsidRPr="00982EFC">
        <w:rPr>
          <w:rFonts w:ascii="PT Astra Serif" w:eastAsia="MS Mincho" w:hAnsi="PT Astra Serif"/>
          <w:sz w:val="28"/>
          <w:szCs w:val="28"/>
          <w:lang w:eastAsia="ja-JP"/>
        </w:rPr>
        <w:t xml:space="preserve">а также физическим лицам - производителям товаров, работ, услуг, </w:t>
      </w:r>
      <w:r>
        <w:rPr>
          <w:rFonts w:ascii="PT Astra Serif" w:eastAsia="MS Mincho" w:hAnsi="PT Astra Serif"/>
          <w:sz w:val="28"/>
          <w:szCs w:val="28"/>
          <w:lang w:eastAsia="ja-JP"/>
        </w:rPr>
        <w:t>утверждёнными п</w:t>
      </w:r>
      <w:r w:rsidRPr="00982EFC">
        <w:rPr>
          <w:rFonts w:ascii="PT Astra Serif" w:eastAsia="MS Mincho" w:hAnsi="PT Astra Serif"/>
          <w:sz w:val="28"/>
          <w:szCs w:val="28"/>
          <w:lang w:eastAsia="ja-JP"/>
        </w:rPr>
        <w:t>остановление</w:t>
      </w:r>
      <w:r>
        <w:rPr>
          <w:rFonts w:ascii="PT Astra Serif" w:eastAsia="MS Mincho" w:hAnsi="PT Astra Serif"/>
          <w:sz w:val="28"/>
          <w:szCs w:val="28"/>
          <w:lang w:eastAsia="ja-JP"/>
        </w:rPr>
        <w:t>м</w:t>
      </w:r>
      <w:r w:rsidRPr="00982EFC">
        <w:rPr>
          <w:rFonts w:ascii="PT Astra Serif" w:eastAsia="MS Mincho" w:hAnsi="PT Astra Serif"/>
          <w:sz w:val="28"/>
          <w:szCs w:val="28"/>
          <w:lang w:eastAsia="ja-JP"/>
        </w:rPr>
        <w:t xml:space="preserve"> Правительства РФ от 18.09.2020 </w:t>
      </w:r>
      <w:r>
        <w:rPr>
          <w:rFonts w:ascii="PT Astra Serif" w:eastAsia="MS Mincho" w:hAnsi="PT Astra Serif"/>
          <w:sz w:val="28"/>
          <w:szCs w:val="28"/>
          <w:lang w:eastAsia="ja-JP"/>
        </w:rPr>
        <w:t>№</w:t>
      </w:r>
      <w:r w:rsidRPr="00982EFC">
        <w:rPr>
          <w:rFonts w:ascii="PT Astra Serif" w:eastAsia="MS Mincho" w:hAnsi="PT Astra Serif"/>
          <w:sz w:val="28"/>
          <w:szCs w:val="28"/>
          <w:lang w:eastAsia="ja-JP"/>
        </w:rPr>
        <w:t xml:space="preserve"> 1492</w:t>
      </w:r>
      <w:r>
        <w:rPr>
          <w:rFonts w:ascii="PT Astra Serif" w:eastAsia="MS Mincho" w:hAnsi="PT Astra Serif"/>
          <w:sz w:val="28"/>
          <w:szCs w:val="28"/>
          <w:lang w:eastAsia="ja-JP"/>
        </w:rPr>
        <w:t xml:space="preserve"> «</w:t>
      </w:r>
      <w:r w:rsidRPr="00982EFC">
        <w:rPr>
          <w:rFonts w:ascii="PT Astra Serif" w:eastAsia="MS Mincho" w:hAnsi="PT Astra Serif"/>
          <w:sz w:val="28"/>
          <w:szCs w:val="28"/>
          <w:lang w:eastAsia="ja-JP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</w:t>
      </w:r>
      <w:r>
        <w:rPr>
          <w:rFonts w:ascii="PT Astra Serif" w:eastAsia="MS Mincho" w:hAnsi="PT Astra Serif"/>
          <w:sz w:val="28"/>
          <w:szCs w:val="28"/>
          <w:lang w:eastAsia="ja-JP"/>
        </w:rPr>
        <w:t xml:space="preserve"> </w:t>
      </w:r>
      <w:r w:rsidRPr="00982EFC">
        <w:rPr>
          <w:rFonts w:ascii="PT Astra Serif" w:eastAsia="MS Mincho" w:hAnsi="PT Astra Serif"/>
          <w:sz w:val="28"/>
          <w:szCs w:val="28"/>
          <w:lang w:eastAsia="ja-JP"/>
        </w:rPr>
        <w:t>и о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rFonts w:ascii="PT Astra Serif" w:eastAsia="MS Mincho" w:hAnsi="PT Astra Serif"/>
          <w:sz w:val="28"/>
          <w:szCs w:val="28"/>
          <w:lang w:eastAsia="ja-JP"/>
        </w:rPr>
        <w:t>вительства Российской Федерации».</w:t>
      </w:r>
    </w:p>
    <w:p w:rsidR="00E44A6E" w:rsidRPr="000E56EE" w:rsidRDefault="00E44A6E" w:rsidP="00E44A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0E56EE">
        <w:rPr>
          <w:rFonts w:ascii="PT Astra Serif" w:eastAsia="MS Mincho" w:hAnsi="PT Astra Serif"/>
          <w:sz w:val="28"/>
          <w:szCs w:val="28"/>
          <w:lang w:eastAsia="ja-JP"/>
        </w:rPr>
        <w:lastRenderedPageBreak/>
        <w:t>В соответствии с пунктом 1.4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 затрагивающих вопросы осуществления предпринимательской и инвестиционной деятельности, и признании утратившими силу отдельных постановлений (отдельного положения постановления) Правительства Ульяновской области» п</w:t>
      </w:r>
      <w:r w:rsidRPr="000E56EE">
        <w:rPr>
          <w:rFonts w:ascii="PT Astra Serif" w:hAnsi="PT Astra Serif"/>
          <w:sz w:val="28"/>
          <w:szCs w:val="28"/>
        </w:rPr>
        <w:t>роведение оценки регулирующего воздействия проекта не требуется в связи с тем, что предлагаемые изменения не предусматривают введение, исключение или изменение прав и обязанностей участников предпринимательской и инвестиционного деятельности</w:t>
      </w:r>
      <w:r w:rsidRPr="000E56E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:rsidR="00E44A6E" w:rsidRPr="00A332F9" w:rsidRDefault="00E44A6E" w:rsidP="00E44A6E">
      <w:pPr>
        <w:ind w:firstLine="747"/>
        <w:jc w:val="both"/>
        <w:rPr>
          <w:rFonts w:ascii="PT Astra Serif" w:hAnsi="PT Astra Serif"/>
          <w:sz w:val="28"/>
          <w:szCs w:val="28"/>
        </w:rPr>
      </w:pPr>
      <w:r w:rsidRPr="00A332F9">
        <w:rPr>
          <w:rFonts w:ascii="PT Astra Serif" w:hAnsi="PT Astra Serif"/>
          <w:sz w:val="28"/>
          <w:szCs w:val="28"/>
        </w:rPr>
        <w:t xml:space="preserve">Антикоррупционная экспертиза настоящего проекта постановления проведена Министерством экономического развития и промышленности Ульяновской области. Факторов, которые способствуют или могут способствовать созданию условий для проявления коррупции в связи </w:t>
      </w:r>
      <w:r w:rsidRPr="00A332F9">
        <w:rPr>
          <w:rFonts w:ascii="PT Astra Serif" w:hAnsi="PT Astra Serif"/>
          <w:sz w:val="28"/>
          <w:szCs w:val="28"/>
        </w:rPr>
        <w:br/>
        <w:t xml:space="preserve">с принятием данного постановления Ульяновской области, не выявлено. </w:t>
      </w:r>
    </w:p>
    <w:p w:rsidR="00E44A6E" w:rsidRPr="000E56EE" w:rsidRDefault="00E44A6E" w:rsidP="00E44A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:rsidR="00E44A6E" w:rsidRPr="002E374F" w:rsidRDefault="00E44A6E" w:rsidP="00E44A6E">
      <w:pPr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44A6E" w:rsidRPr="00115F4C" w:rsidRDefault="00E44A6E" w:rsidP="00E44A6E">
      <w:pPr>
        <w:tabs>
          <w:tab w:val="left" w:pos="5625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115F4C">
        <w:rPr>
          <w:rFonts w:ascii="PT Astra Serif" w:hAnsi="PT Astra Serif"/>
          <w:sz w:val="28"/>
          <w:szCs w:val="28"/>
        </w:rPr>
        <w:t xml:space="preserve">Министр экономического развития </w:t>
      </w:r>
    </w:p>
    <w:p w:rsidR="00E44A6E" w:rsidRPr="00115F4C" w:rsidRDefault="00E44A6E" w:rsidP="00E44A6E">
      <w:pPr>
        <w:tabs>
          <w:tab w:val="left" w:pos="5625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115F4C">
        <w:rPr>
          <w:rFonts w:ascii="PT Astra Serif" w:hAnsi="PT Astra Serif"/>
          <w:sz w:val="28"/>
          <w:szCs w:val="28"/>
        </w:rPr>
        <w:t xml:space="preserve">и промышленности </w:t>
      </w:r>
    </w:p>
    <w:p w:rsidR="00E44A6E" w:rsidRPr="00CA3A12" w:rsidRDefault="00E44A6E" w:rsidP="00E44A6E">
      <w:pPr>
        <w:tabs>
          <w:tab w:val="left" w:pos="5625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115F4C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115F4C">
        <w:rPr>
          <w:rFonts w:ascii="PT Astra Serif" w:hAnsi="PT Astra Serif"/>
          <w:sz w:val="28"/>
          <w:szCs w:val="28"/>
        </w:rPr>
        <w:t xml:space="preserve">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Н.В.Зонтов  </w:t>
      </w:r>
    </w:p>
    <w:p w:rsidR="00E44A6E" w:rsidRDefault="00E44A6E" w:rsidP="007C5C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E44A6E" w:rsidRDefault="00E44A6E" w:rsidP="007C5C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E44A6E" w:rsidRPr="00BC0B37" w:rsidRDefault="00E44A6E" w:rsidP="00E44A6E">
      <w:pPr>
        <w:jc w:val="center"/>
        <w:rPr>
          <w:rFonts w:ascii="PT Astra Serif" w:hAnsi="PT Astra Serif"/>
          <w:b/>
          <w:sz w:val="28"/>
          <w:szCs w:val="28"/>
        </w:rPr>
      </w:pPr>
      <w:r w:rsidRPr="00BC0B37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E44A6E" w:rsidRPr="00BC0B37" w:rsidRDefault="00E44A6E" w:rsidP="00E44A6E">
      <w:pPr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C0B37">
        <w:rPr>
          <w:rFonts w:ascii="PT Astra Serif" w:hAnsi="PT Astra Serif"/>
          <w:b/>
          <w:sz w:val="28"/>
          <w:szCs w:val="28"/>
        </w:rPr>
        <w:t xml:space="preserve">к проекту </w:t>
      </w:r>
      <w:r w:rsidRPr="00BC0B37">
        <w:rPr>
          <w:rFonts w:ascii="PT Astra Serif" w:hAnsi="PT Astra Serif"/>
          <w:b/>
          <w:bCs/>
          <w:sz w:val="28"/>
          <w:szCs w:val="28"/>
        </w:rPr>
        <w:t>постановления Правительства Ульяновской области</w:t>
      </w:r>
    </w:p>
    <w:p w:rsidR="00E44A6E" w:rsidRDefault="00E44A6E" w:rsidP="00E44A6E">
      <w:pPr>
        <w:pStyle w:val="ConsPlusTitle"/>
        <w:widowControl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Cs w:val="0"/>
          <w:color w:val="000000"/>
          <w:sz w:val="28"/>
          <w:szCs w:val="28"/>
        </w:rPr>
        <w:t>О внесении изменений в отдельные нормативные правовые акты Правительства Ульяновской области и признании утратившими силу отдельных положений постановления Правительства Ульяновской области от 12.09.2022 № 510-П</w:t>
      </w:r>
      <w:r>
        <w:rPr>
          <w:rFonts w:ascii="PT Astra Serif" w:hAnsi="PT Astra Serif"/>
          <w:b w:val="0"/>
          <w:sz w:val="28"/>
          <w:szCs w:val="28"/>
        </w:rPr>
        <w:t>»</w:t>
      </w:r>
    </w:p>
    <w:p w:rsidR="00E44A6E" w:rsidRPr="00FF30BB" w:rsidRDefault="00E44A6E" w:rsidP="00E44A6E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</w:p>
    <w:p w:rsidR="00E44A6E" w:rsidRDefault="00E44A6E" w:rsidP="00E44A6E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5480">
        <w:rPr>
          <w:rFonts w:ascii="PT Astra Serif" w:hAnsi="PT Astra Serif"/>
          <w:sz w:val="28"/>
          <w:szCs w:val="28"/>
        </w:rPr>
        <w:t xml:space="preserve">Принятие данного проекта </w:t>
      </w:r>
      <w:r w:rsidRPr="006A5480">
        <w:rPr>
          <w:rFonts w:ascii="PT Astra Serif" w:hAnsi="PT Astra Serif"/>
          <w:bCs/>
          <w:sz w:val="28"/>
          <w:szCs w:val="28"/>
        </w:rPr>
        <w:t xml:space="preserve">постановления Правительства Ульяновской области </w:t>
      </w:r>
      <w:r>
        <w:rPr>
          <w:rFonts w:ascii="PT Astra Serif" w:hAnsi="PT Astra Serif"/>
          <w:bCs/>
          <w:sz w:val="28"/>
          <w:szCs w:val="28"/>
        </w:rPr>
        <w:t xml:space="preserve">не </w:t>
      </w:r>
      <w:r w:rsidRPr="006A5480">
        <w:rPr>
          <w:rFonts w:ascii="PT Astra Serif" w:hAnsi="PT Astra Serif"/>
          <w:sz w:val="28"/>
          <w:szCs w:val="28"/>
        </w:rPr>
        <w:t>потребует дополн</w:t>
      </w:r>
      <w:r w:rsidRPr="006A5480">
        <w:rPr>
          <w:rFonts w:ascii="PT Astra Serif" w:hAnsi="PT Astra Serif"/>
          <w:sz w:val="28"/>
          <w:szCs w:val="28"/>
        </w:rPr>
        <w:t>и</w:t>
      </w:r>
      <w:r w:rsidRPr="006A5480">
        <w:rPr>
          <w:rFonts w:ascii="PT Astra Serif" w:hAnsi="PT Astra Serif"/>
          <w:sz w:val="28"/>
          <w:szCs w:val="28"/>
        </w:rPr>
        <w:t xml:space="preserve">тельного выделения средств и </w:t>
      </w:r>
      <w:r>
        <w:rPr>
          <w:rFonts w:ascii="PT Astra Serif" w:hAnsi="PT Astra Serif"/>
          <w:sz w:val="28"/>
          <w:szCs w:val="28"/>
        </w:rPr>
        <w:t xml:space="preserve">не </w:t>
      </w:r>
      <w:r w:rsidRPr="006A5480">
        <w:rPr>
          <w:rFonts w:ascii="PT Astra Serif" w:hAnsi="PT Astra Serif"/>
          <w:sz w:val="28"/>
          <w:szCs w:val="28"/>
        </w:rPr>
        <w:t>приведёт к уменьшению доходной части областного бюджета Ульяно</w:t>
      </w:r>
      <w:r w:rsidRPr="006A5480">
        <w:rPr>
          <w:rFonts w:ascii="PT Astra Serif" w:hAnsi="PT Astra Serif"/>
          <w:sz w:val="28"/>
          <w:szCs w:val="28"/>
        </w:rPr>
        <w:t>в</w:t>
      </w:r>
      <w:r w:rsidRPr="006A5480">
        <w:rPr>
          <w:rFonts w:ascii="PT Astra Serif" w:hAnsi="PT Astra Serif"/>
          <w:sz w:val="28"/>
          <w:szCs w:val="28"/>
        </w:rPr>
        <w:t>ской области.</w:t>
      </w:r>
    </w:p>
    <w:p w:rsidR="00E44A6E" w:rsidRPr="00BC0B37" w:rsidRDefault="00E44A6E" w:rsidP="00E44A6E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E44A6E" w:rsidRPr="00267AE2" w:rsidRDefault="00E44A6E" w:rsidP="00E44A6E">
      <w:pPr>
        <w:tabs>
          <w:tab w:val="left" w:pos="5625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67AE2">
        <w:rPr>
          <w:rFonts w:ascii="PT Astra Serif" w:hAnsi="PT Astra Serif"/>
          <w:sz w:val="28"/>
          <w:szCs w:val="28"/>
        </w:rPr>
        <w:t xml:space="preserve">Министр экономического развития </w:t>
      </w:r>
    </w:p>
    <w:p w:rsidR="00E44A6E" w:rsidRDefault="00E44A6E" w:rsidP="00E44A6E">
      <w:pPr>
        <w:tabs>
          <w:tab w:val="left" w:pos="5625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267AE2">
        <w:rPr>
          <w:rFonts w:ascii="PT Astra Serif" w:hAnsi="PT Astra Serif"/>
          <w:sz w:val="28"/>
          <w:szCs w:val="28"/>
        </w:rPr>
        <w:t>и промышленности Ульяновской области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267AE2">
        <w:rPr>
          <w:rFonts w:ascii="PT Astra Serif" w:hAnsi="PT Astra Serif"/>
          <w:sz w:val="28"/>
          <w:szCs w:val="28"/>
        </w:rPr>
        <w:t xml:space="preserve">                                 Н.В.Зонтов  </w:t>
      </w:r>
    </w:p>
    <w:p w:rsidR="00E44A6E" w:rsidRPr="00915BA2" w:rsidRDefault="00E44A6E" w:rsidP="007C5C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sectPr w:rsidR="00E44A6E" w:rsidRPr="00915BA2" w:rsidSect="002433D5">
      <w:headerReference w:type="default" r:id="rId11"/>
      <w:footerReference w:type="first" r:id="rId12"/>
      <w:pgSz w:w="11906" w:h="16838"/>
      <w:pgMar w:top="1134" w:right="567" w:bottom="993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24" w:rsidRDefault="00384324" w:rsidP="00EC127E">
      <w:r>
        <w:separator/>
      </w:r>
    </w:p>
  </w:endnote>
  <w:endnote w:type="continuationSeparator" w:id="0">
    <w:p w:rsidR="00384324" w:rsidRDefault="00384324" w:rsidP="00E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FF" w:rsidRPr="001351FF" w:rsidRDefault="001351FF" w:rsidP="001351FF">
    <w:pPr>
      <w:pStyle w:val="ae"/>
      <w:jc w:val="righ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24" w:rsidRDefault="00384324" w:rsidP="00EC127E">
      <w:r>
        <w:separator/>
      </w:r>
    </w:p>
  </w:footnote>
  <w:footnote w:type="continuationSeparator" w:id="0">
    <w:p w:rsidR="00384324" w:rsidRDefault="00384324" w:rsidP="00EC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D0C" w:rsidRPr="0073639B" w:rsidRDefault="00C83D0C" w:rsidP="00C83D0C">
    <w:pPr>
      <w:pStyle w:val="ac"/>
      <w:jc w:val="center"/>
      <w:rPr>
        <w:rFonts w:ascii="PT Astra Serif" w:hAnsi="PT Astra Serif"/>
      </w:rPr>
    </w:pPr>
    <w:r w:rsidRPr="0073639B">
      <w:rPr>
        <w:rFonts w:ascii="PT Astra Serif" w:hAnsi="PT Astra Serif"/>
        <w:sz w:val="28"/>
        <w:szCs w:val="28"/>
      </w:rPr>
      <w:fldChar w:fldCharType="begin"/>
    </w:r>
    <w:r w:rsidRPr="0073639B">
      <w:rPr>
        <w:rFonts w:ascii="PT Astra Serif" w:hAnsi="PT Astra Serif"/>
        <w:sz w:val="28"/>
        <w:szCs w:val="28"/>
      </w:rPr>
      <w:instrText>PAGE   \* MERGEFORMAT</w:instrText>
    </w:r>
    <w:r w:rsidRPr="0073639B">
      <w:rPr>
        <w:rFonts w:ascii="PT Astra Serif" w:hAnsi="PT Astra Serif"/>
        <w:sz w:val="28"/>
        <w:szCs w:val="28"/>
      </w:rPr>
      <w:fldChar w:fldCharType="separate"/>
    </w:r>
    <w:r w:rsidR="00E44A6E">
      <w:rPr>
        <w:rFonts w:ascii="PT Astra Serif" w:hAnsi="PT Astra Serif"/>
        <w:noProof/>
        <w:sz w:val="28"/>
        <w:szCs w:val="28"/>
      </w:rPr>
      <w:t>6</w:t>
    </w:r>
    <w:r w:rsidRPr="0073639B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AF1F70"/>
    <w:multiLevelType w:val="hybridMultilevel"/>
    <w:tmpl w:val="F6385EAA"/>
    <w:lvl w:ilvl="0" w:tplc="9462F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502521"/>
    <w:multiLevelType w:val="hybridMultilevel"/>
    <w:tmpl w:val="248EC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196C36"/>
    <w:multiLevelType w:val="hybridMultilevel"/>
    <w:tmpl w:val="2848C1BA"/>
    <w:lvl w:ilvl="0" w:tplc="9E78E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F1CE4"/>
    <w:multiLevelType w:val="hybridMultilevel"/>
    <w:tmpl w:val="03E83F30"/>
    <w:lvl w:ilvl="0" w:tplc="64EC318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2D"/>
    <w:rsid w:val="00002698"/>
    <w:rsid w:val="000043BD"/>
    <w:rsid w:val="00004E2B"/>
    <w:rsid w:val="0000601B"/>
    <w:rsid w:val="00010720"/>
    <w:rsid w:val="00012ABC"/>
    <w:rsid w:val="00014A39"/>
    <w:rsid w:val="00014ED7"/>
    <w:rsid w:val="00021F93"/>
    <w:rsid w:val="00022AB7"/>
    <w:rsid w:val="00023C46"/>
    <w:rsid w:val="00027127"/>
    <w:rsid w:val="0002790D"/>
    <w:rsid w:val="0003220C"/>
    <w:rsid w:val="0003263E"/>
    <w:rsid w:val="00032F07"/>
    <w:rsid w:val="0004138B"/>
    <w:rsid w:val="000423FC"/>
    <w:rsid w:val="00042FA3"/>
    <w:rsid w:val="0004354F"/>
    <w:rsid w:val="00043F4B"/>
    <w:rsid w:val="0004489F"/>
    <w:rsid w:val="000557C9"/>
    <w:rsid w:val="00056D2F"/>
    <w:rsid w:val="000622EC"/>
    <w:rsid w:val="00063169"/>
    <w:rsid w:val="00064E48"/>
    <w:rsid w:val="00066114"/>
    <w:rsid w:val="00066F2D"/>
    <w:rsid w:val="000717FB"/>
    <w:rsid w:val="00071946"/>
    <w:rsid w:val="00072AFD"/>
    <w:rsid w:val="000755EE"/>
    <w:rsid w:val="00077DAF"/>
    <w:rsid w:val="0008047A"/>
    <w:rsid w:val="000822AD"/>
    <w:rsid w:val="00084DBF"/>
    <w:rsid w:val="00090FEF"/>
    <w:rsid w:val="00091128"/>
    <w:rsid w:val="00091B48"/>
    <w:rsid w:val="00094E02"/>
    <w:rsid w:val="00095B96"/>
    <w:rsid w:val="000A22C4"/>
    <w:rsid w:val="000A36F3"/>
    <w:rsid w:val="000A3816"/>
    <w:rsid w:val="000A38EB"/>
    <w:rsid w:val="000A3A92"/>
    <w:rsid w:val="000A6CA2"/>
    <w:rsid w:val="000B06ED"/>
    <w:rsid w:val="000B67A2"/>
    <w:rsid w:val="000B7264"/>
    <w:rsid w:val="000B7631"/>
    <w:rsid w:val="000B76B1"/>
    <w:rsid w:val="000C0BF8"/>
    <w:rsid w:val="000C3811"/>
    <w:rsid w:val="000C74C4"/>
    <w:rsid w:val="000C79F7"/>
    <w:rsid w:val="000D2368"/>
    <w:rsid w:val="000D23A3"/>
    <w:rsid w:val="000D2854"/>
    <w:rsid w:val="000D4A06"/>
    <w:rsid w:val="000D5C78"/>
    <w:rsid w:val="000E2D50"/>
    <w:rsid w:val="000E52FE"/>
    <w:rsid w:val="000F0C44"/>
    <w:rsid w:val="000F1B9A"/>
    <w:rsid w:val="000F429D"/>
    <w:rsid w:val="000F4755"/>
    <w:rsid w:val="000F5337"/>
    <w:rsid w:val="000F59AD"/>
    <w:rsid w:val="00107DB2"/>
    <w:rsid w:val="00111EC7"/>
    <w:rsid w:val="00112139"/>
    <w:rsid w:val="00116223"/>
    <w:rsid w:val="00117925"/>
    <w:rsid w:val="00120F86"/>
    <w:rsid w:val="00121580"/>
    <w:rsid w:val="00123198"/>
    <w:rsid w:val="00125088"/>
    <w:rsid w:val="00127422"/>
    <w:rsid w:val="001308E7"/>
    <w:rsid w:val="001332F0"/>
    <w:rsid w:val="001351FF"/>
    <w:rsid w:val="00135871"/>
    <w:rsid w:val="001406DA"/>
    <w:rsid w:val="0014325A"/>
    <w:rsid w:val="00143EDE"/>
    <w:rsid w:val="0014406B"/>
    <w:rsid w:val="00157F16"/>
    <w:rsid w:val="0016382B"/>
    <w:rsid w:val="00164295"/>
    <w:rsid w:val="00165333"/>
    <w:rsid w:val="00165A33"/>
    <w:rsid w:val="0016623F"/>
    <w:rsid w:val="001665AE"/>
    <w:rsid w:val="00171BCC"/>
    <w:rsid w:val="00171F59"/>
    <w:rsid w:val="00173359"/>
    <w:rsid w:val="00173934"/>
    <w:rsid w:val="00175029"/>
    <w:rsid w:val="00175B0E"/>
    <w:rsid w:val="00183F48"/>
    <w:rsid w:val="00187657"/>
    <w:rsid w:val="00192E5C"/>
    <w:rsid w:val="001933A3"/>
    <w:rsid w:val="00193663"/>
    <w:rsid w:val="0019697F"/>
    <w:rsid w:val="00197B9D"/>
    <w:rsid w:val="001A0D05"/>
    <w:rsid w:val="001A3B80"/>
    <w:rsid w:val="001A4207"/>
    <w:rsid w:val="001A50A5"/>
    <w:rsid w:val="001A5EC2"/>
    <w:rsid w:val="001B3CB8"/>
    <w:rsid w:val="001B437B"/>
    <w:rsid w:val="001B52BC"/>
    <w:rsid w:val="001B5A1E"/>
    <w:rsid w:val="001B7553"/>
    <w:rsid w:val="001B7898"/>
    <w:rsid w:val="001C6E9B"/>
    <w:rsid w:val="001C7290"/>
    <w:rsid w:val="001D2449"/>
    <w:rsid w:val="001D7B2F"/>
    <w:rsid w:val="001E07A5"/>
    <w:rsid w:val="001E0872"/>
    <w:rsid w:val="001E29B8"/>
    <w:rsid w:val="001F0654"/>
    <w:rsid w:val="001F20E5"/>
    <w:rsid w:val="001F2730"/>
    <w:rsid w:val="001F403C"/>
    <w:rsid w:val="00200D01"/>
    <w:rsid w:val="00202EFE"/>
    <w:rsid w:val="002037E9"/>
    <w:rsid w:val="00204262"/>
    <w:rsid w:val="00205DFD"/>
    <w:rsid w:val="002067D1"/>
    <w:rsid w:val="00211B98"/>
    <w:rsid w:val="00212410"/>
    <w:rsid w:val="002143E0"/>
    <w:rsid w:val="0021597F"/>
    <w:rsid w:val="00217497"/>
    <w:rsid w:val="002216D7"/>
    <w:rsid w:val="00221982"/>
    <w:rsid w:val="00222B56"/>
    <w:rsid w:val="00222C2D"/>
    <w:rsid w:val="0022338B"/>
    <w:rsid w:val="00224623"/>
    <w:rsid w:val="0022567D"/>
    <w:rsid w:val="00226F6C"/>
    <w:rsid w:val="002312E4"/>
    <w:rsid w:val="00232A7F"/>
    <w:rsid w:val="002330B6"/>
    <w:rsid w:val="00236DE4"/>
    <w:rsid w:val="00240BEA"/>
    <w:rsid w:val="00241146"/>
    <w:rsid w:val="00242EAD"/>
    <w:rsid w:val="002433D5"/>
    <w:rsid w:val="002502A5"/>
    <w:rsid w:val="002504EF"/>
    <w:rsid w:val="002511D4"/>
    <w:rsid w:val="002560F9"/>
    <w:rsid w:val="0026167B"/>
    <w:rsid w:val="00262E6B"/>
    <w:rsid w:val="00265BE5"/>
    <w:rsid w:val="00267671"/>
    <w:rsid w:val="00267737"/>
    <w:rsid w:val="0027010D"/>
    <w:rsid w:val="002705A4"/>
    <w:rsid w:val="00274F4C"/>
    <w:rsid w:val="00277AD1"/>
    <w:rsid w:val="00282B6F"/>
    <w:rsid w:val="00284FCD"/>
    <w:rsid w:val="002852BD"/>
    <w:rsid w:val="00285498"/>
    <w:rsid w:val="002857B0"/>
    <w:rsid w:val="002905D4"/>
    <w:rsid w:val="00291A7A"/>
    <w:rsid w:val="002923EC"/>
    <w:rsid w:val="00294715"/>
    <w:rsid w:val="00295782"/>
    <w:rsid w:val="002969B5"/>
    <w:rsid w:val="00297562"/>
    <w:rsid w:val="00297ADA"/>
    <w:rsid w:val="002A03CA"/>
    <w:rsid w:val="002A5353"/>
    <w:rsid w:val="002B104A"/>
    <w:rsid w:val="002B1534"/>
    <w:rsid w:val="002B163C"/>
    <w:rsid w:val="002B1BF9"/>
    <w:rsid w:val="002B1E5E"/>
    <w:rsid w:val="002B45B4"/>
    <w:rsid w:val="002C4DBF"/>
    <w:rsid w:val="002C59E7"/>
    <w:rsid w:val="002D22C2"/>
    <w:rsid w:val="002D3DBB"/>
    <w:rsid w:val="002D4FA5"/>
    <w:rsid w:val="002D5E5E"/>
    <w:rsid w:val="002D6540"/>
    <w:rsid w:val="002D6A3E"/>
    <w:rsid w:val="002D6F2F"/>
    <w:rsid w:val="002E0339"/>
    <w:rsid w:val="002E1023"/>
    <w:rsid w:val="002E1F84"/>
    <w:rsid w:val="002E3D74"/>
    <w:rsid w:val="002E7413"/>
    <w:rsid w:val="002E7A79"/>
    <w:rsid w:val="002F2792"/>
    <w:rsid w:val="002F436C"/>
    <w:rsid w:val="0030109A"/>
    <w:rsid w:val="00304A92"/>
    <w:rsid w:val="003126E4"/>
    <w:rsid w:val="00312FCC"/>
    <w:rsid w:val="0031514A"/>
    <w:rsid w:val="0031620F"/>
    <w:rsid w:val="003201CD"/>
    <w:rsid w:val="003349F6"/>
    <w:rsid w:val="00334BA9"/>
    <w:rsid w:val="003356C4"/>
    <w:rsid w:val="003378E7"/>
    <w:rsid w:val="003414B2"/>
    <w:rsid w:val="00342569"/>
    <w:rsid w:val="00343661"/>
    <w:rsid w:val="003446FF"/>
    <w:rsid w:val="00345F19"/>
    <w:rsid w:val="00346C24"/>
    <w:rsid w:val="003541C5"/>
    <w:rsid w:val="003546AF"/>
    <w:rsid w:val="00355315"/>
    <w:rsid w:val="003573BA"/>
    <w:rsid w:val="00360BD4"/>
    <w:rsid w:val="003613B0"/>
    <w:rsid w:val="003628BF"/>
    <w:rsid w:val="00362B8F"/>
    <w:rsid w:val="00380C80"/>
    <w:rsid w:val="00380F2B"/>
    <w:rsid w:val="00381F37"/>
    <w:rsid w:val="003823B0"/>
    <w:rsid w:val="00382ABE"/>
    <w:rsid w:val="00384324"/>
    <w:rsid w:val="003846DF"/>
    <w:rsid w:val="003849DE"/>
    <w:rsid w:val="00384B43"/>
    <w:rsid w:val="00386DD5"/>
    <w:rsid w:val="00394498"/>
    <w:rsid w:val="00396057"/>
    <w:rsid w:val="00397FB8"/>
    <w:rsid w:val="003A0EB6"/>
    <w:rsid w:val="003A5C3B"/>
    <w:rsid w:val="003B0161"/>
    <w:rsid w:val="003B0713"/>
    <w:rsid w:val="003B08D5"/>
    <w:rsid w:val="003B3742"/>
    <w:rsid w:val="003B39D8"/>
    <w:rsid w:val="003B4D56"/>
    <w:rsid w:val="003C15A8"/>
    <w:rsid w:val="003C252C"/>
    <w:rsid w:val="003C4D6A"/>
    <w:rsid w:val="003C590B"/>
    <w:rsid w:val="003C64AC"/>
    <w:rsid w:val="003C657E"/>
    <w:rsid w:val="003C6A10"/>
    <w:rsid w:val="003D207D"/>
    <w:rsid w:val="003D20E6"/>
    <w:rsid w:val="003D2828"/>
    <w:rsid w:val="003D3741"/>
    <w:rsid w:val="003D5002"/>
    <w:rsid w:val="003D6EBE"/>
    <w:rsid w:val="003E111B"/>
    <w:rsid w:val="003E12A3"/>
    <w:rsid w:val="003E18EE"/>
    <w:rsid w:val="003E4B11"/>
    <w:rsid w:val="003E4FE6"/>
    <w:rsid w:val="003E6255"/>
    <w:rsid w:val="003E634D"/>
    <w:rsid w:val="003E67BD"/>
    <w:rsid w:val="003F570C"/>
    <w:rsid w:val="003F5E40"/>
    <w:rsid w:val="003F64DF"/>
    <w:rsid w:val="00400102"/>
    <w:rsid w:val="00402F82"/>
    <w:rsid w:val="00404C8E"/>
    <w:rsid w:val="00406463"/>
    <w:rsid w:val="00406B33"/>
    <w:rsid w:val="004076DA"/>
    <w:rsid w:val="004109F5"/>
    <w:rsid w:val="00416217"/>
    <w:rsid w:val="00417963"/>
    <w:rsid w:val="00417A89"/>
    <w:rsid w:val="00417DCB"/>
    <w:rsid w:val="00422DA2"/>
    <w:rsid w:val="00422F2B"/>
    <w:rsid w:val="00423AA3"/>
    <w:rsid w:val="00424841"/>
    <w:rsid w:val="00425E4C"/>
    <w:rsid w:val="00426100"/>
    <w:rsid w:val="0042654C"/>
    <w:rsid w:val="00426FB3"/>
    <w:rsid w:val="00427188"/>
    <w:rsid w:val="00431F5B"/>
    <w:rsid w:val="0043468F"/>
    <w:rsid w:val="00436715"/>
    <w:rsid w:val="00436815"/>
    <w:rsid w:val="004377DF"/>
    <w:rsid w:val="00437B2A"/>
    <w:rsid w:val="004422EC"/>
    <w:rsid w:val="0044396E"/>
    <w:rsid w:val="00444051"/>
    <w:rsid w:val="004452A6"/>
    <w:rsid w:val="004461F8"/>
    <w:rsid w:val="0044703E"/>
    <w:rsid w:val="0044781E"/>
    <w:rsid w:val="00451636"/>
    <w:rsid w:val="00454954"/>
    <w:rsid w:val="00454AA0"/>
    <w:rsid w:val="00456D6C"/>
    <w:rsid w:val="00457E3B"/>
    <w:rsid w:val="00460906"/>
    <w:rsid w:val="00460C7C"/>
    <w:rsid w:val="0046241E"/>
    <w:rsid w:val="00462D0D"/>
    <w:rsid w:val="00464CFA"/>
    <w:rsid w:val="004651BA"/>
    <w:rsid w:val="00465C98"/>
    <w:rsid w:val="00474A71"/>
    <w:rsid w:val="00480C21"/>
    <w:rsid w:val="004810BA"/>
    <w:rsid w:val="004824F7"/>
    <w:rsid w:val="00482525"/>
    <w:rsid w:val="00484C2B"/>
    <w:rsid w:val="00485DD4"/>
    <w:rsid w:val="00490AD6"/>
    <w:rsid w:val="00491798"/>
    <w:rsid w:val="0049309A"/>
    <w:rsid w:val="0049375A"/>
    <w:rsid w:val="00494E04"/>
    <w:rsid w:val="004966B1"/>
    <w:rsid w:val="004A1522"/>
    <w:rsid w:val="004A3573"/>
    <w:rsid w:val="004A769B"/>
    <w:rsid w:val="004B2C2D"/>
    <w:rsid w:val="004B30B0"/>
    <w:rsid w:val="004B4990"/>
    <w:rsid w:val="004B5909"/>
    <w:rsid w:val="004C252F"/>
    <w:rsid w:val="004C2F3C"/>
    <w:rsid w:val="004C3BB6"/>
    <w:rsid w:val="004C4771"/>
    <w:rsid w:val="004C61AA"/>
    <w:rsid w:val="004D3D1E"/>
    <w:rsid w:val="004D4487"/>
    <w:rsid w:val="004D5DA3"/>
    <w:rsid w:val="004D639F"/>
    <w:rsid w:val="004D7436"/>
    <w:rsid w:val="004E2263"/>
    <w:rsid w:val="004E430B"/>
    <w:rsid w:val="004E6B50"/>
    <w:rsid w:val="004E71E4"/>
    <w:rsid w:val="004E7AE1"/>
    <w:rsid w:val="004F2F9C"/>
    <w:rsid w:val="004F5571"/>
    <w:rsid w:val="004F7246"/>
    <w:rsid w:val="005001B3"/>
    <w:rsid w:val="0050233A"/>
    <w:rsid w:val="005034A7"/>
    <w:rsid w:val="005048F4"/>
    <w:rsid w:val="00504CCB"/>
    <w:rsid w:val="00507A3D"/>
    <w:rsid w:val="00513975"/>
    <w:rsid w:val="00517ACB"/>
    <w:rsid w:val="0052151E"/>
    <w:rsid w:val="00521CD6"/>
    <w:rsid w:val="005225F5"/>
    <w:rsid w:val="0052470E"/>
    <w:rsid w:val="00527090"/>
    <w:rsid w:val="0052758A"/>
    <w:rsid w:val="00530660"/>
    <w:rsid w:val="00531183"/>
    <w:rsid w:val="00531372"/>
    <w:rsid w:val="00531F0F"/>
    <w:rsid w:val="00532069"/>
    <w:rsid w:val="00532AD7"/>
    <w:rsid w:val="005346F2"/>
    <w:rsid w:val="005372C4"/>
    <w:rsid w:val="0054010A"/>
    <w:rsid w:val="0054385F"/>
    <w:rsid w:val="00543990"/>
    <w:rsid w:val="00543B0A"/>
    <w:rsid w:val="0054762E"/>
    <w:rsid w:val="00550214"/>
    <w:rsid w:val="00550334"/>
    <w:rsid w:val="00551E69"/>
    <w:rsid w:val="00551EEF"/>
    <w:rsid w:val="005530B0"/>
    <w:rsid w:val="0055515B"/>
    <w:rsid w:val="005633F5"/>
    <w:rsid w:val="0056669B"/>
    <w:rsid w:val="0056679F"/>
    <w:rsid w:val="00567721"/>
    <w:rsid w:val="00572FB8"/>
    <w:rsid w:val="00574DAD"/>
    <w:rsid w:val="005759C5"/>
    <w:rsid w:val="00575AF1"/>
    <w:rsid w:val="00580689"/>
    <w:rsid w:val="00583380"/>
    <w:rsid w:val="00584A9A"/>
    <w:rsid w:val="005861AF"/>
    <w:rsid w:val="005871C9"/>
    <w:rsid w:val="00592719"/>
    <w:rsid w:val="005928A3"/>
    <w:rsid w:val="00597CAF"/>
    <w:rsid w:val="005A35DC"/>
    <w:rsid w:val="005A4471"/>
    <w:rsid w:val="005A5853"/>
    <w:rsid w:val="005A6045"/>
    <w:rsid w:val="005B2187"/>
    <w:rsid w:val="005B4C17"/>
    <w:rsid w:val="005B6BFE"/>
    <w:rsid w:val="005C0D9A"/>
    <w:rsid w:val="005C1B8A"/>
    <w:rsid w:val="005C21EC"/>
    <w:rsid w:val="005C28BB"/>
    <w:rsid w:val="005C2BC5"/>
    <w:rsid w:val="005C2D09"/>
    <w:rsid w:val="005C3379"/>
    <w:rsid w:val="005C5A93"/>
    <w:rsid w:val="005C6519"/>
    <w:rsid w:val="005C78D8"/>
    <w:rsid w:val="005D1327"/>
    <w:rsid w:val="005D183D"/>
    <w:rsid w:val="005D365F"/>
    <w:rsid w:val="005D6AC7"/>
    <w:rsid w:val="005D6BF0"/>
    <w:rsid w:val="005D7364"/>
    <w:rsid w:val="005D7FD4"/>
    <w:rsid w:val="005E3471"/>
    <w:rsid w:val="005E5282"/>
    <w:rsid w:val="005E616E"/>
    <w:rsid w:val="005E7E59"/>
    <w:rsid w:val="005F1B8E"/>
    <w:rsid w:val="005F2FA7"/>
    <w:rsid w:val="005F3877"/>
    <w:rsid w:val="005F680F"/>
    <w:rsid w:val="005F7FBB"/>
    <w:rsid w:val="006000AF"/>
    <w:rsid w:val="006006B9"/>
    <w:rsid w:val="006009D9"/>
    <w:rsid w:val="00600D1E"/>
    <w:rsid w:val="00602263"/>
    <w:rsid w:val="00602C79"/>
    <w:rsid w:val="006105C0"/>
    <w:rsid w:val="00610DE8"/>
    <w:rsid w:val="0061156F"/>
    <w:rsid w:val="00614B2C"/>
    <w:rsid w:val="00615B45"/>
    <w:rsid w:val="00615F5C"/>
    <w:rsid w:val="006169A7"/>
    <w:rsid w:val="00620905"/>
    <w:rsid w:val="00627EB2"/>
    <w:rsid w:val="006325C6"/>
    <w:rsid w:val="006354D5"/>
    <w:rsid w:val="00636207"/>
    <w:rsid w:val="00637C90"/>
    <w:rsid w:val="00640BDC"/>
    <w:rsid w:val="0064137E"/>
    <w:rsid w:val="00644855"/>
    <w:rsid w:val="00645936"/>
    <w:rsid w:val="00646EAD"/>
    <w:rsid w:val="00647E62"/>
    <w:rsid w:val="006501B8"/>
    <w:rsid w:val="00652C79"/>
    <w:rsid w:val="00653A35"/>
    <w:rsid w:val="006545BB"/>
    <w:rsid w:val="00657480"/>
    <w:rsid w:val="00657F21"/>
    <w:rsid w:val="00660E30"/>
    <w:rsid w:val="00661E59"/>
    <w:rsid w:val="00662CFC"/>
    <w:rsid w:val="00671DF9"/>
    <w:rsid w:val="0067334A"/>
    <w:rsid w:val="00674136"/>
    <w:rsid w:val="00674AF5"/>
    <w:rsid w:val="00676F6C"/>
    <w:rsid w:val="0067749B"/>
    <w:rsid w:val="0068258F"/>
    <w:rsid w:val="00685A8C"/>
    <w:rsid w:val="00685AF0"/>
    <w:rsid w:val="00685E1D"/>
    <w:rsid w:val="0068687E"/>
    <w:rsid w:val="00691AF8"/>
    <w:rsid w:val="00693218"/>
    <w:rsid w:val="00694985"/>
    <w:rsid w:val="00694F96"/>
    <w:rsid w:val="00695D3E"/>
    <w:rsid w:val="006A18E9"/>
    <w:rsid w:val="006A4E4D"/>
    <w:rsid w:val="006A6869"/>
    <w:rsid w:val="006A7411"/>
    <w:rsid w:val="006A754E"/>
    <w:rsid w:val="006B0D0C"/>
    <w:rsid w:val="006B3D88"/>
    <w:rsid w:val="006B427A"/>
    <w:rsid w:val="006B6D0F"/>
    <w:rsid w:val="006C1407"/>
    <w:rsid w:val="006C2C51"/>
    <w:rsid w:val="006C7A38"/>
    <w:rsid w:val="006D057E"/>
    <w:rsid w:val="006D1076"/>
    <w:rsid w:val="006D2371"/>
    <w:rsid w:val="006D35FC"/>
    <w:rsid w:val="006D3EAB"/>
    <w:rsid w:val="006D7866"/>
    <w:rsid w:val="006E110B"/>
    <w:rsid w:val="006E6E83"/>
    <w:rsid w:val="006F06D0"/>
    <w:rsid w:val="006F09B0"/>
    <w:rsid w:val="006F0B83"/>
    <w:rsid w:val="006F0BC5"/>
    <w:rsid w:val="006F2240"/>
    <w:rsid w:val="006F2F4F"/>
    <w:rsid w:val="006F4391"/>
    <w:rsid w:val="006F55A3"/>
    <w:rsid w:val="006F59B8"/>
    <w:rsid w:val="006F6D59"/>
    <w:rsid w:val="006F728A"/>
    <w:rsid w:val="00702E51"/>
    <w:rsid w:val="00705442"/>
    <w:rsid w:val="00707EF0"/>
    <w:rsid w:val="00710D23"/>
    <w:rsid w:val="0071191D"/>
    <w:rsid w:val="00711921"/>
    <w:rsid w:val="007142D1"/>
    <w:rsid w:val="00720B22"/>
    <w:rsid w:val="00726530"/>
    <w:rsid w:val="00726658"/>
    <w:rsid w:val="00726CA9"/>
    <w:rsid w:val="00726EBC"/>
    <w:rsid w:val="0072718B"/>
    <w:rsid w:val="0073306C"/>
    <w:rsid w:val="0073321E"/>
    <w:rsid w:val="00734572"/>
    <w:rsid w:val="007359C6"/>
    <w:rsid w:val="0073639B"/>
    <w:rsid w:val="00737C0A"/>
    <w:rsid w:val="00740B45"/>
    <w:rsid w:val="00750458"/>
    <w:rsid w:val="0075068C"/>
    <w:rsid w:val="0075214B"/>
    <w:rsid w:val="007534D3"/>
    <w:rsid w:val="00756B87"/>
    <w:rsid w:val="00757568"/>
    <w:rsid w:val="00757C8E"/>
    <w:rsid w:val="0076009C"/>
    <w:rsid w:val="00764D8D"/>
    <w:rsid w:val="00765785"/>
    <w:rsid w:val="00770592"/>
    <w:rsid w:val="00770DC3"/>
    <w:rsid w:val="00771677"/>
    <w:rsid w:val="00772F3C"/>
    <w:rsid w:val="00773610"/>
    <w:rsid w:val="00775205"/>
    <w:rsid w:val="007760B9"/>
    <w:rsid w:val="0077742B"/>
    <w:rsid w:val="00777BBA"/>
    <w:rsid w:val="00780D4E"/>
    <w:rsid w:val="0078568B"/>
    <w:rsid w:val="00786418"/>
    <w:rsid w:val="00786A8F"/>
    <w:rsid w:val="00790C1C"/>
    <w:rsid w:val="0079308C"/>
    <w:rsid w:val="00794E30"/>
    <w:rsid w:val="00797C6F"/>
    <w:rsid w:val="00797DF4"/>
    <w:rsid w:val="007A359A"/>
    <w:rsid w:val="007A4553"/>
    <w:rsid w:val="007A48EE"/>
    <w:rsid w:val="007A4F81"/>
    <w:rsid w:val="007A5562"/>
    <w:rsid w:val="007A6BDA"/>
    <w:rsid w:val="007A6F7E"/>
    <w:rsid w:val="007A7945"/>
    <w:rsid w:val="007B12EC"/>
    <w:rsid w:val="007B26E1"/>
    <w:rsid w:val="007B3033"/>
    <w:rsid w:val="007B5820"/>
    <w:rsid w:val="007C358D"/>
    <w:rsid w:val="007C3B90"/>
    <w:rsid w:val="007C4D5E"/>
    <w:rsid w:val="007C51F8"/>
    <w:rsid w:val="007C56D2"/>
    <w:rsid w:val="007C5CB9"/>
    <w:rsid w:val="007C7DB1"/>
    <w:rsid w:val="007D1757"/>
    <w:rsid w:val="007D2A64"/>
    <w:rsid w:val="007D39E5"/>
    <w:rsid w:val="007D3C5C"/>
    <w:rsid w:val="007D7580"/>
    <w:rsid w:val="007D7DBA"/>
    <w:rsid w:val="007F0942"/>
    <w:rsid w:val="007F0B9B"/>
    <w:rsid w:val="007F1180"/>
    <w:rsid w:val="007F2981"/>
    <w:rsid w:val="007F5E4A"/>
    <w:rsid w:val="007F6DEC"/>
    <w:rsid w:val="007F6F71"/>
    <w:rsid w:val="007F6FF9"/>
    <w:rsid w:val="007F7811"/>
    <w:rsid w:val="0080132A"/>
    <w:rsid w:val="00802360"/>
    <w:rsid w:val="00802568"/>
    <w:rsid w:val="00807250"/>
    <w:rsid w:val="008123E5"/>
    <w:rsid w:val="00814D1E"/>
    <w:rsid w:val="008156A2"/>
    <w:rsid w:val="00815DB4"/>
    <w:rsid w:val="00817987"/>
    <w:rsid w:val="00817B80"/>
    <w:rsid w:val="008204F1"/>
    <w:rsid w:val="0082339D"/>
    <w:rsid w:val="008276EE"/>
    <w:rsid w:val="00831EE4"/>
    <w:rsid w:val="00832C0F"/>
    <w:rsid w:val="0083599D"/>
    <w:rsid w:val="00837FA1"/>
    <w:rsid w:val="00841567"/>
    <w:rsid w:val="0084158A"/>
    <w:rsid w:val="008429B9"/>
    <w:rsid w:val="00843251"/>
    <w:rsid w:val="008469AD"/>
    <w:rsid w:val="0085313E"/>
    <w:rsid w:val="0085362B"/>
    <w:rsid w:val="00854B2B"/>
    <w:rsid w:val="00861241"/>
    <w:rsid w:val="008617FB"/>
    <w:rsid w:val="00866988"/>
    <w:rsid w:val="0086706F"/>
    <w:rsid w:val="00873978"/>
    <w:rsid w:val="00874020"/>
    <w:rsid w:val="00874912"/>
    <w:rsid w:val="00876C5C"/>
    <w:rsid w:val="00876E1F"/>
    <w:rsid w:val="00883AC6"/>
    <w:rsid w:val="00885AEE"/>
    <w:rsid w:val="00885D84"/>
    <w:rsid w:val="00886916"/>
    <w:rsid w:val="00887D0A"/>
    <w:rsid w:val="0089295E"/>
    <w:rsid w:val="008A0936"/>
    <w:rsid w:val="008A1FB6"/>
    <w:rsid w:val="008A4313"/>
    <w:rsid w:val="008B0AD5"/>
    <w:rsid w:val="008B4CC0"/>
    <w:rsid w:val="008B614C"/>
    <w:rsid w:val="008B7EBA"/>
    <w:rsid w:val="008C1DC9"/>
    <w:rsid w:val="008C61BF"/>
    <w:rsid w:val="008D24C4"/>
    <w:rsid w:val="008D2F60"/>
    <w:rsid w:val="008D3AB2"/>
    <w:rsid w:val="008D76A4"/>
    <w:rsid w:val="008D7C31"/>
    <w:rsid w:val="008E18D6"/>
    <w:rsid w:val="008E2046"/>
    <w:rsid w:val="008E6E11"/>
    <w:rsid w:val="008E71DF"/>
    <w:rsid w:val="008F0FC0"/>
    <w:rsid w:val="008F2472"/>
    <w:rsid w:val="008F3B1D"/>
    <w:rsid w:val="008F3BD7"/>
    <w:rsid w:val="008F418F"/>
    <w:rsid w:val="008F52B3"/>
    <w:rsid w:val="008F55D0"/>
    <w:rsid w:val="00900CAC"/>
    <w:rsid w:val="00903AD4"/>
    <w:rsid w:val="00903F53"/>
    <w:rsid w:val="00905CD8"/>
    <w:rsid w:val="0090697A"/>
    <w:rsid w:val="00906999"/>
    <w:rsid w:val="00907C47"/>
    <w:rsid w:val="00911243"/>
    <w:rsid w:val="009112B3"/>
    <w:rsid w:val="00913DFE"/>
    <w:rsid w:val="00915BA2"/>
    <w:rsid w:val="00916D06"/>
    <w:rsid w:val="00923440"/>
    <w:rsid w:val="00923C49"/>
    <w:rsid w:val="009260C8"/>
    <w:rsid w:val="009300C9"/>
    <w:rsid w:val="009303E6"/>
    <w:rsid w:val="00933748"/>
    <w:rsid w:val="00933A13"/>
    <w:rsid w:val="009343E2"/>
    <w:rsid w:val="00935706"/>
    <w:rsid w:val="0093659D"/>
    <w:rsid w:val="00936B33"/>
    <w:rsid w:val="009371B4"/>
    <w:rsid w:val="00937607"/>
    <w:rsid w:val="009404AB"/>
    <w:rsid w:val="00941AA5"/>
    <w:rsid w:val="00942AC6"/>
    <w:rsid w:val="0094392E"/>
    <w:rsid w:val="009448F8"/>
    <w:rsid w:val="009474DB"/>
    <w:rsid w:val="00954940"/>
    <w:rsid w:val="00955E65"/>
    <w:rsid w:val="0095604E"/>
    <w:rsid w:val="00957217"/>
    <w:rsid w:val="00957C86"/>
    <w:rsid w:val="00961899"/>
    <w:rsid w:val="00963259"/>
    <w:rsid w:val="00963A9A"/>
    <w:rsid w:val="009648D1"/>
    <w:rsid w:val="00966C34"/>
    <w:rsid w:val="009713A1"/>
    <w:rsid w:val="009717B6"/>
    <w:rsid w:val="00974E41"/>
    <w:rsid w:val="009770A3"/>
    <w:rsid w:val="00981899"/>
    <w:rsid w:val="00983EBA"/>
    <w:rsid w:val="00987A7E"/>
    <w:rsid w:val="009945A9"/>
    <w:rsid w:val="009A421A"/>
    <w:rsid w:val="009B0FEF"/>
    <w:rsid w:val="009B28EC"/>
    <w:rsid w:val="009B34ED"/>
    <w:rsid w:val="009B38A2"/>
    <w:rsid w:val="009B5FBD"/>
    <w:rsid w:val="009B7DA4"/>
    <w:rsid w:val="009C1213"/>
    <w:rsid w:val="009C1777"/>
    <w:rsid w:val="009C31EA"/>
    <w:rsid w:val="009C4270"/>
    <w:rsid w:val="009C5113"/>
    <w:rsid w:val="009C5637"/>
    <w:rsid w:val="009C7444"/>
    <w:rsid w:val="009C7A4E"/>
    <w:rsid w:val="009D3316"/>
    <w:rsid w:val="009D3A6D"/>
    <w:rsid w:val="009E68D5"/>
    <w:rsid w:val="009E7F09"/>
    <w:rsid w:val="009F0C40"/>
    <w:rsid w:val="009F1DC9"/>
    <w:rsid w:val="009F2DF8"/>
    <w:rsid w:val="009F4846"/>
    <w:rsid w:val="009F7D07"/>
    <w:rsid w:val="00A052C7"/>
    <w:rsid w:val="00A056EF"/>
    <w:rsid w:val="00A065B6"/>
    <w:rsid w:val="00A109E7"/>
    <w:rsid w:val="00A10C21"/>
    <w:rsid w:val="00A10C94"/>
    <w:rsid w:val="00A11569"/>
    <w:rsid w:val="00A12D64"/>
    <w:rsid w:val="00A137EF"/>
    <w:rsid w:val="00A158DC"/>
    <w:rsid w:val="00A15977"/>
    <w:rsid w:val="00A15FB4"/>
    <w:rsid w:val="00A169E7"/>
    <w:rsid w:val="00A16C01"/>
    <w:rsid w:val="00A17B86"/>
    <w:rsid w:val="00A21E0D"/>
    <w:rsid w:val="00A24A99"/>
    <w:rsid w:val="00A25163"/>
    <w:rsid w:val="00A26FCA"/>
    <w:rsid w:val="00A27443"/>
    <w:rsid w:val="00A27E98"/>
    <w:rsid w:val="00A3169F"/>
    <w:rsid w:val="00A32A4E"/>
    <w:rsid w:val="00A339F2"/>
    <w:rsid w:val="00A33C9A"/>
    <w:rsid w:val="00A3422A"/>
    <w:rsid w:val="00A34936"/>
    <w:rsid w:val="00A377F6"/>
    <w:rsid w:val="00A4179C"/>
    <w:rsid w:val="00A43AD9"/>
    <w:rsid w:val="00A442F9"/>
    <w:rsid w:val="00A44413"/>
    <w:rsid w:val="00A449AA"/>
    <w:rsid w:val="00A45E55"/>
    <w:rsid w:val="00A47486"/>
    <w:rsid w:val="00A52078"/>
    <w:rsid w:val="00A52679"/>
    <w:rsid w:val="00A5335E"/>
    <w:rsid w:val="00A54091"/>
    <w:rsid w:val="00A60257"/>
    <w:rsid w:val="00A62710"/>
    <w:rsid w:val="00A70458"/>
    <w:rsid w:val="00A73BC9"/>
    <w:rsid w:val="00A74A28"/>
    <w:rsid w:val="00A75075"/>
    <w:rsid w:val="00A82675"/>
    <w:rsid w:val="00A82A46"/>
    <w:rsid w:val="00A845C5"/>
    <w:rsid w:val="00A87477"/>
    <w:rsid w:val="00A91DE4"/>
    <w:rsid w:val="00A92A81"/>
    <w:rsid w:val="00A951DF"/>
    <w:rsid w:val="00AA03CE"/>
    <w:rsid w:val="00AA248B"/>
    <w:rsid w:val="00AA391B"/>
    <w:rsid w:val="00AA39E6"/>
    <w:rsid w:val="00AA53D1"/>
    <w:rsid w:val="00AA58C9"/>
    <w:rsid w:val="00AB06EA"/>
    <w:rsid w:val="00AB072A"/>
    <w:rsid w:val="00AB3C0C"/>
    <w:rsid w:val="00AB3E22"/>
    <w:rsid w:val="00AB5B76"/>
    <w:rsid w:val="00AC13AC"/>
    <w:rsid w:val="00AC1BBE"/>
    <w:rsid w:val="00AC1E81"/>
    <w:rsid w:val="00AC3497"/>
    <w:rsid w:val="00AD0D88"/>
    <w:rsid w:val="00AD2B6F"/>
    <w:rsid w:val="00AE09BF"/>
    <w:rsid w:val="00AE2A3A"/>
    <w:rsid w:val="00AE2AED"/>
    <w:rsid w:val="00AE4242"/>
    <w:rsid w:val="00AE4ADB"/>
    <w:rsid w:val="00AE6DA6"/>
    <w:rsid w:val="00AE759B"/>
    <w:rsid w:val="00AF1972"/>
    <w:rsid w:val="00AF24D2"/>
    <w:rsid w:val="00AF2DC9"/>
    <w:rsid w:val="00AF45CF"/>
    <w:rsid w:val="00AF6DA1"/>
    <w:rsid w:val="00B004AE"/>
    <w:rsid w:val="00B013E2"/>
    <w:rsid w:val="00B0244B"/>
    <w:rsid w:val="00B0256C"/>
    <w:rsid w:val="00B038F0"/>
    <w:rsid w:val="00B04770"/>
    <w:rsid w:val="00B049F8"/>
    <w:rsid w:val="00B0790E"/>
    <w:rsid w:val="00B1021B"/>
    <w:rsid w:val="00B13EE3"/>
    <w:rsid w:val="00B1434C"/>
    <w:rsid w:val="00B15C3B"/>
    <w:rsid w:val="00B172FD"/>
    <w:rsid w:val="00B17EDD"/>
    <w:rsid w:val="00B209EE"/>
    <w:rsid w:val="00B20D02"/>
    <w:rsid w:val="00B22578"/>
    <w:rsid w:val="00B2603A"/>
    <w:rsid w:val="00B27130"/>
    <w:rsid w:val="00B27962"/>
    <w:rsid w:val="00B32E2C"/>
    <w:rsid w:val="00B3312C"/>
    <w:rsid w:val="00B34FB9"/>
    <w:rsid w:val="00B36522"/>
    <w:rsid w:val="00B379AF"/>
    <w:rsid w:val="00B4573B"/>
    <w:rsid w:val="00B504E6"/>
    <w:rsid w:val="00B50AF7"/>
    <w:rsid w:val="00B511A0"/>
    <w:rsid w:val="00B53C70"/>
    <w:rsid w:val="00B5694E"/>
    <w:rsid w:val="00B607AC"/>
    <w:rsid w:val="00B6092C"/>
    <w:rsid w:val="00B65FB3"/>
    <w:rsid w:val="00B664A5"/>
    <w:rsid w:val="00B6664A"/>
    <w:rsid w:val="00B70343"/>
    <w:rsid w:val="00B703E1"/>
    <w:rsid w:val="00B73062"/>
    <w:rsid w:val="00B74AA5"/>
    <w:rsid w:val="00B76BA2"/>
    <w:rsid w:val="00B77A7D"/>
    <w:rsid w:val="00B8036B"/>
    <w:rsid w:val="00B809CA"/>
    <w:rsid w:val="00B81006"/>
    <w:rsid w:val="00B82556"/>
    <w:rsid w:val="00B86DA7"/>
    <w:rsid w:val="00B91B80"/>
    <w:rsid w:val="00B936DC"/>
    <w:rsid w:val="00B93C23"/>
    <w:rsid w:val="00B963FC"/>
    <w:rsid w:val="00B968C9"/>
    <w:rsid w:val="00B97B8F"/>
    <w:rsid w:val="00BA1B88"/>
    <w:rsid w:val="00BA2475"/>
    <w:rsid w:val="00BA39AF"/>
    <w:rsid w:val="00BA3F76"/>
    <w:rsid w:val="00BA4E17"/>
    <w:rsid w:val="00BA6E5A"/>
    <w:rsid w:val="00BA7D60"/>
    <w:rsid w:val="00BB0AC8"/>
    <w:rsid w:val="00BB1163"/>
    <w:rsid w:val="00BB17B2"/>
    <w:rsid w:val="00BB3270"/>
    <w:rsid w:val="00BB409A"/>
    <w:rsid w:val="00BB419A"/>
    <w:rsid w:val="00BB765D"/>
    <w:rsid w:val="00BB7AF6"/>
    <w:rsid w:val="00BC2A83"/>
    <w:rsid w:val="00BC2DF3"/>
    <w:rsid w:val="00BC32A9"/>
    <w:rsid w:val="00BC3F7F"/>
    <w:rsid w:val="00BD1930"/>
    <w:rsid w:val="00BD543D"/>
    <w:rsid w:val="00BD5CB1"/>
    <w:rsid w:val="00BD6885"/>
    <w:rsid w:val="00BE4A57"/>
    <w:rsid w:val="00BE6A73"/>
    <w:rsid w:val="00BF08DB"/>
    <w:rsid w:val="00BF15D3"/>
    <w:rsid w:val="00BF2569"/>
    <w:rsid w:val="00BF3DE8"/>
    <w:rsid w:val="00BF42B1"/>
    <w:rsid w:val="00BF5342"/>
    <w:rsid w:val="00BF68E4"/>
    <w:rsid w:val="00BF6ABD"/>
    <w:rsid w:val="00BF7020"/>
    <w:rsid w:val="00C00037"/>
    <w:rsid w:val="00C02000"/>
    <w:rsid w:val="00C047C2"/>
    <w:rsid w:val="00C0747A"/>
    <w:rsid w:val="00C14ED8"/>
    <w:rsid w:val="00C15017"/>
    <w:rsid w:val="00C1711D"/>
    <w:rsid w:val="00C178E4"/>
    <w:rsid w:val="00C21D08"/>
    <w:rsid w:val="00C221BB"/>
    <w:rsid w:val="00C23544"/>
    <w:rsid w:val="00C23E3E"/>
    <w:rsid w:val="00C244A6"/>
    <w:rsid w:val="00C25A4C"/>
    <w:rsid w:val="00C26D53"/>
    <w:rsid w:val="00C304D8"/>
    <w:rsid w:val="00C32CBA"/>
    <w:rsid w:val="00C32FE1"/>
    <w:rsid w:val="00C42D37"/>
    <w:rsid w:val="00C43387"/>
    <w:rsid w:val="00C43FA5"/>
    <w:rsid w:val="00C44350"/>
    <w:rsid w:val="00C51AE1"/>
    <w:rsid w:val="00C547DC"/>
    <w:rsid w:val="00C56174"/>
    <w:rsid w:val="00C5650B"/>
    <w:rsid w:val="00C61202"/>
    <w:rsid w:val="00C61C35"/>
    <w:rsid w:val="00C72115"/>
    <w:rsid w:val="00C722B1"/>
    <w:rsid w:val="00C752E6"/>
    <w:rsid w:val="00C76845"/>
    <w:rsid w:val="00C800C9"/>
    <w:rsid w:val="00C83D0C"/>
    <w:rsid w:val="00C84FFC"/>
    <w:rsid w:val="00C851E9"/>
    <w:rsid w:val="00C90104"/>
    <w:rsid w:val="00C90F61"/>
    <w:rsid w:val="00C911B8"/>
    <w:rsid w:val="00C921F5"/>
    <w:rsid w:val="00C92822"/>
    <w:rsid w:val="00C96DA0"/>
    <w:rsid w:val="00CA0BDB"/>
    <w:rsid w:val="00CA22E3"/>
    <w:rsid w:val="00CA2915"/>
    <w:rsid w:val="00CA425B"/>
    <w:rsid w:val="00CA4B8E"/>
    <w:rsid w:val="00CB15E1"/>
    <w:rsid w:val="00CB34AC"/>
    <w:rsid w:val="00CB49F1"/>
    <w:rsid w:val="00CC18D5"/>
    <w:rsid w:val="00CC5508"/>
    <w:rsid w:val="00CD3B95"/>
    <w:rsid w:val="00CD658E"/>
    <w:rsid w:val="00CE18D8"/>
    <w:rsid w:val="00CE2493"/>
    <w:rsid w:val="00CE40D7"/>
    <w:rsid w:val="00CE500E"/>
    <w:rsid w:val="00CF0B29"/>
    <w:rsid w:val="00CF34E1"/>
    <w:rsid w:val="00CF373A"/>
    <w:rsid w:val="00CF5298"/>
    <w:rsid w:val="00CF5CD4"/>
    <w:rsid w:val="00CF619E"/>
    <w:rsid w:val="00CF62C8"/>
    <w:rsid w:val="00CF7721"/>
    <w:rsid w:val="00D032E5"/>
    <w:rsid w:val="00D076DB"/>
    <w:rsid w:val="00D10807"/>
    <w:rsid w:val="00D12DFA"/>
    <w:rsid w:val="00D1598E"/>
    <w:rsid w:val="00D15C41"/>
    <w:rsid w:val="00D209B6"/>
    <w:rsid w:val="00D23A59"/>
    <w:rsid w:val="00D269EB"/>
    <w:rsid w:val="00D311B4"/>
    <w:rsid w:val="00D31B23"/>
    <w:rsid w:val="00D3212F"/>
    <w:rsid w:val="00D349BF"/>
    <w:rsid w:val="00D35D93"/>
    <w:rsid w:val="00D40128"/>
    <w:rsid w:val="00D40C8B"/>
    <w:rsid w:val="00D414DC"/>
    <w:rsid w:val="00D4235A"/>
    <w:rsid w:val="00D42A3E"/>
    <w:rsid w:val="00D42A4D"/>
    <w:rsid w:val="00D42FD0"/>
    <w:rsid w:val="00D46828"/>
    <w:rsid w:val="00D46BFB"/>
    <w:rsid w:val="00D46DA5"/>
    <w:rsid w:val="00D529D4"/>
    <w:rsid w:val="00D61474"/>
    <w:rsid w:val="00D6149D"/>
    <w:rsid w:val="00D61845"/>
    <w:rsid w:val="00D63256"/>
    <w:rsid w:val="00D6338C"/>
    <w:rsid w:val="00D63577"/>
    <w:rsid w:val="00D64284"/>
    <w:rsid w:val="00D64BA1"/>
    <w:rsid w:val="00D65641"/>
    <w:rsid w:val="00D7105C"/>
    <w:rsid w:val="00D73398"/>
    <w:rsid w:val="00D73B24"/>
    <w:rsid w:val="00D7501F"/>
    <w:rsid w:val="00D75FD3"/>
    <w:rsid w:val="00D767D8"/>
    <w:rsid w:val="00D8046C"/>
    <w:rsid w:val="00D85242"/>
    <w:rsid w:val="00D87C28"/>
    <w:rsid w:val="00D87F1C"/>
    <w:rsid w:val="00D912B5"/>
    <w:rsid w:val="00D97159"/>
    <w:rsid w:val="00DA07FA"/>
    <w:rsid w:val="00DA2926"/>
    <w:rsid w:val="00DA2D26"/>
    <w:rsid w:val="00DA3924"/>
    <w:rsid w:val="00DB0C86"/>
    <w:rsid w:val="00DB29DA"/>
    <w:rsid w:val="00DB4150"/>
    <w:rsid w:val="00DB41E5"/>
    <w:rsid w:val="00DB45FB"/>
    <w:rsid w:val="00DB531C"/>
    <w:rsid w:val="00DB60AE"/>
    <w:rsid w:val="00DC52CD"/>
    <w:rsid w:val="00DC6FD0"/>
    <w:rsid w:val="00DD0BD7"/>
    <w:rsid w:val="00DD4CB0"/>
    <w:rsid w:val="00DD7DAA"/>
    <w:rsid w:val="00DE02E8"/>
    <w:rsid w:val="00DE0545"/>
    <w:rsid w:val="00DE273D"/>
    <w:rsid w:val="00DE300E"/>
    <w:rsid w:val="00DE32D4"/>
    <w:rsid w:val="00DE38BE"/>
    <w:rsid w:val="00DE41A0"/>
    <w:rsid w:val="00DE5E61"/>
    <w:rsid w:val="00DE6C70"/>
    <w:rsid w:val="00DE7ED2"/>
    <w:rsid w:val="00DF0E82"/>
    <w:rsid w:val="00DF4C62"/>
    <w:rsid w:val="00DF52A2"/>
    <w:rsid w:val="00DF67E7"/>
    <w:rsid w:val="00E02DB4"/>
    <w:rsid w:val="00E039D5"/>
    <w:rsid w:val="00E050AE"/>
    <w:rsid w:val="00E05DE4"/>
    <w:rsid w:val="00E05EA5"/>
    <w:rsid w:val="00E0769B"/>
    <w:rsid w:val="00E10417"/>
    <w:rsid w:val="00E13168"/>
    <w:rsid w:val="00E2414B"/>
    <w:rsid w:val="00E31436"/>
    <w:rsid w:val="00E31534"/>
    <w:rsid w:val="00E32FC0"/>
    <w:rsid w:val="00E33443"/>
    <w:rsid w:val="00E34F93"/>
    <w:rsid w:val="00E36D02"/>
    <w:rsid w:val="00E36FD2"/>
    <w:rsid w:val="00E37151"/>
    <w:rsid w:val="00E40EEC"/>
    <w:rsid w:val="00E41BB7"/>
    <w:rsid w:val="00E42A11"/>
    <w:rsid w:val="00E44A6E"/>
    <w:rsid w:val="00E44A80"/>
    <w:rsid w:val="00E509F6"/>
    <w:rsid w:val="00E52287"/>
    <w:rsid w:val="00E5252F"/>
    <w:rsid w:val="00E52F1D"/>
    <w:rsid w:val="00E53FE5"/>
    <w:rsid w:val="00E54FD9"/>
    <w:rsid w:val="00E56B64"/>
    <w:rsid w:val="00E6137A"/>
    <w:rsid w:val="00E63417"/>
    <w:rsid w:val="00E6741B"/>
    <w:rsid w:val="00E70D51"/>
    <w:rsid w:val="00E71361"/>
    <w:rsid w:val="00E734CD"/>
    <w:rsid w:val="00E7780E"/>
    <w:rsid w:val="00E807E2"/>
    <w:rsid w:val="00E80A74"/>
    <w:rsid w:val="00E82968"/>
    <w:rsid w:val="00E82D15"/>
    <w:rsid w:val="00E83691"/>
    <w:rsid w:val="00E84605"/>
    <w:rsid w:val="00E868D3"/>
    <w:rsid w:val="00E92030"/>
    <w:rsid w:val="00E95B05"/>
    <w:rsid w:val="00E96261"/>
    <w:rsid w:val="00E963AD"/>
    <w:rsid w:val="00E96C67"/>
    <w:rsid w:val="00EA06F6"/>
    <w:rsid w:val="00EA0E34"/>
    <w:rsid w:val="00EA19F5"/>
    <w:rsid w:val="00EA254B"/>
    <w:rsid w:val="00EA2881"/>
    <w:rsid w:val="00EA4862"/>
    <w:rsid w:val="00EA7297"/>
    <w:rsid w:val="00EA7F44"/>
    <w:rsid w:val="00EB030F"/>
    <w:rsid w:val="00EB2952"/>
    <w:rsid w:val="00EB3F71"/>
    <w:rsid w:val="00EB51FA"/>
    <w:rsid w:val="00EB59E1"/>
    <w:rsid w:val="00EB61E9"/>
    <w:rsid w:val="00EB73C1"/>
    <w:rsid w:val="00EC127E"/>
    <w:rsid w:val="00EC2421"/>
    <w:rsid w:val="00EC36B2"/>
    <w:rsid w:val="00EC400F"/>
    <w:rsid w:val="00EC6D51"/>
    <w:rsid w:val="00ED1925"/>
    <w:rsid w:val="00ED22B3"/>
    <w:rsid w:val="00ED35DA"/>
    <w:rsid w:val="00ED5B50"/>
    <w:rsid w:val="00ED79D0"/>
    <w:rsid w:val="00ED7F7E"/>
    <w:rsid w:val="00EE13D4"/>
    <w:rsid w:val="00EE2AFC"/>
    <w:rsid w:val="00EE2B1F"/>
    <w:rsid w:val="00EE37C0"/>
    <w:rsid w:val="00EE3A2F"/>
    <w:rsid w:val="00EE57CF"/>
    <w:rsid w:val="00EE5AA2"/>
    <w:rsid w:val="00EE6AAA"/>
    <w:rsid w:val="00EF0176"/>
    <w:rsid w:val="00EF18A9"/>
    <w:rsid w:val="00EF5C0D"/>
    <w:rsid w:val="00F0212E"/>
    <w:rsid w:val="00F037A4"/>
    <w:rsid w:val="00F042E8"/>
    <w:rsid w:val="00F10C35"/>
    <w:rsid w:val="00F12C33"/>
    <w:rsid w:val="00F13E8A"/>
    <w:rsid w:val="00F13F3F"/>
    <w:rsid w:val="00F1585B"/>
    <w:rsid w:val="00F162A1"/>
    <w:rsid w:val="00F1667F"/>
    <w:rsid w:val="00F227B5"/>
    <w:rsid w:val="00F253CB"/>
    <w:rsid w:val="00F26830"/>
    <w:rsid w:val="00F302AA"/>
    <w:rsid w:val="00F328DC"/>
    <w:rsid w:val="00F3561D"/>
    <w:rsid w:val="00F365CC"/>
    <w:rsid w:val="00F4447E"/>
    <w:rsid w:val="00F4477E"/>
    <w:rsid w:val="00F469C0"/>
    <w:rsid w:val="00F47237"/>
    <w:rsid w:val="00F53031"/>
    <w:rsid w:val="00F53AC2"/>
    <w:rsid w:val="00F56A54"/>
    <w:rsid w:val="00F57BC2"/>
    <w:rsid w:val="00F640BA"/>
    <w:rsid w:val="00F64B38"/>
    <w:rsid w:val="00F712AA"/>
    <w:rsid w:val="00F7353D"/>
    <w:rsid w:val="00F73B4F"/>
    <w:rsid w:val="00F75699"/>
    <w:rsid w:val="00F76976"/>
    <w:rsid w:val="00F8211E"/>
    <w:rsid w:val="00F8370B"/>
    <w:rsid w:val="00F8557C"/>
    <w:rsid w:val="00F8557D"/>
    <w:rsid w:val="00F86312"/>
    <w:rsid w:val="00F8739D"/>
    <w:rsid w:val="00F92E73"/>
    <w:rsid w:val="00F93875"/>
    <w:rsid w:val="00F96326"/>
    <w:rsid w:val="00FA1521"/>
    <w:rsid w:val="00FA19D5"/>
    <w:rsid w:val="00FA4AD0"/>
    <w:rsid w:val="00FA61CD"/>
    <w:rsid w:val="00FB012D"/>
    <w:rsid w:val="00FB2BAA"/>
    <w:rsid w:val="00FB6002"/>
    <w:rsid w:val="00FB621B"/>
    <w:rsid w:val="00FB66B0"/>
    <w:rsid w:val="00FB695D"/>
    <w:rsid w:val="00FB79FF"/>
    <w:rsid w:val="00FB7FCA"/>
    <w:rsid w:val="00FC1F55"/>
    <w:rsid w:val="00FC3161"/>
    <w:rsid w:val="00FC5D2F"/>
    <w:rsid w:val="00FC79F9"/>
    <w:rsid w:val="00FD2023"/>
    <w:rsid w:val="00FD2C37"/>
    <w:rsid w:val="00FD372F"/>
    <w:rsid w:val="00FD4354"/>
    <w:rsid w:val="00FD677C"/>
    <w:rsid w:val="00FE136B"/>
    <w:rsid w:val="00FE2C2A"/>
    <w:rsid w:val="00FE7EE1"/>
    <w:rsid w:val="00FF05F5"/>
    <w:rsid w:val="00FF2887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9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4C477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link w:val="ac"/>
    <w:uiPriority w:val="99"/>
    <w:rsid w:val="00C83D0C"/>
    <w:rPr>
      <w:lang w:eastAsia="ar-SA"/>
    </w:rPr>
  </w:style>
  <w:style w:type="paragraph" w:customStyle="1" w:styleId="111111111">
    <w:name w:val="111111111"/>
    <w:basedOn w:val="a"/>
    <w:link w:val="1111111110"/>
    <w:qFormat/>
    <w:rsid w:val="00402F82"/>
    <w:pPr>
      <w:suppressAutoHyphens w:val="0"/>
      <w:ind w:firstLine="709"/>
      <w:jc w:val="both"/>
    </w:pPr>
    <w:rPr>
      <w:rFonts w:ascii="PT Astra Serif" w:hAnsi="PT Astra Serif"/>
      <w:sz w:val="28"/>
      <w:szCs w:val="28"/>
      <w:lang w:eastAsia="ru-RU"/>
    </w:rPr>
  </w:style>
  <w:style w:type="character" w:customStyle="1" w:styleId="1111111110">
    <w:name w:val="111111111 Знак"/>
    <w:link w:val="111111111"/>
    <w:rsid w:val="00402F82"/>
    <w:rPr>
      <w:rFonts w:ascii="PT Astra Serif" w:hAnsi="PT Astra Serif"/>
      <w:sz w:val="28"/>
      <w:szCs w:val="28"/>
    </w:rPr>
  </w:style>
  <w:style w:type="paragraph" w:customStyle="1" w:styleId="formattext">
    <w:name w:val="formattext"/>
    <w:basedOn w:val="a"/>
    <w:rsid w:val="0022338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771"/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8E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79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4C477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link w:val="ac"/>
    <w:uiPriority w:val="99"/>
    <w:rsid w:val="00C83D0C"/>
    <w:rPr>
      <w:lang w:eastAsia="ar-SA"/>
    </w:rPr>
  </w:style>
  <w:style w:type="paragraph" w:customStyle="1" w:styleId="111111111">
    <w:name w:val="111111111"/>
    <w:basedOn w:val="a"/>
    <w:link w:val="1111111110"/>
    <w:qFormat/>
    <w:rsid w:val="00402F82"/>
    <w:pPr>
      <w:suppressAutoHyphens w:val="0"/>
      <w:ind w:firstLine="709"/>
      <w:jc w:val="both"/>
    </w:pPr>
    <w:rPr>
      <w:rFonts w:ascii="PT Astra Serif" w:hAnsi="PT Astra Serif"/>
      <w:sz w:val="28"/>
      <w:szCs w:val="28"/>
      <w:lang w:eastAsia="ru-RU"/>
    </w:rPr>
  </w:style>
  <w:style w:type="character" w:customStyle="1" w:styleId="1111111110">
    <w:name w:val="111111111 Знак"/>
    <w:link w:val="111111111"/>
    <w:rsid w:val="00402F82"/>
    <w:rPr>
      <w:rFonts w:ascii="PT Astra Serif" w:hAnsi="PT Astra Serif"/>
      <w:sz w:val="28"/>
      <w:szCs w:val="28"/>
    </w:rPr>
  </w:style>
  <w:style w:type="paragraph" w:customStyle="1" w:styleId="formattext">
    <w:name w:val="formattext"/>
    <w:basedOn w:val="a"/>
    <w:rsid w:val="0022338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771"/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8E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127AA85BF462CA5A0591BCDDA067FAC845CF92214B14A29B64455E77F7B640860767F0C3A979C06F2A431DA9E884CD87FBFEBAD2C9E3Fo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27AA85BF462CA5A0591BCDDA067FAC845CF92214B14A29B64455E77F7B640860767F0C3A959A06F2A431DA9E884CD87FBFEBAD2C9E3Fo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4539-8E44-4428-8B06-88034521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Катрачева Светлана Игоревна</cp:lastModifiedBy>
  <cp:revision>2</cp:revision>
  <cp:lastPrinted>2023-07-11T08:23:00Z</cp:lastPrinted>
  <dcterms:created xsi:type="dcterms:W3CDTF">2023-07-11T09:33:00Z</dcterms:created>
  <dcterms:modified xsi:type="dcterms:W3CDTF">2023-07-11T09:33:00Z</dcterms:modified>
</cp:coreProperties>
</file>