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3C" w:rsidRDefault="006C1C74" w:rsidP="006C1C7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C1C74">
        <w:rPr>
          <w:rFonts w:ascii="PT Astra Serif" w:hAnsi="PT Astra Serif"/>
          <w:sz w:val="28"/>
          <w:szCs w:val="28"/>
        </w:rPr>
        <w:t>ПРОЕКТ</w:t>
      </w:r>
    </w:p>
    <w:p w:rsidR="008E09DB" w:rsidRPr="006C1C74" w:rsidRDefault="008E09DB" w:rsidP="006C1C7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8E09DB" w:rsidRPr="006C1C74" w:rsidRDefault="006C1C74" w:rsidP="00812B3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C1C74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6C1C74" w:rsidRPr="006C1C74" w:rsidRDefault="006C1C74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E09DB" w:rsidRPr="00812B30" w:rsidRDefault="006C1C74" w:rsidP="00812B3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C1C74">
        <w:rPr>
          <w:rFonts w:ascii="PT Astra Serif" w:hAnsi="PT Astra Serif"/>
          <w:b/>
          <w:sz w:val="28"/>
          <w:szCs w:val="28"/>
        </w:rPr>
        <w:t>ПОСТАНОВЛЕНИЕ</w:t>
      </w:r>
    </w:p>
    <w:p w:rsidR="006C1C74" w:rsidRPr="006C1C74" w:rsidRDefault="006C1C74" w:rsidP="006C1C7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C1C74" w:rsidRDefault="006C1C74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C1C7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  <w:r w:rsidRPr="006C1C74">
        <w:rPr>
          <w:rFonts w:ascii="PT Astra Serif" w:hAnsi="PT Astra Serif"/>
          <w:b/>
          <w:sz w:val="28"/>
          <w:szCs w:val="28"/>
        </w:rPr>
        <w:br/>
        <w:t xml:space="preserve">Ульяновской области от </w:t>
      </w:r>
      <w:r w:rsidR="0071710D">
        <w:rPr>
          <w:rFonts w:ascii="PT Astra Serif" w:hAnsi="PT Astra Serif"/>
          <w:b/>
          <w:sz w:val="28"/>
          <w:szCs w:val="28"/>
        </w:rPr>
        <w:t xml:space="preserve">02.12.2014 </w:t>
      </w:r>
      <w:r w:rsidR="00497749">
        <w:rPr>
          <w:rFonts w:ascii="PT Astra Serif" w:hAnsi="PT Astra Serif"/>
          <w:b/>
          <w:sz w:val="28"/>
          <w:szCs w:val="28"/>
        </w:rPr>
        <w:t>№</w:t>
      </w:r>
      <w:r w:rsidR="00497749" w:rsidRPr="00497749">
        <w:rPr>
          <w:rFonts w:ascii="PT Astra Serif" w:hAnsi="PT Astra Serif"/>
          <w:b/>
          <w:sz w:val="28"/>
          <w:szCs w:val="28"/>
        </w:rPr>
        <w:t xml:space="preserve"> 550-П </w:t>
      </w:r>
    </w:p>
    <w:p w:rsidR="00497749" w:rsidRDefault="00497749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775E" w:rsidRPr="007718F5" w:rsidRDefault="007718F5" w:rsidP="0071710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718F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4D7D66" w:rsidRPr="008E09DB" w:rsidRDefault="004D7D66" w:rsidP="0071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E09DB">
        <w:rPr>
          <w:rFonts w:ascii="PT Astra Serif" w:hAnsi="PT Astra Serif" w:cs="PT Astra Serif"/>
          <w:sz w:val="28"/>
          <w:szCs w:val="28"/>
        </w:rPr>
        <w:t xml:space="preserve">1. Внести в </w:t>
      </w:r>
      <w:hyperlink r:id="rId7" w:history="1">
        <w:r w:rsidRPr="008E09DB">
          <w:rPr>
            <w:rFonts w:ascii="PT Astra Serif" w:hAnsi="PT Astra Serif" w:cs="PT Astra Serif"/>
            <w:sz w:val="28"/>
            <w:szCs w:val="28"/>
          </w:rPr>
          <w:t>постановление</w:t>
        </w:r>
      </w:hyperlink>
      <w:r w:rsidRPr="008E09DB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</w:t>
      </w:r>
      <w:r w:rsidR="0071710D">
        <w:rPr>
          <w:rFonts w:ascii="PT Astra Serif" w:hAnsi="PT Astra Serif" w:cs="PT Astra Serif"/>
          <w:sz w:val="28"/>
          <w:szCs w:val="28"/>
        </w:rPr>
        <w:br/>
      </w:r>
      <w:r w:rsidR="00497749">
        <w:rPr>
          <w:rFonts w:ascii="PT Astra Serif" w:hAnsi="PT Astra Serif" w:cs="PT Astra Serif"/>
          <w:sz w:val="28"/>
          <w:szCs w:val="28"/>
        </w:rPr>
        <w:t xml:space="preserve">от </w:t>
      </w:r>
      <w:r w:rsidR="0071710D">
        <w:rPr>
          <w:rFonts w:ascii="PT Astra Serif" w:hAnsi="PT Astra Serif" w:cs="PT Astra Serif"/>
          <w:sz w:val="28"/>
          <w:szCs w:val="28"/>
        </w:rPr>
        <w:t xml:space="preserve">02.12.2014 </w:t>
      </w:r>
      <w:r w:rsidR="00497749">
        <w:rPr>
          <w:rFonts w:ascii="PT Astra Serif" w:hAnsi="PT Astra Serif" w:cs="PT Astra Serif"/>
          <w:sz w:val="28"/>
          <w:szCs w:val="28"/>
        </w:rPr>
        <w:t>№ 550-П «</w:t>
      </w:r>
      <w:r w:rsidR="00497749" w:rsidRPr="00497749">
        <w:rPr>
          <w:rFonts w:ascii="PT Astra Serif" w:hAnsi="PT Astra Serif" w:cs="PT Astra Serif"/>
          <w:sz w:val="28"/>
          <w:szCs w:val="28"/>
        </w:rPr>
        <w:t xml:space="preserve">Об утверждении типовых требований, в соответствии </w:t>
      </w:r>
      <w:r w:rsidR="0071710D">
        <w:rPr>
          <w:rFonts w:ascii="PT Astra Serif" w:hAnsi="PT Astra Serif" w:cs="PT Astra Serif"/>
          <w:sz w:val="28"/>
          <w:szCs w:val="28"/>
        </w:rPr>
        <w:br/>
      </w:r>
      <w:r w:rsidR="00497749" w:rsidRPr="00497749">
        <w:rPr>
          <w:rFonts w:ascii="PT Astra Serif" w:hAnsi="PT Astra Serif" w:cs="PT Astra Serif"/>
          <w:sz w:val="28"/>
          <w:szCs w:val="28"/>
        </w:rPr>
        <w:t xml:space="preserve">с которыми государственные организации Ульяновской области </w:t>
      </w:r>
      <w:r w:rsidR="0071710D">
        <w:rPr>
          <w:rFonts w:ascii="PT Astra Serif" w:hAnsi="PT Astra Serif" w:cs="PT Astra Serif"/>
          <w:sz w:val="28"/>
          <w:szCs w:val="28"/>
        </w:rPr>
        <w:br/>
      </w:r>
      <w:r w:rsidR="00497749" w:rsidRPr="00497749">
        <w:rPr>
          <w:rFonts w:ascii="PT Astra Serif" w:hAnsi="PT Astra Serif" w:cs="PT Astra Serif"/>
          <w:sz w:val="28"/>
          <w:szCs w:val="28"/>
        </w:rPr>
        <w:t xml:space="preserve">и муниципальные организации муниципальных образований Ульяновской области, осуществляющие образовательную деятельность по образовательным программам начального, основного общего и среднего общего образования, устанавливают </w:t>
      </w:r>
      <w:r w:rsidR="00497749">
        <w:rPr>
          <w:rFonts w:ascii="PT Astra Serif" w:hAnsi="PT Astra Serif" w:cs="PT Astra Serif"/>
          <w:sz w:val="28"/>
          <w:szCs w:val="28"/>
        </w:rPr>
        <w:t xml:space="preserve">требования к одежде обучающихся» </w:t>
      </w:r>
      <w:r w:rsidRPr="008E09DB">
        <w:rPr>
          <w:rFonts w:ascii="PT Astra Serif" w:hAnsi="PT Astra Serif" w:cs="PT Astra Serif"/>
          <w:sz w:val="28"/>
          <w:szCs w:val="28"/>
        </w:rPr>
        <w:t>следующие изменения:</w:t>
      </w:r>
    </w:p>
    <w:p w:rsidR="0071710D" w:rsidRDefault="00147C6D" w:rsidP="00147C6D">
      <w:pPr>
        <w:pStyle w:val="ConsPlusNormal"/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71710D">
        <w:rPr>
          <w:rFonts w:ascii="PT Astra Serif" w:hAnsi="PT Astra Serif" w:cs="PT Astra Serif"/>
          <w:sz w:val="28"/>
          <w:szCs w:val="28"/>
        </w:rPr>
        <w:t>в преамбуле слова «статьи 4» заменить словами «части 1 статьи 4»;</w:t>
      </w:r>
    </w:p>
    <w:p w:rsidR="0071710D" w:rsidRDefault="00147C6D" w:rsidP="00147C6D">
      <w:pPr>
        <w:pStyle w:val="ConsPlusNormal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232E03">
        <w:rPr>
          <w:rFonts w:ascii="PT Astra Serif" w:hAnsi="PT Astra Serif" w:cs="PT Astra Serif"/>
          <w:sz w:val="28"/>
          <w:szCs w:val="28"/>
        </w:rPr>
        <w:t xml:space="preserve">в </w:t>
      </w:r>
      <w:r w:rsidR="00232E03" w:rsidRPr="00232E03">
        <w:rPr>
          <w:rFonts w:ascii="PT Astra Serif" w:hAnsi="PT Astra Serif" w:cs="PT Astra Serif"/>
          <w:sz w:val="28"/>
          <w:szCs w:val="28"/>
        </w:rPr>
        <w:t>типовы</w:t>
      </w:r>
      <w:r w:rsidR="00232E03">
        <w:rPr>
          <w:rFonts w:ascii="PT Astra Serif" w:hAnsi="PT Astra Serif" w:cs="PT Astra Serif"/>
          <w:sz w:val="28"/>
          <w:szCs w:val="28"/>
        </w:rPr>
        <w:t>х</w:t>
      </w:r>
      <w:r w:rsidR="00232E03" w:rsidRPr="00232E03">
        <w:rPr>
          <w:rFonts w:ascii="PT Astra Serif" w:hAnsi="PT Astra Serif" w:cs="PT Astra Serif"/>
          <w:sz w:val="28"/>
          <w:szCs w:val="28"/>
        </w:rPr>
        <w:t xml:space="preserve"> требования</w:t>
      </w:r>
      <w:r w:rsidR="00232E03">
        <w:rPr>
          <w:rFonts w:ascii="PT Astra Serif" w:hAnsi="PT Astra Serif" w:cs="PT Astra Serif"/>
          <w:sz w:val="28"/>
          <w:szCs w:val="28"/>
        </w:rPr>
        <w:t>х</w:t>
      </w:r>
      <w:r w:rsidR="00232E03" w:rsidRPr="00232E03">
        <w:rPr>
          <w:rFonts w:ascii="PT Astra Serif" w:hAnsi="PT Astra Serif" w:cs="PT Astra Serif"/>
          <w:sz w:val="28"/>
          <w:szCs w:val="28"/>
        </w:rPr>
        <w:t xml:space="preserve">, в соответствии с которыми государственные организации Ульяновской области и муниципальные организации муниципальных образований Ульяновской области, осуществляющие образовательную деятельность по образовательным программам начального, основного общего и среднего общего образования, устанавливают </w:t>
      </w:r>
      <w:r w:rsidR="00232E03">
        <w:rPr>
          <w:rFonts w:ascii="PT Astra Serif" w:hAnsi="PT Astra Serif" w:cs="PT Astra Serif"/>
          <w:sz w:val="28"/>
          <w:szCs w:val="28"/>
        </w:rPr>
        <w:t xml:space="preserve">требования </w:t>
      </w:r>
      <w:r>
        <w:rPr>
          <w:rFonts w:ascii="PT Astra Serif" w:hAnsi="PT Astra Serif" w:cs="PT Astra Serif"/>
          <w:sz w:val="28"/>
          <w:szCs w:val="28"/>
        </w:rPr>
        <w:br/>
      </w:r>
      <w:r w:rsidR="00232E03">
        <w:rPr>
          <w:rFonts w:ascii="PT Astra Serif" w:hAnsi="PT Astra Serif" w:cs="PT Astra Serif"/>
          <w:sz w:val="28"/>
          <w:szCs w:val="28"/>
        </w:rPr>
        <w:t>к одежде обучающихся:</w:t>
      </w:r>
    </w:p>
    <w:p w:rsidR="00232E03" w:rsidRDefault="00147C6D" w:rsidP="00217D5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в </w:t>
      </w:r>
      <w:r w:rsidR="00232E03">
        <w:rPr>
          <w:rFonts w:ascii="PT Astra Serif" w:hAnsi="PT Astra Serif" w:cs="PT Astra Serif"/>
          <w:sz w:val="28"/>
          <w:szCs w:val="28"/>
        </w:rPr>
        <w:t>пункт</w:t>
      </w:r>
      <w:r>
        <w:rPr>
          <w:rFonts w:ascii="PT Astra Serif" w:hAnsi="PT Astra Serif" w:cs="PT Astra Serif"/>
          <w:sz w:val="28"/>
          <w:szCs w:val="28"/>
        </w:rPr>
        <w:t>е</w:t>
      </w:r>
      <w:r w:rsidR="00232E03">
        <w:rPr>
          <w:rFonts w:ascii="PT Astra Serif" w:hAnsi="PT Astra Serif" w:cs="PT Astra Serif"/>
          <w:sz w:val="28"/>
          <w:szCs w:val="28"/>
        </w:rPr>
        <w:t xml:space="preserve"> 3 </w:t>
      </w:r>
      <w:r>
        <w:rPr>
          <w:rFonts w:ascii="PT Astra Serif" w:hAnsi="PT Astra Serif" w:cs="PT Astra Serif"/>
          <w:sz w:val="28"/>
          <w:szCs w:val="28"/>
        </w:rPr>
        <w:t>слово «Одежда» заменить словами «Локальным нормативным актом общеобразовательной организации устанавливается, что одежда»</w:t>
      </w:r>
      <w:r w:rsidR="00232E03">
        <w:rPr>
          <w:rFonts w:ascii="PT Astra Serif" w:hAnsi="PT Astra Serif" w:cs="PT Astra Serif"/>
          <w:sz w:val="28"/>
          <w:szCs w:val="28"/>
        </w:rPr>
        <w:t>;</w:t>
      </w:r>
    </w:p>
    <w:p w:rsidR="00232E03" w:rsidRDefault="00147C6D" w:rsidP="00217D5F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B41223">
        <w:rPr>
          <w:rFonts w:ascii="PT Astra Serif" w:hAnsi="PT Astra Serif" w:cs="PT Astra Serif"/>
          <w:sz w:val="28"/>
          <w:szCs w:val="28"/>
        </w:rPr>
        <w:t>в</w:t>
      </w:r>
      <w:r w:rsidR="00746256">
        <w:rPr>
          <w:rFonts w:ascii="PT Astra Serif" w:hAnsi="PT Astra Serif" w:cs="PT Astra Serif"/>
          <w:sz w:val="28"/>
          <w:szCs w:val="28"/>
        </w:rPr>
        <w:t xml:space="preserve"> пункте 4 слова «Не допускается» заменить словами «Локальным </w:t>
      </w:r>
      <w:r>
        <w:rPr>
          <w:rFonts w:ascii="PT Astra Serif" w:hAnsi="PT Astra Serif" w:cs="PT Astra Serif"/>
          <w:sz w:val="28"/>
          <w:szCs w:val="28"/>
        </w:rPr>
        <w:t xml:space="preserve">нормативным </w:t>
      </w:r>
      <w:r w:rsidR="00746256">
        <w:rPr>
          <w:rFonts w:ascii="PT Astra Serif" w:hAnsi="PT Astra Serif" w:cs="PT Astra Serif"/>
          <w:sz w:val="28"/>
          <w:szCs w:val="28"/>
        </w:rPr>
        <w:t xml:space="preserve">актом общеобразовательной организации </w:t>
      </w:r>
      <w:r w:rsidR="00217D5F">
        <w:rPr>
          <w:rFonts w:ascii="PT Astra Serif" w:hAnsi="PT Astra Serif" w:cs="PT Astra Serif"/>
          <w:sz w:val="28"/>
          <w:szCs w:val="28"/>
        </w:rPr>
        <w:t>устанавливаются случаи, при которых не допускается».</w:t>
      </w:r>
    </w:p>
    <w:p w:rsidR="008E09DB" w:rsidRDefault="004D7D66" w:rsidP="0071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E09DB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</w:t>
      </w:r>
      <w:r w:rsidR="00DB539D">
        <w:rPr>
          <w:rFonts w:ascii="PT Astra Serif" w:hAnsi="PT Astra Serif" w:cs="PT Astra Serif"/>
          <w:sz w:val="28"/>
          <w:szCs w:val="28"/>
        </w:rPr>
        <w:t xml:space="preserve"> его официального опубликования</w:t>
      </w:r>
      <w:r w:rsidR="00DB539D" w:rsidRPr="00DB539D">
        <w:rPr>
          <w:rFonts w:ascii="PT Astra Serif" w:hAnsi="PT Astra Serif" w:cs="PT Astra Serif"/>
          <w:sz w:val="28"/>
          <w:szCs w:val="28"/>
        </w:rPr>
        <w:t>.</w:t>
      </w:r>
    </w:p>
    <w:p w:rsidR="00044DD1" w:rsidRDefault="00044DD1" w:rsidP="00A05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217D5F" w:rsidRDefault="00217D5F" w:rsidP="00A05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217D5F" w:rsidRPr="008E09DB" w:rsidRDefault="00217D5F" w:rsidP="00A05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5033AE" w:rsidRPr="008E09DB" w:rsidRDefault="005033AE" w:rsidP="005033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E09DB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C97C01" w:rsidRDefault="005033AE" w:rsidP="005033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C97C01" w:rsidSect="00812B3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E09DB">
        <w:rPr>
          <w:rFonts w:ascii="PT Astra Serif" w:hAnsi="PT Astra Serif" w:cs="PT Astra Serif"/>
          <w:sz w:val="28"/>
          <w:szCs w:val="28"/>
        </w:rPr>
        <w:t>Правительства области</w:t>
      </w:r>
      <w:r w:rsidRPr="008E09DB">
        <w:rPr>
          <w:rFonts w:ascii="PT Astra Serif" w:hAnsi="PT Astra Serif" w:cs="PT Astra Serif"/>
          <w:sz w:val="28"/>
          <w:szCs w:val="28"/>
        </w:rPr>
        <w:tab/>
      </w:r>
      <w:r w:rsidRPr="008E09DB">
        <w:rPr>
          <w:rFonts w:ascii="PT Astra Serif" w:hAnsi="PT Astra Serif" w:cs="PT Astra Serif"/>
          <w:sz w:val="28"/>
          <w:szCs w:val="28"/>
        </w:rPr>
        <w:tab/>
      </w:r>
      <w:r w:rsidRPr="008E09DB">
        <w:rPr>
          <w:rFonts w:ascii="PT Astra Serif" w:hAnsi="PT Astra Serif" w:cs="PT Astra Serif"/>
          <w:sz w:val="28"/>
          <w:szCs w:val="28"/>
        </w:rPr>
        <w:tab/>
      </w:r>
      <w:r w:rsidRPr="008E09DB">
        <w:rPr>
          <w:rFonts w:ascii="PT Astra Serif" w:hAnsi="PT Astra Serif" w:cs="PT Astra Serif"/>
          <w:sz w:val="28"/>
          <w:szCs w:val="28"/>
        </w:rPr>
        <w:tab/>
      </w:r>
      <w:r w:rsidRPr="008E09DB">
        <w:rPr>
          <w:rFonts w:ascii="PT Astra Serif" w:hAnsi="PT Astra Serif" w:cs="PT Astra Serif"/>
          <w:sz w:val="28"/>
          <w:szCs w:val="28"/>
        </w:rPr>
        <w:tab/>
      </w:r>
      <w:r w:rsidRPr="008E09DB">
        <w:rPr>
          <w:rFonts w:ascii="PT Astra Serif" w:hAnsi="PT Astra Serif" w:cs="PT Astra Serif"/>
          <w:sz w:val="28"/>
          <w:szCs w:val="28"/>
        </w:rPr>
        <w:tab/>
      </w:r>
      <w:r w:rsidRPr="008E09DB">
        <w:rPr>
          <w:rFonts w:ascii="PT Astra Serif" w:hAnsi="PT Astra Serif" w:cs="PT Astra Serif"/>
          <w:sz w:val="28"/>
          <w:szCs w:val="28"/>
        </w:rPr>
        <w:tab/>
        <w:t xml:space="preserve">             В.Н.Разумков</w:t>
      </w:r>
    </w:p>
    <w:p w:rsidR="00C97C01" w:rsidRPr="00C97C01" w:rsidRDefault="00C97C01" w:rsidP="00C97C01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97C0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97C01" w:rsidRPr="00C97C01" w:rsidRDefault="00C97C01" w:rsidP="00C97C0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97C0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C97C01" w:rsidRPr="00C97C01" w:rsidRDefault="00C97C01" w:rsidP="00C97C01">
      <w:pPr>
        <w:spacing w:after="0" w:line="240" w:lineRule="auto"/>
        <w:jc w:val="center"/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</w:pPr>
      <w:r w:rsidRPr="00C97C01">
        <w:rPr>
          <w:rFonts w:ascii="PT Astra Serif" w:eastAsia="Calibri" w:hAnsi="PT Astra Serif" w:cs="Times New Roman"/>
          <w:b/>
          <w:color w:val="000000"/>
          <w:sz w:val="28"/>
          <w:szCs w:val="28"/>
        </w:rPr>
        <w:t>«</w:t>
      </w:r>
      <w:r w:rsidRPr="00C97C01">
        <w:rPr>
          <w:rFonts w:ascii="PT Astra Serif" w:eastAsia="Calibri" w:hAnsi="PT Astra Serif" w:cs="Times New Roman"/>
          <w:b/>
          <w:sz w:val="28"/>
          <w:szCs w:val="28"/>
        </w:rPr>
        <w:t xml:space="preserve">О внесении изменений в постановление Правительства </w:t>
      </w:r>
      <w:r w:rsidRPr="00C97C01">
        <w:rPr>
          <w:rFonts w:ascii="PT Astra Serif" w:eastAsia="Calibri" w:hAnsi="PT Astra Serif" w:cs="Times New Roman"/>
          <w:b/>
          <w:sz w:val="28"/>
          <w:szCs w:val="28"/>
        </w:rPr>
        <w:br/>
        <w:t>Ульяновской области от 02.12.2014 № 550-П»</w:t>
      </w:r>
    </w:p>
    <w:p w:rsidR="00C97C01" w:rsidRPr="00C97C01" w:rsidRDefault="00C97C01" w:rsidP="00C97C01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C97C01" w:rsidRPr="00C97C01" w:rsidRDefault="00C97C01" w:rsidP="00C97C0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97C0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Проект постановления Правительства Ульяновской области </w:t>
      </w:r>
      <w:r w:rsidRPr="00C97C0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br/>
      </w:r>
      <w:r w:rsidRPr="00C97C01">
        <w:rPr>
          <w:rFonts w:ascii="PT Astra Serif" w:eastAsia="Calibri" w:hAnsi="PT Astra Serif" w:cs="Times New Roman"/>
          <w:color w:val="000000"/>
          <w:sz w:val="28"/>
          <w:szCs w:val="28"/>
        </w:rPr>
        <w:t>«</w:t>
      </w:r>
      <w:r w:rsidRPr="00C97C01">
        <w:rPr>
          <w:rFonts w:ascii="PT Astra Serif" w:eastAsia="Calibri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02.12.2014 № 550-П» (далее – проект) подготовлен в целях внесения изменений в постановление Правительства Ульяновской области от 02.12.2014 № 550-П «Об утверждении типовых требований, в соответствии с которыми государственные организации Ульяновской области и муниципальные организации муниципальных образований Ульяновской области, осуществляющие образовательную деятельность по образовательным программам начального, основного общего и среднего общего образования, устанавливают требования к одежде обучающихся» (далее – типовые требования). </w:t>
      </w:r>
    </w:p>
    <w:p w:rsidR="00C97C01" w:rsidRPr="00C97C01" w:rsidRDefault="00C97C01" w:rsidP="00C97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97C01">
        <w:rPr>
          <w:rFonts w:ascii="PT Astra Serif" w:eastAsia="Calibri" w:hAnsi="PT Astra Serif" w:cs="Times New Roman"/>
          <w:sz w:val="28"/>
          <w:szCs w:val="28"/>
        </w:rPr>
        <w:t>Проектом предусматривается юридико-техническое изменение в части дополнения преамбулы отсылочной нормой на указание такой структурной единицы как часть 1, т.к. отсылка к пункту 16</w:t>
      </w:r>
      <w:r w:rsidRPr="00C97C01">
        <w:rPr>
          <w:rFonts w:ascii="PT Astra Serif" w:eastAsia="Calibri" w:hAnsi="PT Astra Serif" w:cs="Times New Roman"/>
          <w:sz w:val="28"/>
          <w:szCs w:val="28"/>
          <w:vertAlign w:val="superscript"/>
        </w:rPr>
        <w:t>1</w:t>
      </w:r>
      <w:r w:rsidRPr="00C97C01">
        <w:rPr>
          <w:rFonts w:ascii="PT Astra Serif" w:eastAsia="Calibri" w:hAnsi="PT Astra Serif" w:cs="Times New Roman"/>
          <w:sz w:val="28"/>
          <w:szCs w:val="28"/>
        </w:rPr>
        <w:t xml:space="preserve"> статьи 4 Закона Ульяновской области от 09.12.2013 № 134-ЗО «Об образовании в Ульяновской области» не содержит указание на указанную структурную единицу.</w:t>
      </w:r>
    </w:p>
    <w:p w:rsidR="00C97C01" w:rsidRPr="00C97C01" w:rsidRDefault="00C97C01" w:rsidP="00C97C0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97C01">
        <w:rPr>
          <w:rFonts w:ascii="PT Astra Serif" w:eastAsia="Calibri" w:hAnsi="PT Astra Serif" w:cs="Times New Roman"/>
          <w:sz w:val="28"/>
          <w:szCs w:val="28"/>
        </w:rPr>
        <w:t>Кроме того, проектом предусматривается дополнение пунктов 3 и 4 типовых требований положениями, при толковании которых усматривается установление типовых требований, в соответствии с которыми государственные организации Ульяновской области и муниципальные организации муниципальных образований Ульяновской области, осуществляющие образовательную деятельность по образовательным программа начального, основного и среднего общего образования устанавливают требования к одежде обучающихся.</w:t>
      </w:r>
    </w:p>
    <w:p w:rsidR="00C97C01" w:rsidRPr="00C97C01" w:rsidRDefault="00C97C01" w:rsidP="00C97C0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97C0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Ответственное должностное лицо за разработку и согласование проекта – Самсонова Ольга Михайловна – референт департамента общего </w:t>
      </w:r>
      <w:r w:rsidRPr="00C97C01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br/>
        <w:t>и дополнительного образования Министерства просвещения и воспитания Ульяновской области.</w:t>
      </w:r>
    </w:p>
    <w:p w:rsidR="00C97C01" w:rsidRPr="00C97C01" w:rsidRDefault="00C97C01" w:rsidP="00C97C01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C97C01" w:rsidRPr="00C97C01" w:rsidRDefault="00C97C01" w:rsidP="00C97C01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C97C01" w:rsidRPr="00C97C01" w:rsidRDefault="00C97C01" w:rsidP="00C97C01">
      <w:pPr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</w:p>
    <w:p w:rsidR="00C97C01" w:rsidRPr="00C97C01" w:rsidRDefault="00C97C01" w:rsidP="00C97C01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97C01">
        <w:rPr>
          <w:rFonts w:ascii="PT Astra Serif" w:eastAsia="Calibri" w:hAnsi="PT Astra Serif" w:cs="Times New Roman"/>
          <w:sz w:val="28"/>
          <w:szCs w:val="28"/>
        </w:rPr>
        <w:t xml:space="preserve">Министр просвещения и воспитания </w:t>
      </w:r>
    </w:p>
    <w:p w:rsidR="00C97C01" w:rsidRPr="00C97C01" w:rsidRDefault="00C97C01" w:rsidP="00C97C01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97C01">
        <w:rPr>
          <w:rFonts w:ascii="PT Astra Serif" w:eastAsia="Calibri" w:hAnsi="PT Astra Serif" w:cs="Times New Roman"/>
          <w:sz w:val="28"/>
          <w:szCs w:val="28"/>
        </w:rPr>
        <w:t>Ульяновской области                                                                            Н.В.Семенова</w:t>
      </w:r>
    </w:p>
    <w:p w:rsidR="00C97C01" w:rsidRDefault="00C97C01" w:rsidP="005033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C97C01" w:rsidSect="00BC3A3E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97C01" w:rsidRPr="001D007D" w:rsidRDefault="00C97C01" w:rsidP="00C97C01">
      <w:pPr>
        <w:pStyle w:val="aa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007D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C97C01" w:rsidRPr="001D007D" w:rsidRDefault="00C97C01" w:rsidP="00C97C01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D007D">
        <w:rPr>
          <w:rFonts w:ascii="PT Astra Serif" w:eastAsia="Times New Roman" w:hAnsi="PT Astra Serif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C97C01" w:rsidRDefault="00C97C01" w:rsidP="00C97C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D007D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1D007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:rsidR="00C97C01" w:rsidRPr="001D007D" w:rsidRDefault="00C97C01" w:rsidP="00C97C01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1D007D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526BDA"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02.12.</w:t>
      </w:r>
      <w:r w:rsidRPr="00526BDA">
        <w:rPr>
          <w:rFonts w:ascii="PT Astra Serif" w:hAnsi="PT Astra Serif"/>
          <w:b/>
          <w:sz w:val="28"/>
          <w:szCs w:val="28"/>
        </w:rPr>
        <w:t>2014 № 550-П</w:t>
      </w:r>
      <w:r w:rsidRPr="001D007D">
        <w:rPr>
          <w:rFonts w:ascii="PT Astra Serif" w:hAnsi="PT Astra Serif"/>
          <w:b/>
          <w:sz w:val="28"/>
          <w:szCs w:val="28"/>
        </w:rPr>
        <w:t>»</w:t>
      </w:r>
    </w:p>
    <w:p w:rsidR="00C97C01" w:rsidRPr="001D007D" w:rsidRDefault="00C97C01" w:rsidP="00C97C01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7C01" w:rsidRDefault="00C97C01" w:rsidP="00C97C0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D007D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1D007D"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1D007D">
        <w:rPr>
          <w:rFonts w:ascii="PT Astra Serif" w:hAnsi="PT Astra Serif"/>
          <w:color w:val="000000"/>
          <w:sz w:val="28"/>
          <w:szCs w:val="28"/>
        </w:rPr>
        <w:t>«</w:t>
      </w:r>
      <w:r w:rsidRPr="001D007D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</w:t>
      </w:r>
      <w:r w:rsidRPr="00526BDA">
        <w:t xml:space="preserve"> </w:t>
      </w:r>
      <w:r w:rsidRPr="00526BD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02.12.2014</w:t>
      </w:r>
      <w:r w:rsidRPr="00526BDA">
        <w:rPr>
          <w:rFonts w:ascii="PT Astra Serif" w:hAnsi="PT Astra Serif"/>
          <w:sz w:val="28"/>
          <w:szCs w:val="28"/>
        </w:rPr>
        <w:t xml:space="preserve"> № 550-П»</w:t>
      </w:r>
      <w:r w:rsidRPr="001D007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AB5267">
        <w:rPr>
          <w:rFonts w:ascii="PT Astra Serif" w:hAnsi="PT Astra Serif"/>
          <w:sz w:val="28"/>
          <w:szCs w:val="28"/>
        </w:rPr>
        <w:t>не потребует выделения дополнительных средств областного бюд</w:t>
      </w:r>
      <w:r>
        <w:rPr>
          <w:rFonts w:ascii="PT Astra Serif" w:hAnsi="PT Astra Serif"/>
          <w:sz w:val="28"/>
          <w:szCs w:val="28"/>
        </w:rPr>
        <w:t>жета Ульяновской области на 2023</w:t>
      </w:r>
      <w:r w:rsidRPr="00AB5267">
        <w:rPr>
          <w:rFonts w:ascii="PT Astra Serif" w:hAnsi="PT Astra Serif"/>
          <w:sz w:val="28"/>
          <w:szCs w:val="28"/>
        </w:rPr>
        <w:t xml:space="preserve"> год.</w:t>
      </w:r>
    </w:p>
    <w:p w:rsidR="00C97C01" w:rsidRDefault="00C97C01" w:rsidP="00C97C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97C01" w:rsidRDefault="00C97C01" w:rsidP="00C97C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97C01" w:rsidRDefault="00C97C01" w:rsidP="00C97C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97C01" w:rsidRPr="008A2333" w:rsidRDefault="00C97C01" w:rsidP="00C97C01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 w:rsidRPr="008A2333">
        <w:rPr>
          <w:rFonts w:ascii="PT Astra Serif" w:hAnsi="PT Astra Serif"/>
          <w:sz w:val="28"/>
          <w:szCs w:val="28"/>
        </w:rPr>
        <w:t xml:space="preserve"> просвещения и воспитания </w:t>
      </w:r>
    </w:p>
    <w:p w:rsidR="00C97C01" w:rsidRDefault="00C97C01" w:rsidP="00C97C0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A2333">
        <w:rPr>
          <w:rFonts w:ascii="PT Astra Serif" w:hAnsi="PT Astra Serif"/>
          <w:sz w:val="28"/>
          <w:szCs w:val="28"/>
        </w:rPr>
        <w:t xml:space="preserve">Ульяновской области </w:t>
      </w:r>
      <w:bookmarkStart w:id="0" w:name="_GoBack"/>
      <w:bookmarkEnd w:id="0"/>
      <w:r w:rsidRPr="008A2333"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8A2333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8A23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Н.В.Семенова</w:t>
      </w:r>
    </w:p>
    <w:p w:rsidR="005033AE" w:rsidRPr="008E09DB" w:rsidRDefault="005033AE" w:rsidP="005033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sectPr w:rsidR="005033AE" w:rsidRPr="008E09DB" w:rsidSect="00D814F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89" w:rsidRDefault="008B4F89" w:rsidP="008E09DB">
      <w:pPr>
        <w:spacing w:after="0" w:line="240" w:lineRule="auto"/>
      </w:pPr>
      <w:r>
        <w:separator/>
      </w:r>
    </w:p>
  </w:endnote>
  <w:endnote w:type="continuationSeparator" w:id="0">
    <w:p w:rsidR="008B4F89" w:rsidRDefault="008B4F89" w:rsidP="008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89" w:rsidRDefault="008B4F89" w:rsidP="008E09DB">
      <w:pPr>
        <w:spacing w:after="0" w:line="240" w:lineRule="auto"/>
      </w:pPr>
      <w:r>
        <w:separator/>
      </w:r>
    </w:p>
  </w:footnote>
  <w:footnote w:type="continuationSeparator" w:id="0">
    <w:p w:rsidR="008B4F89" w:rsidRDefault="008B4F89" w:rsidP="008E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7969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B4F89" w:rsidRPr="008E09DB" w:rsidRDefault="008B4F89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E09DB">
          <w:rPr>
            <w:rFonts w:ascii="PT Astra Serif" w:hAnsi="PT Astra Serif"/>
            <w:sz w:val="28"/>
            <w:szCs w:val="28"/>
          </w:rPr>
          <w:fldChar w:fldCharType="begin"/>
        </w:r>
        <w:r w:rsidRPr="008E09DB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09DB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8E09D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B4F89" w:rsidRDefault="008B4F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624" w:rsidRPr="00BC3A3E" w:rsidRDefault="00C97C01" w:rsidP="00BC3A3E">
    <w:pPr>
      <w:pStyle w:val="a5"/>
      <w:jc w:val="center"/>
      <w:rPr>
        <w:rFonts w:ascii="PT Astra Serif" w:hAnsi="PT Astra Serif"/>
        <w:sz w:val="28"/>
        <w:szCs w:val="28"/>
      </w:rPr>
    </w:pPr>
    <w:r w:rsidRPr="00BC3A3E">
      <w:rPr>
        <w:rFonts w:ascii="PT Astra Serif" w:hAnsi="PT Astra Serif"/>
        <w:sz w:val="28"/>
        <w:szCs w:val="28"/>
      </w:rPr>
      <w:fldChar w:fldCharType="begin"/>
    </w:r>
    <w:r w:rsidRPr="00BC3A3E">
      <w:rPr>
        <w:rFonts w:ascii="PT Astra Serif" w:hAnsi="PT Astra Serif"/>
        <w:sz w:val="28"/>
        <w:szCs w:val="28"/>
      </w:rPr>
      <w:instrText>PAGE   \* MERGEFORMAT</w:instrText>
    </w:r>
    <w:r w:rsidRPr="00BC3A3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BC3A3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C" w:rsidRDefault="00C97C01" w:rsidP="002048C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24CC" w:rsidRDefault="00C97C0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C" w:rsidRPr="00761853" w:rsidRDefault="00C97C01" w:rsidP="002048C5">
    <w:pPr>
      <w:pStyle w:val="a5"/>
      <w:framePr w:wrap="around" w:vAnchor="text" w:hAnchor="margin" w:xAlign="center" w:y="1"/>
      <w:rPr>
        <w:rStyle w:val="ac"/>
        <w:rFonts w:ascii="Times New Roman" w:hAnsi="Times New Roman"/>
        <w:sz w:val="28"/>
        <w:szCs w:val="28"/>
      </w:rPr>
    </w:pPr>
    <w:r w:rsidRPr="00761853">
      <w:rPr>
        <w:rStyle w:val="ac"/>
        <w:rFonts w:ascii="Times New Roman" w:hAnsi="Times New Roman"/>
        <w:sz w:val="28"/>
        <w:szCs w:val="28"/>
      </w:rPr>
      <w:fldChar w:fldCharType="begin"/>
    </w:r>
    <w:r w:rsidRPr="00761853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761853">
      <w:rPr>
        <w:rStyle w:val="ac"/>
        <w:rFonts w:ascii="Times New Roman" w:hAnsi="Times New Roman"/>
        <w:sz w:val="28"/>
        <w:szCs w:val="28"/>
      </w:rPr>
      <w:fldChar w:fldCharType="separate"/>
    </w:r>
    <w:r>
      <w:rPr>
        <w:rStyle w:val="ac"/>
        <w:rFonts w:ascii="Times New Roman" w:hAnsi="Times New Roman"/>
        <w:noProof/>
        <w:sz w:val="28"/>
        <w:szCs w:val="28"/>
      </w:rPr>
      <w:t>2</w:t>
    </w:r>
    <w:r w:rsidRPr="00761853">
      <w:rPr>
        <w:rStyle w:val="ac"/>
        <w:rFonts w:ascii="Times New Roman" w:hAnsi="Times New Roman"/>
        <w:sz w:val="28"/>
        <w:szCs w:val="28"/>
      </w:rPr>
      <w:fldChar w:fldCharType="end"/>
    </w:r>
  </w:p>
  <w:p w:rsidR="00E724CC" w:rsidRDefault="00C97C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4D7"/>
    <w:multiLevelType w:val="multilevel"/>
    <w:tmpl w:val="4F4683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6452F8D"/>
    <w:multiLevelType w:val="hybridMultilevel"/>
    <w:tmpl w:val="D736DC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4"/>
    <w:rsid w:val="0000031A"/>
    <w:rsid w:val="00044DD1"/>
    <w:rsid w:val="00054CE4"/>
    <w:rsid w:val="00072158"/>
    <w:rsid w:val="000B3DDA"/>
    <w:rsid w:val="000B602C"/>
    <w:rsid w:val="000B6980"/>
    <w:rsid w:val="000F52EC"/>
    <w:rsid w:val="00122527"/>
    <w:rsid w:val="00147C6D"/>
    <w:rsid w:val="001A7D3C"/>
    <w:rsid w:val="001B1656"/>
    <w:rsid w:val="001D173C"/>
    <w:rsid w:val="001D4E5E"/>
    <w:rsid w:val="00205A85"/>
    <w:rsid w:val="00217D5F"/>
    <w:rsid w:val="00232E03"/>
    <w:rsid w:val="002612BB"/>
    <w:rsid w:val="00262DAA"/>
    <w:rsid w:val="003547D0"/>
    <w:rsid w:val="0036091E"/>
    <w:rsid w:val="003A6CC6"/>
    <w:rsid w:val="004042D9"/>
    <w:rsid w:val="004127E9"/>
    <w:rsid w:val="00440A88"/>
    <w:rsid w:val="00445693"/>
    <w:rsid w:val="004727C8"/>
    <w:rsid w:val="00495DC2"/>
    <w:rsid w:val="00497749"/>
    <w:rsid w:val="004B1A45"/>
    <w:rsid w:val="004D7D66"/>
    <w:rsid w:val="005033AE"/>
    <w:rsid w:val="005814BB"/>
    <w:rsid w:val="00594045"/>
    <w:rsid w:val="005A0583"/>
    <w:rsid w:val="005B4766"/>
    <w:rsid w:val="005F6313"/>
    <w:rsid w:val="00695843"/>
    <w:rsid w:val="006C1C74"/>
    <w:rsid w:val="0071710D"/>
    <w:rsid w:val="00724FFE"/>
    <w:rsid w:val="00746256"/>
    <w:rsid w:val="00757803"/>
    <w:rsid w:val="007718F5"/>
    <w:rsid w:val="007A5C2F"/>
    <w:rsid w:val="00812B30"/>
    <w:rsid w:val="008604BD"/>
    <w:rsid w:val="008B4F89"/>
    <w:rsid w:val="008C2DEE"/>
    <w:rsid w:val="008E09DB"/>
    <w:rsid w:val="008F4DA1"/>
    <w:rsid w:val="00A05ABA"/>
    <w:rsid w:val="00A36F39"/>
    <w:rsid w:val="00A86A1C"/>
    <w:rsid w:val="00B41223"/>
    <w:rsid w:val="00BC21B4"/>
    <w:rsid w:val="00C1761D"/>
    <w:rsid w:val="00C27AEB"/>
    <w:rsid w:val="00C42240"/>
    <w:rsid w:val="00C71894"/>
    <w:rsid w:val="00C97C01"/>
    <w:rsid w:val="00CA2A64"/>
    <w:rsid w:val="00CC180F"/>
    <w:rsid w:val="00D43BF2"/>
    <w:rsid w:val="00D5709A"/>
    <w:rsid w:val="00DB539D"/>
    <w:rsid w:val="00E73A09"/>
    <w:rsid w:val="00E92E26"/>
    <w:rsid w:val="00EB6C65"/>
    <w:rsid w:val="00EB775E"/>
    <w:rsid w:val="00EC5712"/>
    <w:rsid w:val="00ED715C"/>
    <w:rsid w:val="00F8362B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A878"/>
  <w15:chartTrackingRefBased/>
  <w15:docId w15:val="{61A6FF54-F930-4DF5-80B4-6B20126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7D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8E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DB"/>
  </w:style>
  <w:style w:type="paragraph" w:styleId="a7">
    <w:name w:val="footer"/>
    <w:basedOn w:val="a"/>
    <w:link w:val="a8"/>
    <w:uiPriority w:val="99"/>
    <w:unhideWhenUsed/>
    <w:rsid w:val="008E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9DB"/>
  </w:style>
  <w:style w:type="paragraph" w:customStyle="1" w:styleId="ConsPlusNormal">
    <w:name w:val="ConsPlusNormal"/>
    <w:rsid w:val="005A0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0583"/>
    <w:pPr>
      <w:ind w:left="720"/>
      <w:contextualSpacing/>
    </w:pPr>
  </w:style>
  <w:style w:type="paragraph" w:styleId="aa">
    <w:name w:val="No Spacing"/>
    <w:link w:val="ab"/>
    <w:uiPriority w:val="1"/>
    <w:qFormat/>
    <w:rsid w:val="00C97C0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C97C01"/>
    <w:rPr>
      <w:rFonts w:ascii="Calibri" w:eastAsia="Times New Roman" w:hAnsi="Calibri" w:cs="Calibri"/>
      <w:lang w:eastAsia="ru-RU"/>
    </w:rPr>
  </w:style>
  <w:style w:type="character" w:styleId="ac">
    <w:name w:val="page number"/>
    <w:basedOn w:val="a0"/>
    <w:rsid w:val="00C9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62B79804EADAD70EBF202887E35DF2B476D7E9637E1782900C41372B75B99DF6839478D2FCE5B0FC1DCA9345667453Bn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AA44644F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Юрьевна Кавкайкина</cp:lastModifiedBy>
  <cp:revision>2</cp:revision>
  <cp:lastPrinted>2023-05-11T10:05:00Z</cp:lastPrinted>
  <dcterms:created xsi:type="dcterms:W3CDTF">2023-06-23T11:18:00Z</dcterms:created>
  <dcterms:modified xsi:type="dcterms:W3CDTF">2023-06-23T11:18:00Z</dcterms:modified>
</cp:coreProperties>
</file>