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EF" w:rsidRPr="00342FB5" w:rsidRDefault="009B0FEF">
      <w:pPr>
        <w:rPr>
          <w:rFonts w:ascii="PT Astra Serif" w:hAnsi="PT Astra Serif"/>
          <w:sz w:val="28"/>
          <w:szCs w:val="28"/>
        </w:rPr>
      </w:pPr>
    </w:p>
    <w:p w:rsidR="008429B9" w:rsidRPr="00342FB5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342FB5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582C" w:rsidRDefault="000E582C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582C" w:rsidRDefault="000E582C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582C" w:rsidRDefault="000E582C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582C" w:rsidRDefault="000E582C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582C" w:rsidRDefault="000E582C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582C" w:rsidRPr="000E582C" w:rsidRDefault="000E582C" w:rsidP="000E582C">
      <w:pPr>
        <w:widowControl w:val="0"/>
        <w:autoSpaceDE w:val="0"/>
        <w:jc w:val="center"/>
        <w:rPr>
          <w:rFonts w:ascii="PT Astra Serif" w:hAnsi="PT Astra Serif"/>
          <w:b/>
          <w:bCs/>
          <w:sz w:val="44"/>
          <w:szCs w:val="28"/>
        </w:rPr>
      </w:pPr>
    </w:p>
    <w:p w:rsidR="008429B9" w:rsidRPr="00342FB5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42FB5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8E70AA" w:rsidRPr="00342FB5">
        <w:rPr>
          <w:rFonts w:ascii="PT Astra Serif" w:hAnsi="PT Astra Serif"/>
          <w:b/>
          <w:bCs/>
          <w:sz w:val="28"/>
          <w:szCs w:val="28"/>
        </w:rPr>
        <w:t>я</w:t>
      </w:r>
      <w:r w:rsidRPr="00342FB5">
        <w:rPr>
          <w:rFonts w:ascii="PT Astra Serif" w:hAnsi="PT Astra Serif"/>
          <w:b/>
          <w:bCs/>
          <w:sz w:val="28"/>
          <w:szCs w:val="28"/>
        </w:rPr>
        <w:t xml:space="preserve"> в Положение </w:t>
      </w:r>
      <w:r w:rsidR="000E582C">
        <w:rPr>
          <w:rFonts w:ascii="PT Astra Serif" w:hAnsi="PT Astra Serif"/>
          <w:b/>
          <w:bCs/>
          <w:sz w:val="28"/>
          <w:szCs w:val="28"/>
        </w:rPr>
        <w:br/>
      </w:r>
      <w:r w:rsidRPr="00342FB5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="00511EB5" w:rsidRPr="00342FB5">
        <w:rPr>
          <w:rFonts w:ascii="PT Astra Serif" w:hAnsi="PT Astra Serif"/>
          <w:b/>
          <w:bCs/>
          <w:sz w:val="28"/>
          <w:szCs w:val="28"/>
        </w:rPr>
        <w:t xml:space="preserve">финансов Ульяновской области </w:t>
      </w:r>
    </w:p>
    <w:p w:rsidR="008429B9" w:rsidRPr="00342FB5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342FB5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342FB5" w:rsidRDefault="008429B9" w:rsidP="000E582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0E582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42FB5">
        <w:rPr>
          <w:rFonts w:ascii="PT Astra Serif" w:hAnsi="PT Astra Serif"/>
          <w:sz w:val="28"/>
          <w:szCs w:val="28"/>
        </w:rPr>
        <w:t>п</w:t>
      </w:r>
      <w:proofErr w:type="gramEnd"/>
      <w:r w:rsidRPr="00342FB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1EB5" w:rsidRPr="00342FB5" w:rsidRDefault="008429B9" w:rsidP="000E582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2FB5">
        <w:rPr>
          <w:rFonts w:ascii="PT Astra Serif" w:hAnsi="PT Astra Serif"/>
          <w:sz w:val="28"/>
          <w:szCs w:val="28"/>
        </w:rPr>
        <w:t>1. Утвердить прилагаем</w:t>
      </w:r>
      <w:r w:rsidR="00511EB5" w:rsidRPr="00342FB5">
        <w:rPr>
          <w:rFonts w:ascii="PT Astra Serif" w:hAnsi="PT Astra Serif"/>
          <w:sz w:val="28"/>
          <w:szCs w:val="28"/>
        </w:rPr>
        <w:t>ое</w:t>
      </w:r>
      <w:r w:rsidRPr="00342F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42FB5">
        <w:rPr>
          <w:rFonts w:ascii="PT Astra Serif" w:hAnsi="PT Astra Serif"/>
          <w:sz w:val="28"/>
          <w:szCs w:val="28"/>
        </w:rPr>
        <w:t>изменени</w:t>
      </w:r>
      <w:hyperlink w:anchor="Par28" w:history="1">
        <w:r w:rsidR="00511EB5" w:rsidRPr="00342FB5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е</w:t>
        </w:r>
        <w:proofErr w:type="gramEnd"/>
      </w:hyperlink>
      <w:r w:rsidRPr="00342FB5">
        <w:rPr>
          <w:rFonts w:ascii="PT Astra Serif" w:hAnsi="PT Astra Serif"/>
          <w:sz w:val="28"/>
          <w:szCs w:val="28"/>
        </w:rPr>
        <w:t xml:space="preserve"> в </w:t>
      </w:r>
      <w:hyperlink r:id="rId8" w:history="1">
        <w:r w:rsidRPr="00342FB5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342FB5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342FB5">
        <w:rPr>
          <w:rFonts w:ascii="PT Astra Serif" w:hAnsi="PT Astra Serif"/>
          <w:sz w:val="28"/>
          <w:szCs w:val="28"/>
        </w:rPr>
        <w:t>финансов Ульяновской области</w:t>
      </w:r>
      <w:r w:rsidRPr="00342FB5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342FB5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342FB5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Pr="00342FB5" w:rsidRDefault="00511EB5" w:rsidP="000E582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2FB5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342FB5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342FB5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342FB5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342FB5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342FB5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342FB5" w:rsidRDefault="00583380" w:rsidP="008429B9">
      <w:pPr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t>Председатель</w:t>
      </w:r>
    </w:p>
    <w:p w:rsidR="007B5820" w:rsidRDefault="00583380" w:rsidP="008429B9">
      <w:pPr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t>Правительства</w:t>
      </w:r>
      <w:r w:rsidR="008429B9" w:rsidRPr="00342FB5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="0076009C" w:rsidRPr="00342FB5">
        <w:rPr>
          <w:rFonts w:ascii="PT Astra Serif" w:hAnsi="PT Astra Serif"/>
          <w:sz w:val="28"/>
          <w:szCs w:val="28"/>
        </w:rPr>
        <w:t xml:space="preserve">     </w:t>
      </w:r>
      <w:r w:rsidR="008429B9" w:rsidRPr="00342FB5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Pr="00342FB5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A12E8" w:rsidRDefault="00EA12E8" w:rsidP="008429B9">
      <w:pPr>
        <w:rPr>
          <w:rFonts w:ascii="PT Astra Serif" w:hAnsi="PT Astra Serif"/>
          <w:sz w:val="28"/>
          <w:szCs w:val="28"/>
        </w:rPr>
      </w:pPr>
    </w:p>
    <w:p w:rsidR="00EA12E8" w:rsidRDefault="00EA12E8" w:rsidP="008429B9">
      <w:pPr>
        <w:rPr>
          <w:rFonts w:ascii="PT Astra Serif" w:hAnsi="PT Astra Serif"/>
          <w:sz w:val="28"/>
          <w:szCs w:val="28"/>
        </w:rPr>
      </w:pPr>
    </w:p>
    <w:p w:rsidR="00EA12E8" w:rsidRPr="00342FB5" w:rsidRDefault="00EA12E8" w:rsidP="008429B9">
      <w:pPr>
        <w:rPr>
          <w:rFonts w:ascii="PT Astra Serif" w:hAnsi="PT Astra Serif"/>
          <w:sz w:val="28"/>
          <w:szCs w:val="28"/>
        </w:rPr>
        <w:sectPr w:rsidR="00EA12E8" w:rsidRPr="00342FB5" w:rsidSect="000E582C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8429B9" w:rsidRDefault="008429B9" w:rsidP="000E582C">
      <w:pPr>
        <w:ind w:left="5664"/>
        <w:jc w:val="center"/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lastRenderedPageBreak/>
        <w:t>УТВЕРЖДЕН</w:t>
      </w:r>
      <w:r w:rsidR="00511EB5" w:rsidRPr="00342FB5">
        <w:rPr>
          <w:rFonts w:ascii="PT Astra Serif" w:hAnsi="PT Astra Serif"/>
          <w:sz w:val="28"/>
          <w:szCs w:val="28"/>
        </w:rPr>
        <w:t>О</w:t>
      </w:r>
    </w:p>
    <w:p w:rsidR="000E582C" w:rsidRPr="00342FB5" w:rsidRDefault="000E582C" w:rsidP="000E582C">
      <w:pPr>
        <w:ind w:left="5664"/>
        <w:jc w:val="center"/>
        <w:rPr>
          <w:rFonts w:ascii="PT Astra Serif" w:hAnsi="PT Astra Serif"/>
          <w:sz w:val="28"/>
          <w:szCs w:val="28"/>
        </w:rPr>
      </w:pPr>
    </w:p>
    <w:p w:rsidR="008429B9" w:rsidRPr="00342FB5" w:rsidRDefault="008429B9" w:rsidP="000E582C">
      <w:pPr>
        <w:ind w:left="5664"/>
        <w:jc w:val="center"/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342FB5" w:rsidRDefault="008429B9" w:rsidP="000E582C">
      <w:pPr>
        <w:ind w:left="5664"/>
        <w:jc w:val="center"/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Pr="00342FB5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582C" w:rsidRDefault="000E582C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582C" w:rsidRPr="00342FB5" w:rsidRDefault="000E582C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342FB5" w:rsidRDefault="008429B9" w:rsidP="00B10C74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2FB5">
        <w:rPr>
          <w:rFonts w:ascii="PT Astra Serif" w:hAnsi="PT Astra Serif"/>
          <w:b/>
          <w:bCs/>
          <w:sz w:val="28"/>
          <w:szCs w:val="28"/>
        </w:rPr>
        <w:t>ИЗМЕНЕНИ</w:t>
      </w:r>
      <w:r w:rsidR="00511EB5" w:rsidRPr="00342FB5">
        <w:rPr>
          <w:rFonts w:ascii="PT Astra Serif" w:hAnsi="PT Astra Serif"/>
          <w:b/>
          <w:bCs/>
          <w:sz w:val="28"/>
          <w:szCs w:val="28"/>
        </w:rPr>
        <w:t>Е</w:t>
      </w:r>
    </w:p>
    <w:p w:rsidR="008429B9" w:rsidRPr="00342FB5" w:rsidRDefault="008429B9" w:rsidP="00B10C74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2FB5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342FB5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342FB5" w:rsidRDefault="008429B9" w:rsidP="00B10C74">
      <w:pPr>
        <w:widowControl w:val="0"/>
        <w:autoSpaceDE w:val="0"/>
        <w:spacing w:line="245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9135D" w:rsidRPr="00342FB5" w:rsidRDefault="00E9135D" w:rsidP="00B10C7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t>Пункт 2.8 раздела 2 дополнить подпункт</w:t>
      </w:r>
      <w:r>
        <w:rPr>
          <w:rFonts w:ascii="PT Astra Serif" w:hAnsi="PT Astra Serif"/>
          <w:sz w:val="28"/>
          <w:szCs w:val="28"/>
        </w:rPr>
        <w:t>ами</w:t>
      </w:r>
      <w:r w:rsidRPr="00342F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59</w:t>
      </w:r>
      <w:r w:rsidRPr="00342FB5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-59</w:t>
      </w:r>
      <w:r w:rsidR="000E582C"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342FB5">
        <w:rPr>
          <w:rFonts w:ascii="PT Astra Serif" w:hAnsi="PT Astra Serif"/>
          <w:sz w:val="28"/>
          <w:szCs w:val="28"/>
        </w:rPr>
        <w:t>следующего содержания:</w:t>
      </w:r>
    </w:p>
    <w:p w:rsidR="00E9135D" w:rsidRPr="00342FB5" w:rsidRDefault="00E9135D" w:rsidP="00B10C7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59</w:t>
      </w:r>
      <w:r w:rsidRPr="00342FB5">
        <w:rPr>
          <w:rFonts w:ascii="PT Astra Serif" w:hAnsi="PT Astra Serif"/>
          <w:sz w:val="28"/>
          <w:szCs w:val="28"/>
          <w:vertAlign w:val="superscript"/>
        </w:rPr>
        <w:t>1</w:t>
      </w:r>
      <w:r w:rsidRPr="00342FB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от имени </w:t>
      </w:r>
      <w:r w:rsidRPr="00342FB5">
        <w:rPr>
          <w:rFonts w:ascii="PT Astra Serif" w:hAnsi="PT Astra Serif"/>
          <w:sz w:val="28"/>
          <w:szCs w:val="28"/>
        </w:rPr>
        <w:t xml:space="preserve">Ульяновской области в порядке и пределах, определённых законодательством Российской Федерации и законодательством Ульяновской области, осуществляет </w:t>
      </w:r>
      <w:r>
        <w:rPr>
          <w:rFonts w:ascii="PT Astra Serif" w:hAnsi="PT Astra Serif"/>
          <w:sz w:val="28"/>
          <w:szCs w:val="28"/>
        </w:rPr>
        <w:t>функции</w:t>
      </w:r>
      <w:r w:rsidRPr="00342FB5">
        <w:rPr>
          <w:rFonts w:ascii="PT Astra Serif" w:hAnsi="PT Astra Serif"/>
          <w:sz w:val="28"/>
          <w:szCs w:val="28"/>
        </w:rPr>
        <w:t xml:space="preserve"> собственника имущества подведомственных </w:t>
      </w:r>
      <w:r>
        <w:rPr>
          <w:rFonts w:ascii="PT Astra Serif" w:hAnsi="PT Astra Serif"/>
          <w:sz w:val="28"/>
          <w:szCs w:val="28"/>
        </w:rPr>
        <w:t>у</w:t>
      </w:r>
      <w:r w:rsidRPr="00342FB5">
        <w:rPr>
          <w:rFonts w:ascii="PT Astra Serif" w:hAnsi="PT Astra Serif"/>
          <w:sz w:val="28"/>
          <w:szCs w:val="28"/>
        </w:rPr>
        <w:t>чреждений</w:t>
      </w:r>
      <w:r>
        <w:rPr>
          <w:rFonts w:ascii="PT Astra Serif" w:hAnsi="PT Astra Serif"/>
          <w:sz w:val="28"/>
          <w:szCs w:val="28"/>
        </w:rPr>
        <w:t>, в том числе</w:t>
      </w:r>
      <w:r w:rsidRPr="00342FB5">
        <w:rPr>
          <w:rFonts w:ascii="PT Astra Serif" w:hAnsi="PT Astra Serif"/>
          <w:sz w:val="28"/>
          <w:szCs w:val="28"/>
        </w:rPr>
        <w:t>:</w:t>
      </w:r>
    </w:p>
    <w:p w:rsidR="00673214" w:rsidRPr="00342FB5" w:rsidRDefault="00466EAA" w:rsidP="00B10C7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A60F0B" w:rsidRPr="00342FB5">
        <w:rPr>
          <w:rFonts w:ascii="PT Astra Serif" w:hAnsi="PT Astra Serif"/>
          <w:sz w:val="28"/>
          <w:szCs w:val="28"/>
        </w:rPr>
        <w:t xml:space="preserve">существляет в установленном порядке согласование </w:t>
      </w:r>
      <w:r w:rsidR="00526D73">
        <w:rPr>
          <w:rFonts w:ascii="PT Astra Serif" w:hAnsi="PT Astra Serif"/>
          <w:sz w:val="28"/>
          <w:szCs w:val="28"/>
        </w:rPr>
        <w:t>с</w:t>
      </w:r>
      <w:r w:rsidR="00A60F0B" w:rsidRPr="00342FB5">
        <w:rPr>
          <w:rFonts w:ascii="PT Astra Serif" w:hAnsi="PT Astra Serif"/>
          <w:sz w:val="28"/>
          <w:szCs w:val="28"/>
        </w:rPr>
        <w:t>делок</w:t>
      </w:r>
      <w:r w:rsidR="006576BF">
        <w:rPr>
          <w:rFonts w:ascii="PT Astra Serif" w:hAnsi="PT Astra Serif"/>
          <w:sz w:val="28"/>
          <w:szCs w:val="28"/>
        </w:rPr>
        <w:t xml:space="preserve"> в случаях</w:t>
      </w:r>
      <w:r w:rsidR="000E582C">
        <w:rPr>
          <w:rFonts w:ascii="PT Astra Serif" w:hAnsi="PT Astra Serif"/>
          <w:sz w:val="28"/>
          <w:szCs w:val="28"/>
        </w:rPr>
        <w:t>,</w:t>
      </w:r>
      <w:r w:rsidR="006576BF">
        <w:rPr>
          <w:rFonts w:ascii="PT Astra Serif" w:hAnsi="PT Astra Serif"/>
          <w:sz w:val="28"/>
          <w:szCs w:val="28"/>
        </w:rPr>
        <w:t xml:space="preserve"> установленных законодательством</w:t>
      </w:r>
      <w:r w:rsidR="00673214" w:rsidRPr="00342FB5">
        <w:rPr>
          <w:rFonts w:ascii="PT Astra Serif" w:hAnsi="PT Astra Serif"/>
          <w:sz w:val="28"/>
          <w:szCs w:val="28"/>
        </w:rPr>
        <w:t>;</w:t>
      </w:r>
    </w:p>
    <w:p w:rsidR="005F14A8" w:rsidRDefault="00673214" w:rsidP="00B10C7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42FB5">
        <w:rPr>
          <w:rFonts w:ascii="PT Astra Serif" w:hAnsi="PT Astra Serif"/>
          <w:sz w:val="28"/>
          <w:szCs w:val="28"/>
        </w:rPr>
        <w:t xml:space="preserve">осуществляет контроль за распоряжением, использованием </w:t>
      </w:r>
      <w:r w:rsidR="000E582C">
        <w:rPr>
          <w:rFonts w:ascii="PT Astra Serif" w:hAnsi="PT Astra Serif"/>
          <w:sz w:val="28"/>
          <w:szCs w:val="28"/>
        </w:rPr>
        <w:br/>
      </w:r>
      <w:r w:rsidRPr="00342FB5">
        <w:rPr>
          <w:rFonts w:ascii="PT Astra Serif" w:hAnsi="PT Astra Serif"/>
          <w:sz w:val="28"/>
          <w:szCs w:val="28"/>
        </w:rPr>
        <w:t xml:space="preserve">по назначению и сохранностью имущества, </w:t>
      </w:r>
      <w:r w:rsidR="005F14A8" w:rsidRPr="00342FB5">
        <w:rPr>
          <w:rFonts w:ascii="PT Astra Serif" w:hAnsi="PT Astra Serif"/>
          <w:sz w:val="28"/>
          <w:szCs w:val="28"/>
        </w:rPr>
        <w:t>закреплённого на праве оперативного управления за подведомственными учреждениями, в том числе организует проведение ревизий и принимает решения о проведении аудиторских проверок подведомственных учреждений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  <w:proofErr w:type="gramEnd"/>
    </w:p>
    <w:p w:rsidR="00AA4DD8" w:rsidRPr="00342FB5" w:rsidRDefault="00AA4DD8" w:rsidP="00B10C7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мониторинг поступления средств от сдачи в аренду имущества, находящегося в государственной собственнос</w:t>
      </w:r>
      <w:r w:rsidR="00894D0F">
        <w:rPr>
          <w:rFonts w:ascii="PT Astra Serif" w:hAnsi="PT Astra Serif"/>
          <w:sz w:val="28"/>
          <w:szCs w:val="28"/>
        </w:rPr>
        <w:t>ти Ульяновской области, закреплё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нного на праве оперативного управления </w:t>
      </w:r>
      <w:r>
        <w:rPr>
          <w:rFonts w:ascii="PT Astra Serif" w:hAnsi="PT Astra Serif"/>
          <w:sz w:val="28"/>
          <w:szCs w:val="28"/>
        </w:rPr>
        <w:br/>
        <w:t>за подведомственными учреждениями, и иных поступлений денежных сре</w:t>
      </w:r>
      <w:proofErr w:type="gramStart"/>
      <w:r>
        <w:rPr>
          <w:rFonts w:ascii="PT Astra Serif" w:hAnsi="PT Astra Serif"/>
          <w:sz w:val="28"/>
          <w:szCs w:val="28"/>
        </w:rPr>
        <w:t>дств в с</w:t>
      </w:r>
      <w:proofErr w:type="gramEnd"/>
      <w:r>
        <w:rPr>
          <w:rFonts w:ascii="PT Astra Serif" w:hAnsi="PT Astra Serif"/>
          <w:sz w:val="28"/>
          <w:szCs w:val="28"/>
        </w:rPr>
        <w:t>оответствии с условиями договоров</w:t>
      </w:r>
      <w:r w:rsidRPr="00342FB5">
        <w:rPr>
          <w:rFonts w:ascii="PT Astra Serif" w:hAnsi="PT Astra Serif"/>
          <w:sz w:val="28"/>
          <w:szCs w:val="28"/>
        </w:rPr>
        <w:t>;</w:t>
      </w:r>
    </w:p>
    <w:p w:rsidR="008D442C" w:rsidRPr="00342FB5" w:rsidRDefault="005C161A" w:rsidP="00B10C7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случаях, установленных законодательством, ор</w:t>
      </w:r>
      <w:r w:rsidR="005F14A8" w:rsidRPr="00342FB5">
        <w:rPr>
          <w:rFonts w:ascii="PT Astra Serif" w:hAnsi="PT Astra Serif"/>
          <w:sz w:val="28"/>
          <w:szCs w:val="28"/>
        </w:rPr>
        <w:t>ганизует проведение оценки имущества, закреплённого на праве оперативного управления</w:t>
      </w:r>
      <w:r w:rsidR="008D442C" w:rsidRPr="00342FB5">
        <w:rPr>
          <w:rFonts w:ascii="PT Astra Serif" w:hAnsi="PT Astra Serif"/>
          <w:sz w:val="28"/>
          <w:szCs w:val="28"/>
        </w:rPr>
        <w:t xml:space="preserve"> </w:t>
      </w:r>
      <w:r w:rsidR="000E582C">
        <w:rPr>
          <w:rFonts w:ascii="PT Astra Serif" w:hAnsi="PT Astra Serif"/>
          <w:sz w:val="28"/>
          <w:szCs w:val="28"/>
        </w:rPr>
        <w:br/>
      </w:r>
      <w:r w:rsidR="008D442C" w:rsidRPr="00342FB5">
        <w:rPr>
          <w:rFonts w:ascii="PT Astra Serif" w:hAnsi="PT Astra Serif"/>
          <w:sz w:val="28"/>
          <w:szCs w:val="28"/>
        </w:rPr>
        <w:t>за подведомственными учреждениями, в том числе выступает от имени Ульяновской области заказчиком проведени</w:t>
      </w:r>
      <w:r w:rsidR="00DD2627">
        <w:rPr>
          <w:rFonts w:ascii="PT Astra Serif" w:hAnsi="PT Astra Serif"/>
          <w:sz w:val="28"/>
          <w:szCs w:val="28"/>
        </w:rPr>
        <w:t>я</w:t>
      </w:r>
      <w:r w:rsidR="008D442C" w:rsidRPr="00342FB5">
        <w:rPr>
          <w:rFonts w:ascii="PT Astra Serif" w:hAnsi="PT Astra Serif"/>
          <w:sz w:val="28"/>
          <w:szCs w:val="28"/>
        </w:rPr>
        <w:t xml:space="preserve"> такой оценки</w:t>
      </w:r>
      <w:r w:rsidR="00526D73">
        <w:rPr>
          <w:rFonts w:ascii="PT Astra Serif" w:hAnsi="PT Astra Serif"/>
          <w:sz w:val="28"/>
          <w:szCs w:val="28"/>
        </w:rPr>
        <w:t>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8D442C" w:rsidRPr="00342FB5">
        <w:rPr>
          <w:rFonts w:ascii="PT Astra Serif" w:hAnsi="PT Astra Serif"/>
          <w:sz w:val="28"/>
          <w:szCs w:val="28"/>
        </w:rPr>
        <w:t>;</w:t>
      </w:r>
    </w:p>
    <w:p w:rsidR="00C74FD6" w:rsidRPr="00342FB5" w:rsidRDefault="004754FB" w:rsidP="00B10C7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обращается </w:t>
      </w:r>
      <w:proofErr w:type="gramStart"/>
      <w:r>
        <w:rPr>
          <w:rFonts w:ascii="PT Astra Serif" w:hAnsi="PT Astra Serif"/>
          <w:sz w:val="28"/>
          <w:szCs w:val="28"/>
        </w:rPr>
        <w:t>в антимонопольный орган с заявлением о даче предварительного согласия на предоставление Министерством в целях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0E582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порядке, установленных антимонопольным законодательством, государственной преференции, предметом кото</w:t>
      </w:r>
      <w:r w:rsidR="000E582C">
        <w:rPr>
          <w:rFonts w:ascii="PT Astra Serif" w:hAnsi="PT Astra Serif"/>
          <w:sz w:val="28"/>
          <w:szCs w:val="28"/>
        </w:rPr>
        <w:t>рой является имущество, закреплё</w:t>
      </w:r>
      <w:r>
        <w:rPr>
          <w:rFonts w:ascii="PT Astra Serif" w:hAnsi="PT Astra Serif"/>
          <w:sz w:val="28"/>
          <w:szCs w:val="28"/>
        </w:rPr>
        <w:t>нное за подведомственными учреждениями на праве оперативного управления</w:t>
      </w:r>
      <w:r w:rsidR="00C74FD6" w:rsidRPr="00342FB5">
        <w:rPr>
          <w:rFonts w:ascii="PT Astra Serif" w:hAnsi="PT Astra Serif"/>
          <w:sz w:val="28"/>
          <w:szCs w:val="28"/>
        </w:rPr>
        <w:t>;</w:t>
      </w:r>
    </w:p>
    <w:p w:rsidR="00C74FD6" w:rsidRPr="00342FB5" w:rsidRDefault="00C74FD6" w:rsidP="000E582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2FB5">
        <w:rPr>
          <w:rFonts w:ascii="PT Astra Serif" w:hAnsi="PT Astra Serif"/>
          <w:sz w:val="28"/>
          <w:szCs w:val="28"/>
        </w:rPr>
        <w:lastRenderedPageBreak/>
        <w:t xml:space="preserve">в установленном </w:t>
      </w:r>
      <w:r w:rsidR="006C05FA" w:rsidRPr="00342FB5">
        <w:rPr>
          <w:rFonts w:ascii="PT Astra Serif" w:hAnsi="PT Astra Serif"/>
          <w:sz w:val="28"/>
          <w:szCs w:val="28"/>
        </w:rPr>
        <w:t xml:space="preserve">законодательством </w:t>
      </w:r>
      <w:r w:rsidRPr="00342FB5">
        <w:rPr>
          <w:rFonts w:ascii="PT Astra Serif" w:hAnsi="PT Astra Serif"/>
          <w:sz w:val="28"/>
          <w:szCs w:val="28"/>
        </w:rPr>
        <w:t xml:space="preserve">порядке обращается </w:t>
      </w:r>
      <w:r w:rsidR="000E582C">
        <w:rPr>
          <w:rFonts w:ascii="PT Astra Serif" w:hAnsi="PT Astra Serif"/>
          <w:sz w:val="28"/>
          <w:szCs w:val="28"/>
        </w:rPr>
        <w:br/>
      </w:r>
      <w:r w:rsidRPr="00342FB5">
        <w:rPr>
          <w:rFonts w:ascii="PT Astra Serif" w:hAnsi="PT Astra Serif"/>
          <w:sz w:val="28"/>
          <w:szCs w:val="28"/>
        </w:rPr>
        <w:t>в антимонопольный орган для получения согласия на предоставление государственной преференции в отношении имущества, закреплённого на праве оперативного управления за подведомственными учреждениями;</w:t>
      </w:r>
    </w:p>
    <w:p w:rsidR="00C74FD6" w:rsidRPr="00342FB5" w:rsidRDefault="005C161A" w:rsidP="000E582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59</w:t>
      </w:r>
      <w:r w:rsidR="00E9135D">
        <w:rPr>
          <w:rFonts w:ascii="PT Astra Serif" w:hAnsi="PT Astra Serif"/>
          <w:sz w:val="28"/>
          <w:szCs w:val="28"/>
          <w:vertAlign w:val="superscript"/>
        </w:rPr>
        <w:t>2</w:t>
      </w:r>
      <w:r w:rsidR="00C74FD6" w:rsidRPr="00342FB5">
        <w:rPr>
          <w:rFonts w:ascii="PT Astra Serif" w:hAnsi="PT Astra Serif"/>
          <w:sz w:val="28"/>
          <w:szCs w:val="28"/>
        </w:rPr>
        <w:t xml:space="preserve">) </w:t>
      </w:r>
      <w:r w:rsidR="000411FD">
        <w:rPr>
          <w:rFonts w:ascii="PT Astra Serif" w:hAnsi="PT Astra Serif"/>
          <w:sz w:val="28"/>
          <w:szCs w:val="28"/>
        </w:rPr>
        <w:t xml:space="preserve">принимает и </w:t>
      </w:r>
      <w:r w:rsidR="00C74FD6" w:rsidRPr="00342FB5">
        <w:rPr>
          <w:rFonts w:ascii="PT Astra Serif" w:hAnsi="PT Astra Serif"/>
          <w:sz w:val="28"/>
          <w:szCs w:val="28"/>
        </w:rPr>
        <w:t xml:space="preserve">рассматривает предложения органов местного самоуправления муниципальных образований Ульяновской области о передаче </w:t>
      </w:r>
      <w:r w:rsidR="000411FD">
        <w:rPr>
          <w:rFonts w:ascii="PT Astra Serif" w:hAnsi="PT Astra Serif"/>
          <w:sz w:val="28"/>
          <w:szCs w:val="28"/>
        </w:rPr>
        <w:t xml:space="preserve">объектов </w:t>
      </w:r>
      <w:r w:rsidR="00C74FD6" w:rsidRPr="00342FB5">
        <w:rPr>
          <w:rFonts w:ascii="PT Astra Serif" w:hAnsi="PT Astra Serif"/>
          <w:sz w:val="28"/>
          <w:szCs w:val="28"/>
        </w:rPr>
        <w:t>движимого имущества</w:t>
      </w:r>
      <w:r w:rsidR="00646CC2">
        <w:rPr>
          <w:rFonts w:ascii="PT Astra Serif" w:hAnsi="PT Astra Serif"/>
          <w:sz w:val="28"/>
          <w:szCs w:val="28"/>
        </w:rPr>
        <w:t>,</w:t>
      </w:r>
      <w:r w:rsidR="00DE41BA" w:rsidRPr="00DE41BA">
        <w:rPr>
          <w:rFonts w:ascii="PT Astra Serif" w:hAnsi="PT Astra Serif"/>
          <w:sz w:val="28"/>
          <w:szCs w:val="28"/>
        </w:rPr>
        <w:t xml:space="preserve"> </w:t>
      </w:r>
      <w:r w:rsidR="003E3B71">
        <w:rPr>
          <w:rFonts w:ascii="PT Astra Serif" w:hAnsi="PT Astra Serif"/>
          <w:sz w:val="28"/>
          <w:szCs w:val="28"/>
        </w:rPr>
        <w:t>стоимость которых не превышает</w:t>
      </w:r>
      <w:r w:rsidR="00DE41BA">
        <w:rPr>
          <w:rFonts w:ascii="PT Astra Serif" w:hAnsi="PT Astra Serif"/>
          <w:sz w:val="28"/>
          <w:szCs w:val="28"/>
        </w:rPr>
        <w:t xml:space="preserve"> </w:t>
      </w:r>
      <w:r w:rsidR="000E582C">
        <w:rPr>
          <w:rFonts w:ascii="PT Astra Serif" w:hAnsi="PT Astra Serif"/>
          <w:sz w:val="28"/>
          <w:szCs w:val="28"/>
        </w:rPr>
        <w:br/>
      </w:r>
      <w:r w:rsidR="00DE41BA">
        <w:rPr>
          <w:rFonts w:ascii="PT Astra Serif" w:hAnsi="PT Astra Serif"/>
          <w:sz w:val="28"/>
          <w:szCs w:val="28"/>
        </w:rPr>
        <w:t>10 миллионов рублей</w:t>
      </w:r>
      <w:r w:rsidR="00C74FD6" w:rsidRPr="00342FB5">
        <w:rPr>
          <w:rFonts w:ascii="PT Astra Serif" w:hAnsi="PT Astra Serif"/>
          <w:sz w:val="28"/>
          <w:szCs w:val="28"/>
        </w:rPr>
        <w:t>, закреплённ</w:t>
      </w:r>
      <w:r w:rsidR="003E3B71">
        <w:rPr>
          <w:rFonts w:ascii="PT Astra Serif" w:hAnsi="PT Astra Serif"/>
          <w:sz w:val="28"/>
          <w:szCs w:val="28"/>
        </w:rPr>
        <w:t>ых</w:t>
      </w:r>
      <w:r w:rsidR="00C74FD6" w:rsidRPr="00342FB5">
        <w:rPr>
          <w:rFonts w:ascii="PT Astra Serif" w:hAnsi="PT Astra Serif"/>
          <w:sz w:val="28"/>
          <w:szCs w:val="28"/>
        </w:rPr>
        <w:t xml:space="preserve"> на праве оперативного управления </w:t>
      </w:r>
      <w:r w:rsidR="000E582C">
        <w:rPr>
          <w:rFonts w:ascii="PT Astra Serif" w:hAnsi="PT Astra Serif"/>
          <w:sz w:val="28"/>
          <w:szCs w:val="28"/>
        </w:rPr>
        <w:br/>
      </w:r>
      <w:r w:rsidR="00C74FD6" w:rsidRPr="00342FB5">
        <w:rPr>
          <w:rFonts w:ascii="PT Astra Serif" w:hAnsi="PT Astra Serif"/>
          <w:sz w:val="28"/>
          <w:szCs w:val="28"/>
        </w:rPr>
        <w:t>за подведомственными учреждениями</w:t>
      </w:r>
      <w:r w:rsidR="00DE41BA">
        <w:rPr>
          <w:rFonts w:ascii="PT Astra Serif" w:hAnsi="PT Astra Serif"/>
          <w:sz w:val="28"/>
          <w:szCs w:val="28"/>
        </w:rPr>
        <w:t>,</w:t>
      </w:r>
      <w:r w:rsidR="000411FD">
        <w:rPr>
          <w:rFonts w:ascii="PT Astra Serif" w:hAnsi="PT Astra Serif"/>
          <w:sz w:val="28"/>
          <w:szCs w:val="28"/>
        </w:rPr>
        <w:t xml:space="preserve"> </w:t>
      </w:r>
      <w:r w:rsidR="00C74FD6" w:rsidRPr="00342FB5">
        <w:rPr>
          <w:rFonts w:ascii="PT Astra Serif" w:hAnsi="PT Astra Serif"/>
          <w:sz w:val="28"/>
          <w:szCs w:val="28"/>
        </w:rPr>
        <w:t xml:space="preserve">в собственность муниципальных образований Ульяновской области, принимает решения о передаче </w:t>
      </w:r>
      <w:r w:rsidR="003B4C02">
        <w:rPr>
          <w:rFonts w:ascii="PT Astra Serif" w:hAnsi="PT Astra Serif"/>
          <w:sz w:val="28"/>
          <w:szCs w:val="28"/>
        </w:rPr>
        <w:t xml:space="preserve">указанного имущества </w:t>
      </w:r>
      <w:r w:rsidR="00C74FD6" w:rsidRPr="00342FB5">
        <w:rPr>
          <w:rFonts w:ascii="PT Astra Serif" w:hAnsi="PT Astra Serif"/>
          <w:sz w:val="28"/>
          <w:szCs w:val="28"/>
        </w:rPr>
        <w:t xml:space="preserve">в установленном порядке, </w:t>
      </w:r>
      <w:r w:rsidR="00DE41BA">
        <w:rPr>
          <w:rFonts w:ascii="PT Astra Serif" w:hAnsi="PT Astra Serif"/>
          <w:sz w:val="28"/>
          <w:szCs w:val="28"/>
        </w:rPr>
        <w:t xml:space="preserve">осуществляет мероприятия по его передаче, </w:t>
      </w:r>
      <w:r w:rsidR="00C74FD6" w:rsidRPr="00342FB5">
        <w:rPr>
          <w:rFonts w:ascii="PT Astra Serif" w:hAnsi="PT Astra Serif"/>
          <w:sz w:val="28"/>
          <w:szCs w:val="28"/>
        </w:rPr>
        <w:t>подписывает и утверждает</w:t>
      </w:r>
      <w:r w:rsidR="003B4C02">
        <w:rPr>
          <w:rFonts w:ascii="PT Astra Serif" w:hAnsi="PT Astra Serif"/>
          <w:sz w:val="28"/>
          <w:szCs w:val="28"/>
        </w:rPr>
        <w:t xml:space="preserve"> соответствующие</w:t>
      </w:r>
      <w:r w:rsidR="00C74FD6" w:rsidRPr="00342FB5">
        <w:rPr>
          <w:rFonts w:ascii="PT Astra Serif" w:hAnsi="PT Astra Serif"/>
          <w:sz w:val="28"/>
          <w:szCs w:val="28"/>
        </w:rPr>
        <w:t xml:space="preserve"> передаточные акты;</w:t>
      </w:r>
      <w:proofErr w:type="gramEnd"/>
    </w:p>
    <w:p w:rsidR="007B5820" w:rsidRDefault="003B4C02" w:rsidP="000E582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59</w:t>
      </w:r>
      <w:r w:rsidR="00E9135D">
        <w:rPr>
          <w:rFonts w:ascii="PT Astra Serif" w:hAnsi="PT Astra Serif"/>
          <w:sz w:val="28"/>
          <w:szCs w:val="28"/>
          <w:vertAlign w:val="superscript"/>
        </w:rPr>
        <w:t>3</w:t>
      </w:r>
      <w:r w:rsidR="00C74FD6" w:rsidRPr="00342FB5">
        <w:rPr>
          <w:rFonts w:ascii="PT Astra Serif" w:hAnsi="PT Astra Serif"/>
          <w:sz w:val="28"/>
          <w:szCs w:val="28"/>
        </w:rPr>
        <w:t xml:space="preserve">) осуществляет передачу </w:t>
      </w:r>
      <w:r w:rsidR="00DE41BA">
        <w:rPr>
          <w:rFonts w:ascii="PT Astra Serif" w:hAnsi="PT Astra Serif"/>
          <w:sz w:val="28"/>
          <w:szCs w:val="28"/>
        </w:rPr>
        <w:t xml:space="preserve">объектов движимого </w:t>
      </w:r>
      <w:proofErr w:type="gramStart"/>
      <w:r w:rsidR="00DE41BA">
        <w:rPr>
          <w:rFonts w:ascii="PT Astra Serif" w:hAnsi="PT Astra Serif"/>
          <w:sz w:val="28"/>
          <w:szCs w:val="28"/>
        </w:rPr>
        <w:t>имущества</w:t>
      </w:r>
      <w:proofErr w:type="gramEnd"/>
      <w:r w:rsidR="00C74FD6" w:rsidRPr="00342FB5">
        <w:rPr>
          <w:rFonts w:ascii="PT Astra Serif" w:hAnsi="PT Astra Serif"/>
          <w:sz w:val="28"/>
          <w:szCs w:val="28"/>
        </w:rPr>
        <w:t xml:space="preserve"> </w:t>
      </w:r>
      <w:r w:rsidR="007674C8">
        <w:rPr>
          <w:rFonts w:ascii="PT Astra Serif" w:hAnsi="PT Astra Serif"/>
          <w:sz w:val="28"/>
          <w:szCs w:val="28"/>
        </w:rPr>
        <w:t>стоимость которых не превышает</w:t>
      </w:r>
      <w:r w:rsidR="00DE41BA">
        <w:rPr>
          <w:rFonts w:ascii="PT Astra Serif" w:hAnsi="PT Astra Serif"/>
          <w:sz w:val="28"/>
          <w:szCs w:val="28"/>
        </w:rPr>
        <w:t xml:space="preserve"> 10 миллионов рублей,</w:t>
      </w:r>
      <w:r w:rsidR="00DE41BA" w:rsidRPr="00342FB5">
        <w:rPr>
          <w:rFonts w:ascii="PT Astra Serif" w:hAnsi="PT Astra Serif"/>
          <w:sz w:val="28"/>
          <w:szCs w:val="28"/>
        </w:rPr>
        <w:t xml:space="preserve"> </w:t>
      </w:r>
      <w:r w:rsidR="00C74FD6" w:rsidRPr="00342FB5">
        <w:rPr>
          <w:rFonts w:ascii="PT Astra Serif" w:hAnsi="PT Astra Serif"/>
          <w:sz w:val="28"/>
          <w:szCs w:val="28"/>
        </w:rPr>
        <w:t xml:space="preserve">закреплённого на праве оперативного управления за подведомственными учреждениями, </w:t>
      </w:r>
      <w:r w:rsidR="000E582C">
        <w:rPr>
          <w:rFonts w:ascii="PT Astra Serif" w:hAnsi="PT Astra Serif"/>
          <w:sz w:val="28"/>
          <w:szCs w:val="28"/>
        </w:rPr>
        <w:br/>
      </w:r>
      <w:r w:rsidR="00C74FD6" w:rsidRPr="00342FB5">
        <w:rPr>
          <w:rFonts w:ascii="PT Astra Serif" w:hAnsi="PT Astra Serif"/>
          <w:sz w:val="28"/>
          <w:szCs w:val="28"/>
        </w:rPr>
        <w:t>в собственность Российской Федерации</w:t>
      </w:r>
      <w:r w:rsidR="00D8110C">
        <w:rPr>
          <w:rFonts w:ascii="PT Astra Serif" w:hAnsi="PT Astra Serif"/>
          <w:sz w:val="28"/>
          <w:szCs w:val="28"/>
        </w:rPr>
        <w:t>;</w:t>
      </w:r>
      <w:r w:rsidR="00881628" w:rsidRPr="00342FB5">
        <w:rPr>
          <w:rFonts w:ascii="PT Astra Serif" w:hAnsi="PT Astra Serif"/>
          <w:sz w:val="28"/>
          <w:szCs w:val="28"/>
        </w:rPr>
        <w:t xml:space="preserve"> </w:t>
      </w:r>
    </w:p>
    <w:p w:rsidR="00D8110C" w:rsidRDefault="00D8110C" w:rsidP="000E582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59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</w:rPr>
        <w:t xml:space="preserve">) </w:t>
      </w:r>
      <w:r w:rsidRPr="00342FB5">
        <w:rPr>
          <w:rFonts w:ascii="PT Astra Serif" w:hAnsi="PT Astra Serif"/>
          <w:sz w:val="28"/>
          <w:szCs w:val="28"/>
        </w:rPr>
        <w:t>принимает решения о признании безнадёжной к взысканию задолженности по платежам в областной бюджет Ульяновской области, администрирование которых осуществляет Министерство;</w:t>
      </w:r>
    </w:p>
    <w:p w:rsidR="00D8110C" w:rsidRDefault="00D8110C" w:rsidP="00AA4DD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59</w:t>
      </w:r>
      <w:r w:rsidR="000E582C"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 xml:space="preserve">) </w:t>
      </w:r>
      <w:r w:rsidR="00AA4DD8">
        <w:rPr>
          <w:rFonts w:ascii="PT Astra Serif" w:hAnsi="PT Astra Serif"/>
          <w:sz w:val="28"/>
          <w:szCs w:val="28"/>
        </w:rPr>
        <w:t xml:space="preserve">направляет в Министерство цифровой экономики и конкуренции Ульяновской области положения для разработки Программы управления государственной собственностью Ульяновской области на очередной год, внесения в неё изменений, а также данные для разработки отчёта о результатах управления государственной собственностью Ульяновской области </w:t>
      </w:r>
      <w:r w:rsidR="00AA4DD8">
        <w:rPr>
          <w:rFonts w:ascii="PT Astra Serif" w:hAnsi="PT Astra Serif"/>
          <w:sz w:val="28"/>
          <w:szCs w:val="28"/>
        </w:rPr>
        <w:br/>
        <w:t>за прошедший год</w:t>
      </w:r>
      <w:proofErr w:type="gramStart"/>
      <w:r w:rsidR="00AA4DD8" w:rsidRPr="00342FB5">
        <w:rPr>
          <w:rFonts w:ascii="PT Astra Serif" w:hAnsi="PT Astra Serif"/>
          <w:sz w:val="28"/>
          <w:szCs w:val="28"/>
        </w:rPr>
        <w:t>;»</w:t>
      </w:r>
      <w:proofErr w:type="gramEnd"/>
      <w:r w:rsidR="00AA4DD8">
        <w:rPr>
          <w:rFonts w:ascii="PT Astra Serif" w:hAnsi="PT Astra Serif"/>
          <w:sz w:val="28"/>
          <w:szCs w:val="28"/>
        </w:rPr>
        <w:t>.</w:t>
      </w:r>
    </w:p>
    <w:p w:rsidR="000E582C" w:rsidRDefault="000E582C" w:rsidP="00D8110C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E582C" w:rsidRDefault="000E582C" w:rsidP="000E582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A4DD8" w:rsidRPr="00342FB5" w:rsidRDefault="00AA4DD8" w:rsidP="000E582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  <w:sectPr w:rsidR="00AA4DD8" w:rsidRPr="00342FB5" w:rsidSect="00EA12E8"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8429B9" w:rsidRPr="00342FB5" w:rsidRDefault="008429B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42FB5">
        <w:rPr>
          <w:rFonts w:ascii="PT Astra Serif" w:hAnsi="PT Astra Serif" w:cs="Times New Roman"/>
          <w:sz w:val="28"/>
          <w:szCs w:val="28"/>
        </w:rPr>
        <w:lastRenderedPageBreak/>
        <w:t>_</w:t>
      </w:r>
      <w:r w:rsidR="000E582C">
        <w:rPr>
          <w:rFonts w:ascii="PT Astra Serif" w:hAnsi="PT Astra Serif" w:cs="Times New Roman"/>
          <w:sz w:val="28"/>
          <w:szCs w:val="28"/>
        </w:rPr>
        <w:t>__</w:t>
      </w:r>
      <w:r w:rsidRPr="00342FB5">
        <w:rPr>
          <w:rFonts w:ascii="PT Astra Serif" w:hAnsi="PT Astra Serif" w:cs="Times New Roman"/>
          <w:sz w:val="28"/>
          <w:szCs w:val="28"/>
        </w:rPr>
        <w:t>_____________</w:t>
      </w:r>
    </w:p>
    <w:sectPr w:rsidR="008429B9" w:rsidRPr="00342FB5" w:rsidSect="000E582C">
      <w:type w:val="continuous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2F" w:rsidRDefault="00C86D2F" w:rsidP="00EC127E">
      <w:r>
        <w:separator/>
      </w:r>
    </w:p>
  </w:endnote>
  <w:endnote w:type="continuationSeparator" w:id="0">
    <w:p w:rsidR="00C86D2F" w:rsidRDefault="00C86D2F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C" w:rsidRPr="000E582C" w:rsidRDefault="000E582C" w:rsidP="000E582C">
    <w:pPr>
      <w:pStyle w:val="ae"/>
      <w:jc w:val="right"/>
      <w:rPr>
        <w:rFonts w:ascii="PT Astra Serif" w:hAnsi="PT Astra Serif"/>
        <w:sz w:val="16"/>
        <w:lang w:val="ru-RU"/>
      </w:rPr>
    </w:pPr>
    <w:r w:rsidRPr="000E582C">
      <w:rPr>
        <w:rFonts w:ascii="PT Astra Serif" w:hAnsi="PT Astra Serif"/>
        <w:sz w:val="16"/>
        <w:lang w:val="ru-RU"/>
      </w:rPr>
      <w:t>1908ан1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EA12E8" w:rsidRDefault="00EA12E8" w:rsidP="00EC127E">
    <w:pPr>
      <w:pStyle w:val="ae"/>
      <w:jc w:val="right"/>
      <w:rPr>
        <w:rFonts w:ascii="PT Astra Serif" w:hAnsi="PT Astra Serif"/>
        <w:sz w:val="16"/>
        <w:szCs w:val="16"/>
        <w:lang w:val="ru-RU"/>
      </w:rPr>
    </w:pPr>
    <w:r w:rsidRPr="00EA12E8">
      <w:rPr>
        <w:rFonts w:ascii="PT Astra Serif" w:hAnsi="PT Astra Serif"/>
        <w:sz w:val="16"/>
        <w:szCs w:val="16"/>
        <w:lang w:val="ru-RU"/>
      </w:rPr>
      <w:t>1908ан2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2F" w:rsidRDefault="00C86D2F" w:rsidP="00EC127E">
      <w:r>
        <w:separator/>
      </w:r>
    </w:p>
  </w:footnote>
  <w:footnote w:type="continuationSeparator" w:id="0">
    <w:p w:rsidR="00C86D2F" w:rsidRDefault="00C86D2F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Default="003C321D" w:rsidP="007B5820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C321D" w:rsidRDefault="003C32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1969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C321D" w:rsidRPr="000E582C" w:rsidRDefault="000E582C" w:rsidP="000E582C">
        <w:pPr>
          <w:pStyle w:val="ac"/>
          <w:jc w:val="center"/>
          <w:rPr>
            <w:rFonts w:ascii="PT Astra Serif" w:hAnsi="PT Astra Serif"/>
            <w:sz w:val="28"/>
          </w:rPr>
        </w:pPr>
        <w:r w:rsidRPr="000E582C">
          <w:rPr>
            <w:rFonts w:ascii="PT Astra Serif" w:hAnsi="PT Astra Serif"/>
            <w:sz w:val="28"/>
          </w:rPr>
          <w:fldChar w:fldCharType="begin"/>
        </w:r>
        <w:r w:rsidRPr="000E582C">
          <w:rPr>
            <w:rFonts w:ascii="PT Astra Serif" w:hAnsi="PT Astra Serif"/>
            <w:sz w:val="28"/>
          </w:rPr>
          <w:instrText>PAGE   \* MERGEFORMAT</w:instrText>
        </w:r>
        <w:r w:rsidRPr="000E582C">
          <w:rPr>
            <w:rFonts w:ascii="PT Astra Serif" w:hAnsi="PT Astra Serif"/>
            <w:sz w:val="28"/>
          </w:rPr>
          <w:fldChar w:fldCharType="separate"/>
        </w:r>
        <w:r w:rsidR="00894D0F">
          <w:rPr>
            <w:rFonts w:ascii="PT Astra Serif" w:hAnsi="PT Astra Serif"/>
            <w:noProof/>
            <w:sz w:val="28"/>
          </w:rPr>
          <w:t>2</w:t>
        </w:r>
        <w:r w:rsidRPr="000E582C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1672D"/>
    <w:rsid w:val="000410CC"/>
    <w:rsid w:val="000411FD"/>
    <w:rsid w:val="00042FA3"/>
    <w:rsid w:val="00043F4B"/>
    <w:rsid w:val="000557C9"/>
    <w:rsid w:val="00063169"/>
    <w:rsid w:val="00066F2D"/>
    <w:rsid w:val="00071946"/>
    <w:rsid w:val="00072AFD"/>
    <w:rsid w:val="00083150"/>
    <w:rsid w:val="00083247"/>
    <w:rsid w:val="00084DBF"/>
    <w:rsid w:val="000A2272"/>
    <w:rsid w:val="000A22C4"/>
    <w:rsid w:val="000A300D"/>
    <w:rsid w:val="000B0718"/>
    <w:rsid w:val="000B0A46"/>
    <w:rsid w:val="000C74C4"/>
    <w:rsid w:val="000E582C"/>
    <w:rsid w:val="000F1B9A"/>
    <w:rsid w:val="000F67E8"/>
    <w:rsid w:val="00107DB2"/>
    <w:rsid w:val="00112139"/>
    <w:rsid w:val="0014041C"/>
    <w:rsid w:val="00164295"/>
    <w:rsid w:val="001829E0"/>
    <w:rsid w:val="001C6565"/>
    <w:rsid w:val="001C7E44"/>
    <w:rsid w:val="001E07A5"/>
    <w:rsid w:val="00212410"/>
    <w:rsid w:val="002143E0"/>
    <w:rsid w:val="0021597F"/>
    <w:rsid w:val="00216078"/>
    <w:rsid w:val="00221982"/>
    <w:rsid w:val="00221C20"/>
    <w:rsid w:val="00222B56"/>
    <w:rsid w:val="00240BEA"/>
    <w:rsid w:val="002471A6"/>
    <w:rsid w:val="002511D4"/>
    <w:rsid w:val="002609C3"/>
    <w:rsid w:val="00262E6B"/>
    <w:rsid w:val="002C3239"/>
    <w:rsid w:val="002D22C2"/>
    <w:rsid w:val="002D5E59"/>
    <w:rsid w:val="002D6BEE"/>
    <w:rsid w:val="00304A92"/>
    <w:rsid w:val="00317B5B"/>
    <w:rsid w:val="00342FB5"/>
    <w:rsid w:val="003613B0"/>
    <w:rsid w:val="00396057"/>
    <w:rsid w:val="003A4831"/>
    <w:rsid w:val="003B4C02"/>
    <w:rsid w:val="003C321D"/>
    <w:rsid w:val="003D3741"/>
    <w:rsid w:val="003E12A3"/>
    <w:rsid w:val="003E3B71"/>
    <w:rsid w:val="003E67BD"/>
    <w:rsid w:val="00417292"/>
    <w:rsid w:val="00417DCB"/>
    <w:rsid w:val="004323F1"/>
    <w:rsid w:val="004461F8"/>
    <w:rsid w:val="0044671A"/>
    <w:rsid w:val="0045280C"/>
    <w:rsid w:val="004610D7"/>
    <w:rsid w:val="00466EAA"/>
    <w:rsid w:val="004754FB"/>
    <w:rsid w:val="004824F7"/>
    <w:rsid w:val="00482525"/>
    <w:rsid w:val="004A09F0"/>
    <w:rsid w:val="004B028A"/>
    <w:rsid w:val="004B30B0"/>
    <w:rsid w:val="004C2F3C"/>
    <w:rsid w:val="004D4487"/>
    <w:rsid w:val="004D639F"/>
    <w:rsid w:val="004E6B50"/>
    <w:rsid w:val="004F142B"/>
    <w:rsid w:val="00511EB5"/>
    <w:rsid w:val="0052151E"/>
    <w:rsid w:val="0052470E"/>
    <w:rsid w:val="00524D5C"/>
    <w:rsid w:val="00526D73"/>
    <w:rsid w:val="0052758A"/>
    <w:rsid w:val="00530680"/>
    <w:rsid w:val="00531071"/>
    <w:rsid w:val="00531F0F"/>
    <w:rsid w:val="00532069"/>
    <w:rsid w:val="005346F2"/>
    <w:rsid w:val="005372C4"/>
    <w:rsid w:val="00570BB3"/>
    <w:rsid w:val="00583380"/>
    <w:rsid w:val="005861AF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639C"/>
    <w:rsid w:val="006354D5"/>
    <w:rsid w:val="00646CC2"/>
    <w:rsid w:val="00653109"/>
    <w:rsid w:val="006576BF"/>
    <w:rsid w:val="00660730"/>
    <w:rsid w:val="0066473C"/>
    <w:rsid w:val="00673214"/>
    <w:rsid w:val="00685E1D"/>
    <w:rsid w:val="006C05FA"/>
    <w:rsid w:val="006D1076"/>
    <w:rsid w:val="006D6750"/>
    <w:rsid w:val="006D75E9"/>
    <w:rsid w:val="006E08D9"/>
    <w:rsid w:val="006F40D2"/>
    <w:rsid w:val="00710D23"/>
    <w:rsid w:val="0071191D"/>
    <w:rsid w:val="00726CA9"/>
    <w:rsid w:val="0075068C"/>
    <w:rsid w:val="00757C8E"/>
    <w:rsid w:val="0076009C"/>
    <w:rsid w:val="007674C8"/>
    <w:rsid w:val="00777BBA"/>
    <w:rsid w:val="0078568B"/>
    <w:rsid w:val="00786A8F"/>
    <w:rsid w:val="007B26E1"/>
    <w:rsid w:val="007B5820"/>
    <w:rsid w:val="007C358D"/>
    <w:rsid w:val="007D2AF3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768C1"/>
    <w:rsid w:val="00876E1F"/>
    <w:rsid w:val="00881628"/>
    <w:rsid w:val="00894D0F"/>
    <w:rsid w:val="008B59A7"/>
    <w:rsid w:val="008C1DC9"/>
    <w:rsid w:val="008C5B17"/>
    <w:rsid w:val="008D442C"/>
    <w:rsid w:val="008D76A4"/>
    <w:rsid w:val="008E70AA"/>
    <w:rsid w:val="008F52B3"/>
    <w:rsid w:val="00916D06"/>
    <w:rsid w:val="009222A9"/>
    <w:rsid w:val="00942AC6"/>
    <w:rsid w:val="0094392E"/>
    <w:rsid w:val="00954940"/>
    <w:rsid w:val="00981899"/>
    <w:rsid w:val="009B0FEF"/>
    <w:rsid w:val="009B12E1"/>
    <w:rsid w:val="009B778E"/>
    <w:rsid w:val="009F724D"/>
    <w:rsid w:val="00A10C21"/>
    <w:rsid w:val="00A15977"/>
    <w:rsid w:val="00A15FB4"/>
    <w:rsid w:val="00A27E98"/>
    <w:rsid w:val="00A47486"/>
    <w:rsid w:val="00A50BF2"/>
    <w:rsid w:val="00A60F0B"/>
    <w:rsid w:val="00A6260C"/>
    <w:rsid w:val="00AA4338"/>
    <w:rsid w:val="00AA4DD8"/>
    <w:rsid w:val="00AB01CF"/>
    <w:rsid w:val="00AB1AA2"/>
    <w:rsid w:val="00AE4539"/>
    <w:rsid w:val="00B0256C"/>
    <w:rsid w:val="00B049F8"/>
    <w:rsid w:val="00B10C74"/>
    <w:rsid w:val="00B416CD"/>
    <w:rsid w:val="00B71ECC"/>
    <w:rsid w:val="00B82E5F"/>
    <w:rsid w:val="00BB17B2"/>
    <w:rsid w:val="00BB7AF6"/>
    <w:rsid w:val="00BD3C90"/>
    <w:rsid w:val="00BD5782"/>
    <w:rsid w:val="00BE4A57"/>
    <w:rsid w:val="00BF6ABD"/>
    <w:rsid w:val="00C31B57"/>
    <w:rsid w:val="00C43387"/>
    <w:rsid w:val="00C74FD6"/>
    <w:rsid w:val="00C86D2F"/>
    <w:rsid w:val="00C92822"/>
    <w:rsid w:val="00C962C4"/>
    <w:rsid w:val="00CA22E3"/>
    <w:rsid w:val="00CA2915"/>
    <w:rsid w:val="00CA2B87"/>
    <w:rsid w:val="00CB2889"/>
    <w:rsid w:val="00CE2493"/>
    <w:rsid w:val="00CF373A"/>
    <w:rsid w:val="00CF5CD4"/>
    <w:rsid w:val="00D076DB"/>
    <w:rsid w:val="00D414DC"/>
    <w:rsid w:val="00D42FD0"/>
    <w:rsid w:val="00D478CF"/>
    <w:rsid w:val="00D8110C"/>
    <w:rsid w:val="00DA07FA"/>
    <w:rsid w:val="00DC5E0A"/>
    <w:rsid w:val="00DD2627"/>
    <w:rsid w:val="00DE41BA"/>
    <w:rsid w:val="00DE5E61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12E8"/>
    <w:rsid w:val="00EA2881"/>
    <w:rsid w:val="00EA7F44"/>
    <w:rsid w:val="00EC127E"/>
    <w:rsid w:val="00EC6003"/>
    <w:rsid w:val="00ED22B3"/>
    <w:rsid w:val="00EE37C0"/>
    <w:rsid w:val="00EE51C8"/>
    <w:rsid w:val="00EF5C0D"/>
    <w:rsid w:val="00F10AB8"/>
    <w:rsid w:val="00F4477E"/>
    <w:rsid w:val="00F657F3"/>
    <w:rsid w:val="00FA06E2"/>
    <w:rsid w:val="00FA1521"/>
    <w:rsid w:val="00FB012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0E582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0E582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1F01FE3BC71B4323D9202084ABBC68044DAB8ACDC1B1AF8FB598563F010445F00DbFA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C6C88-9342-4632-B6C0-03842D72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4389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8</cp:revision>
  <cp:lastPrinted>2019-08-19T06:06:00Z</cp:lastPrinted>
  <dcterms:created xsi:type="dcterms:W3CDTF">2019-08-19T06:49:00Z</dcterms:created>
  <dcterms:modified xsi:type="dcterms:W3CDTF">2019-08-19T08:45:00Z</dcterms:modified>
</cp:coreProperties>
</file>