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35" w:rsidRDefault="00106F35" w:rsidP="001E4B53">
      <w:pPr>
        <w:pStyle w:val="a9"/>
        <w:jc w:val="right"/>
        <w:rPr>
          <w:sz w:val="24"/>
        </w:rPr>
      </w:pPr>
      <w:bookmarkStart w:id="0" w:name="_GoBack"/>
      <w:bookmarkEnd w:id="0"/>
      <w:r w:rsidRPr="00106F35">
        <w:rPr>
          <w:sz w:val="24"/>
        </w:rPr>
        <w:t xml:space="preserve">Вносится </w:t>
      </w:r>
    </w:p>
    <w:p w:rsidR="00106F35" w:rsidRPr="00106F35" w:rsidRDefault="00106F35" w:rsidP="001E4B53">
      <w:pPr>
        <w:pStyle w:val="a9"/>
        <w:jc w:val="right"/>
        <w:rPr>
          <w:sz w:val="24"/>
        </w:rPr>
      </w:pPr>
      <w:r w:rsidRPr="00106F35">
        <w:rPr>
          <w:sz w:val="24"/>
        </w:rPr>
        <w:t xml:space="preserve">Правительством </w:t>
      </w:r>
    </w:p>
    <w:p w:rsidR="008970B7" w:rsidRDefault="00106F35" w:rsidP="008970B7">
      <w:pPr>
        <w:pStyle w:val="a9"/>
        <w:jc w:val="right"/>
        <w:rPr>
          <w:i/>
          <w:sz w:val="24"/>
        </w:rPr>
      </w:pPr>
      <w:r>
        <w:rPr>
          <w:sz w:val="24"/>
        </w:rPr>
        <w:t xml:space="preserve">Ульяновской </w:t>
      </w:r>
      <w:r w:rsidRPr="00106F35">
        <w:rPr>
          <w:sz w:val="24"/>
        </w:rPr>
        <w:t>области</w:t>
      </w:r>
      <w:r w:rsidR="008970B7" w:rsidRPr="008970B7">
        <w:rPr>
          <w:i/>
          <w:sz w:val="24"/>
        </w:rPr>
        <w:t xml:space="preserve"> </w:t>
      </w:r>
    </w:p>
    <w:p w:rsidR="008970B7" w:rsidRDefault="008970B7" w:rsidP="008970B7">
      <w:pPr>
        <w:pStyle w:val="a9"/>
        <w:jc w:val="right"/>
        <w:rPr>
          <w:i/>
          <w:sz w:val="24"/>
        </w:rPr>
      </w:pPr>
    </w:p>
    <w:p w:rsidR="008970B7" w:rsidRDefault="008970B7" w:rsidP="008970B7">
      <w:pPr>
        <w:pStyle w:val="a9"/>
        <w:jc w:val="right"/>
        <w:rPr>
          <w:i/>
          <w:sz w:val="24"/>
        </w:rPr>
      </w:pPr>
      <w:r w:rsidRPr="001E4B53">
        <w:rPr>
          <w:i/>
          <w:sz w:val="24"/>
        </w:rPr>
        <w:t>Проект</w:t>
      </w:r>
    </w:p>
    <w:p w:rsidR="00106F35" w:rsidRPr="00106F35" w:rsidRDefault="00106F35" w:rsidP="001E4B53">
      <w:pPr>
        <w:pStyle w:val="a9"/>
        <w:jc w:val="right"/>
        <w:rPr>
          <w:sz w:val="24"/>
        </w:rPr>
      </w:pPr>
    </w:p>
    <w:p w:rsidR="00106F35" w:rsidRDefault="00106F35" w:rsidP="001E4B53">
      <w:pPr>
        <w:pStyle w:val="a9"/>
        <w:jc w:val="center"/>
        <w:rPr>
          <w:b/>
        </w:rPr>
      </w:pPr>
    </w:p>
    <w:p w:rsidR="001E4B53" w:rsidRPr="00676350" w:rsidRDefault="001E4B53" w:rsidP="001E4B53">
      <w:pPr>
        <w:pStyle w:val="a9"/>
        <w:jc w:val="center"/>
        <w:rPr>
          <w:b/>
        </w:rPr>
      </w:pPr>
      <w:r w:rsidRPr="00676350">
        <w:rPr>
          <w:b/>
        </w:rPr>
        <w:t>ЗАКОН</w:t>
      </w:r>
    </w:p>
    <w:p w:rsidR="001E4B53" w:rsidRDefault="001E4B53" w:rsidP="001E4B53">
      <w:pPr>
        <w:pStyle w:val="a9"/>
        <w:jc w:val="center"/>
        <w:rPr>
          <w:b/>
        </w:rPr>
      </w:pPr>
      <w:r w:rsidRPr="00676350">
        <w:rPr>
          <w:b/>
        </w:rPr>
        <w:t>УЛЬЯНОВСКОЙ ОБЛАСТИ</w:t>
      </w:r>
    </w:p>
    <w:p w:rsidR="00B7571C" w:rsidRDefault="00B7571C" w:rsidP="00B7571C">
      <w:pPr>
        <w:pStyle w:val="a9"/>
        <w:jc w:val="center"/>
        <w:rPr>
          <w:rFonts w:ascii="PT Astra Serif" w:hAnsi="PT Astra Serif"/>
          <w:b/>
          <w:szCs w:val="28"/>
        </w:rPr>
      </w:pPr>
    </w:p>
    <w:p w:rsidR="00550600" w:rsidRDefault="00550600" w:rsidP="00B7571C">
      <w:pPr>
        <w:pStyle w:val="a9"/>
        <w:jc w:val="center"/>
        <w:rPr>
          <w:rFonts w:ascii="PT Astra Serif" w:hAnsi="PT Astra Serif"/>
          <w:b/>
          <w:szCs w:val="28"/>
        </w:rPr>
      </w:pPr>
    </w:p>
    <w:p w:rsidR="00550600" w:rsidRPr="00550600" w:rsidRDefault="00550600" w:rsidP="00550600">
      <w:pPr>
        <w:pStyle w:val="a9"/>
        <w:jc w:val="center"/>
        <w:rPr>
          <w:rFonts w:ascii="PT Astra Serif" w:hAnsi="PT Astra Serif"/>
          <w:b/>
          <w:sz w:val="36"/>
          <w:szCs w:val="28"/>
        </w:rPr>
      </w:pPr>
    </w:p>
    <w:p w:rsidR="00B439ED" w:rsidRDefault="00B439ED" w:rsidP="00F471E0">
      <w:pPr>
        <w:pStyle w:val="ConsPlusTitle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439ED">
        <w:rPr>
          <w:rFonts w:ascii="PT Astra Serif" w:hAnsi="PT Astra Serif" w:cs="Times New Roman"/>
          <w:bCs/>
          <w:sz w:val="28"/>
          <w:szCs w:val="28"/>
        </w:rPr>
        <w:t xml:space="preserve">О внесении изменения в статью 10 Закона Ульяновской области </w:t>
      </w:r>
    </w:p>
    <w:p w:rsidR="00F471E0" w:rsidRPr="006E727E" w:rsidRDefault="00B439ED" w:rsidP="00F471E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«</w:t>
      </w:r>
      <w:r w:rsidRPr="00B439ED">
        <w:rPr>
          <w:rFonts w:ascii="PT Astra Serif" w:hAnsi="PT Astra Serif" w:cs="Times New Roman"/>
          <w:bCs/>
          <w:sz w:val="28"/>
          <w:szCs w:val="28"/>
        </w:rPr>
        <w:t>О дополнительных мерах социальной поддержки семей, имеющих детей</w:t>
      </w:r>
      <w:r w:rsidR="000F4EDB">
        <w:rPr>
          <w:rFonts w:ascii="PT Astra Serif" w:hAnsi="PT Astra Serif" w:cs="Times New Roman"/>
          <w:sz w:val="28"/>
          <w:szCs w:val="28"/>
        </w:rPr>
        <w:t>»</w:t>
      </w:r>
    </w:p>
    <w:p w:rsidR="00B7571C" w:rsidRPr="006E727E" w:rsidRDefault="00B7571C" w:rsidP="00247FD1">
      <w:pPr>
        <w:pStyle w:val="a9"/>
        <w:rPr>
          <w:rFonts w:ascii="PT Astra Serif" w:hAnsi="PT Astra Serif"/>
          <w:bCs/>
          <w:caps/>
          <w:szCs w:val="28"/>
        </w:rPr>
      </w:pPr>
    </w:p>
    <w:p w:rsidR="00F82EBE" w:rsidRPr="006E727E" w:rsidRDefault="00F82EBE" w:rsidP="00247FD1">
      <w:pPr>
        <w:pStyle w:val="a9"/>
        <w:rPr>
          <w:rFonts w:ascii="PT Astra Serif" w:hAnsi="PT Astra Serif"/>
          <w:bCs/>
          <w:caps/>
          <w:szCs w:val="28"/>
        </w:rPr>
      </w:pPr>
    </w:p>
    <w:p w:rsidR="00693855" w:rsidRPr="00693855" w:rsidRDefault="00693855" w:rsidP="00693855">
      <w:pPr>
        <w:jc w:val="center"/>
        <w:rPr>
          <w:rFonts w:ascii="PT Astra Serif" w:eastAsia="Calibri" w:hAnsi="PT Astra Serif"/>
          <w:bCs/>
          <w:lang w:eastAsia="en-US"/>
        </w:rPr>
      </w:pPr>
      <w:r w:rsidRPr="00693855">
        <w:rPr>
          <w:rFonts w:ascii="PT Astra Serif" w:eastAsia="Calibri" w:hAnsi="PT Astra Serif"/>
          <w:bCs/>
          <w:lang w:eastAsia="en-US"/>
        </w:rPr>
        <w:t xml:space="preserve">Принят Законодательным Собранием Ульяновской области </w:t>
      </w:r>
      <w:r w:rsidR="000F4EDB">
        <w:rPr>
          <w:rFonts w:ascii="PT Astra Serif" w:eastAsia="Calibri" w:hAnsi="PT Astra Serif"/>
          <w:bCs/>
          <w:lang w:eastAsia="en-US"/>
        </w:rPr>
        <w:t>«</w:t>
      </w:r>
      <w:r w:rsidRPr="00693855">
        <w:rPr>
          <w:rFonts w:ascii="PT Astra Serif" w:eastAsia="Calibri" w:hAnsi="PT Astra Serif"/>
          <w:bCs/>
          <w:lang w:eastAsia="en-US"/>
        </w:rPr>
        <w:t>____</w:t>
      </w:r>
      <w:r w:rsidR="000F4EDB">
        <w:rPr>
          <w:rFonts w:ascii="PT Astra Serif" w:eastAsia="Calibri" w:hAnsi="PT Astra Serif"/>
          <w:bCs/>
          <w:lang w:eastAsia="en-US"/>
        </w:rPr>
        <w:t>»</w:t>
      </w:r>
      <w:r w:rsidRPr="00693855">
        <w:rPr>
          <w:rFonts w:ascii="PT Astra Serif" w:eastAsia="Calibri" w:hAnsi="PT Astra Serif"/>
          <w:bCs/>
          <w:lang w:eastAsia="en-US"/>
        </w:rPr>
        <w:t>_______________ 20___ г.</w:t>
      </w:r>
    </w:p>
    <w:p w:rsidR="00693855" w:rsidRPr="00693855" w:rsidRDefault="00693855" w:rsidP="00693855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F82EBE" w:rsidRPr="006E727E" w:rsidRDefault="00F82EBE" w:rsidP="00913566">
      <w:pPr>
        <w:pStyle w:val="a9"/>
        <w:jc w:val="both"/>
        <w:rPr>
          <w:rFonts w:ascii="PT Astra Serif" w:hAnsi="PT Astra Serif"/>
          <w:b/>
          <w:bCs/>
          <w:szCs w:val="28"/>
        </w:rPr>
      </w:pPr>
    </w:p>
    <w:p w:rsidR="005E2DBD" w:rsidRDefault="00B439ED" w:rsidP="000F4E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439ED">
        <w:rPr>
          <w:rFonts w:ascii="PT Astra Serif" w:hAnsi="PT Astra Serif" w:cs="PT Astra Serif"/>
          <w:sz w:val="28"/>
          <w:szCs w:val="28"/>
        </w:rPr>
        <w:t>Внести в статью 10 Закона Ульяновской области от 5 февраля</w:t>
      </w:r>
      <w:r w:rsidR="00183847">
        <w:rPr>
          <w:rFonts w:ascii="PT Astra Serif" w:hAnsi="PT Astra Serif" w:cs="PT Astra Serif"/>
          <w:sz w:val="28"/>
          <w:szCs w:val="28"/>
        </w:rPr>
        <w:t xml:space="preserve"> </w:t>
      </w:r>
      <w:r w:rsidRPr="00B439ED">
        <w:rPr>
          <w:rFonts w:ascii="PT Astra Serif" w:hAnsi="PT Astra Serif" w:cs="PT Astra Serif"/>
          <w:sz w:val="28"/>
          <w:szCs w:val="28"/>
        </w:rPr>
        <w:t xml:space="preserve">2008 года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24-ЗО </w:t>
      </w:r>
      <w:r>
        <w:rPr>
          <w:rFonts w:ascii="PT Astra Serif" w:hAnsi="PT Astra Serif" w:cs="PT Astra Serif"/>
          <w:sz w:val="28"/>
          <w:szCs w:val="28"/>
        </w:rPr>
        <w:t>«</w:t>
      </w:r>
      <w:r w:rsidRPr="00B439ED">
        <w:rPr>
          <w:rFonts w:ascii="PT Astra Serif" w:hAnsi="PT Astra Serif" w:cs="PT Astra Serif"/>
          <w:sz w:val="28"/>
          <w:szCs w:val="28"/>
        </w:rPr>
        <w:t>О дополнительных мерах социальной поддержки семей, имеющих детей</w:t>
      </w:r>
      <w:r>
        <w:rPr>
          <w:rFonts w:ascii="PT Astra Serif" w:hAnsi="PT Astra Serif" w:cs="PT Astra Serif"/>
          <w:sz w:val="28"/>
          <w:szCs w:val="28"/>
        </w:rPr>
        <w:t>»</w:t>
      </w:r>
      <w:r w:rsidRPr="00B439ED">
        <w:rPr>
          <w:rFonts w:ascii="PT Astra Serif" w:hAnsi="PT Astra Serif" w:cs="PT Astra Serif"/>
          <w:sz w:val="28"/>
          <w:szCs w:val="28"/>
        </w:rPr>
        <w:t xml:space="preserve"> (</w:t>
      </w:r>
      <w:r>
        <w:rPr>
          <w:rFonts w:ascii="PT Astra Serif" w:hAnsi="PT Astra Serif" w:cs="PT Astra Serif"/>
          <w:sz w:val="28"/>
          <w:szCs w:val="28"/>
        </w:rPr>
        <w:t>«</w:t>
      </w:r>
      <w:proofErr w:type="gramStart"/>
      <w:r w:rsidRPr="00B439ED"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 w:rsidRPr="00B439ED">
        <w:rPr>
          <w:rFonts w:ascii="PT Astra Serif" w:hAnsi="PT Astra Serif" w:cs="PT Astra Serif"/>
          <w:sz w:val="28"/>
          <w:szCs w:val="28"/>
        </w:rPr>
        <w:t xml:space="preserve"> правда</w:t>
      </w:r>
      <w:r>
        <w:rPr>
          <w:rFonts w:ascii="PT Astra Serif" w:hAnsi="PT Astra Serif" w:cs="PT Astra Serif"/>
          <w:sz w:val="28"/>
          <w:szCs w:val="28"/>
        </w:rPr>
        <w:t>»</w:t>
      </w:r>
      <w:r w:rsidRPr="00B439ED">
        <w:rPr>
          <w:rFonts w:ascii="PT Astra Serif" w:hAnsi="PT Astra Serif" w:cs="PT Astra Serif"/>
          <w:sz w:val="28"/>
          <w:szCs w:val="28"/>
        </w:rPr>
        <w:t xml:space="preserve"> от 13.02.2008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12; от 07.11.2008</w:t>
      </w:r>
      <w:r w:rsidR="00183847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91; </w:t>
      </w:r>
      <w:r w:rsidR="00183847">
        <w:rPr>
          <w:rFonts w:ascii="PT Astra Serif" w:hAnsi="PT Astra Serif" w:cs="PT Astra Serif"/>
          <w:sz w:val="28"/>
          <w:szCs w:val="28"/>
        </w:rPr>
        <w:t xml:space="preserve">              </w:t>
      </w:r>
      <w:r w:rsidRPr="00B439ED">
        <w:rPr>
          <w:rFonts w:ascii="PT Astra Serif" w:hAnsi="PT Astra Serif" w:cs="PT Astra Serif"/>
          <w:sz w:val="28"/>
          <w:szCs w:val="28"/>
        </w:rPr>
        <w:t xml:space="preserve">от 12.11.2010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92; от 03.06.2011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60; от 07.12.2011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138;</w:t>
      </w:r>
      <w:r w:rsidR="00183847">
        <w:rPr>
          <w:rFonts w:ascii="PT Astra Serif" w:hAnsi="PT Astra Serif" w:cs="PT Astra Serif"/>
          <w:sz w:val="28"/>
          <w:szCs w:val="28"/>
        </w:rPr>
        <w:t xml:space="preserve"> </w:t>
      </w:r>
      <w:r w:rsidRPr="00B439ED">
        <w:rPr>
          <w:rFonts w:ascii="PT Astra Serif" w:hAnsi="PT Astra Serif" w:cs="PT Astra Serif"/>
          <w:sz w:val="28"/>
          <w:szCs w:val="28"/>
        </w:rPr>
        <w:t>от 04.05.2012</w:t>
      </w:r>
      <w:r w:rsidR="001D463C">
        <w:rPr>
          <w:rFonts w:ascii="PT Astra Serif" w:hAnsi="PT Astra Serif" w:cs="PT Astra Serif"/>
          <w:sz w:val="28"/>
          <w:szCs w:val="28"/>
        </w:rPr>
        <w:t xml:space="preserve"> </w:t>
      </w:r>
      <w:r w:rsidR="00183847">
        <w:rPr>
          <w:rFonts w:ascii="PT Astra Serif" w:hAnsi="PT Astra Serif" w:cs="PT Astra Serif"/>
          <w:sz w:val="28"/>
          <w:szCs w:val="28"/>
        </w:rPr>
        <w:t xml:space="preserve">      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45; от 02.11.2012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121; от 13.03.2013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27; от 08.05.2013</w:t>
      </w:r>
      <w:r w:rsidR="00183847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48;</w:t>
      </w:r>
      <w:r w:rsidR="00183847">
        <w:rPr>
          <w:rFonts w:ascii="PT Astra Serif" w:hAnsi="PT Astra Serif" w:cs="PT Astra Serif"/>
          <w:sz w:val="28"/>
          <w:szCs w:val="28"/>
        </w:rPr>
        <w:t xml:space="preserve">                    </w:t>
      </w:r>
      <w:proofErr w:type="gramStart"/>
      <w:r w:rsidRPr="00B439ED">
        <w:rPr>
          <w:rFonts w:ascii="PT Astra Serif" w:hAnsi="PT Astra Serif" w:cs="PT Astra Serif"/>
          <w:sz w:val="28"/>
          <w:szCs w:val="28"/>
        </w:rPr>
        <w:t xml:space="preserve">от 11.11.2013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144; от 07.08.2014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114; от 31.12.2014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196;</w:t>
      </w:r>
      <w:r w:rsidR="00183847">
        <w:rPr>
          <w:rFonts w:ascii="PT Astra Serif" w:hAnsi="PT Astra Serif" w:cs="PT Astra Serif"/>
          <w:sz w:val="28"/>
          <w:szCs w:val="28"/>
        </w:rPr>
        <w:t xml:space="preserve"> </w:t>
      </w:r>
      <w:r w:rsidRPr="00B439ED">
        <w:rPr>
          <w:rFonts w:ascii="PT Astra Serif" w:hAnsi="PT Astra Serif" w:cs="PT Astra Serif"/>
          <w:sz w:val="28"/>
          <w:szCs w:val="28"/>
        </w:rPr>
        <w:t>от 05.03.2015</w:t>
      </w:r>
      <w:r w:rsidR="00183847">
        <w:rPr>
          <w:rFonts w:ascii="PT Astra Serif" w:hAnsi="PT Astra Serif" w:cs="PT Astra Serif"/>
          <w:sz w:val="28"/>
          <w:szCs w:val="28"/>
        </w:rPr>
        <w:t xml:space="preserve">    </w:t>
      </w:r>
      <w:r w:rsidR="001D463C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28; от 04.02.2016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14; от 29.12.2017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98-99;</w:t>
      </w:r>
      <w:r w:rsidR="001D463C">
        <w:rPr>
          <w:rFonts w:ascii="PT Astra Serif" w:hAnsi="PT Astra Serif" w:cs="PT Astra Serif"/>
          <w:sz w:val="28"/>
          <w:szCs w:val="28"/>
        </w:rPr>
        <w:t xml:space="preserve"> </w:t>
      </w:r>
      <w:r w:rsidRPr="00B439ED">
        <w:rPr>
          <w:rFonts w:ascii="PT Astra Serif" w:hAnsi="PT Astra Serif" w:cs="PT Astra Serif"/>
          <w:sz w:val="28"/>
          <w:szCs w:val="28"/>
        </w:rPr>
        <w:t xml:space="preserve">от 04.09.2018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64;</w:t>
      </w:r>
      <w:r w:rsidR="001D463C">
        <w:rPr>
          <w:rFonts w:ascii="PT Astra Serif" w:hAnsi="PT Astra Serif" w:cs="PT Astra Serif"/>
          <w:sz w:val="28"/>
          <w:szCs w:val="28"/>
        </w:rPr>
        <w:t xml:space="preserve"> </w:t>
      </w:r>
      <w:r w:rsidR="00183847">
        <w:rPr>
          <w:rFonts w:ascii="PT Astra Serif" w:hAnsi="PT Astra Serif" w:cs="PT Astra Serif"/>
          <w:sz w:val="28"/>
          <w:szCs w:val="28"/>
        </w:rPr>
        <w:t xml:space="preserve">               </w:t>
      </w:r>
      <w:r w:rsidRPr="00B439ED">
        <w:rPr>
          <w:rFonts w:ascii="PT Astra Serif" w:hAnsi="PT Astra Serif" w:cs="PT Astra Serif"/>
          <w:sz w:val="28"/>
          <w:szCs w:val="28"/>
        </w:rPr>
        <w:t xml:space="preserve">от 02.07.2019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48</w:t>
      </w:r>
      <w:r>
        <w:rPr>
          <w:rFonts w:ascii="PT Astra Serif" w:hAnsi="PT Astra Serif" w:cs="PT Astra Serif"/>
          <w:sz w:val="28"/>
          <w:szCs w:val="28"/>
        </w:rPr>
        <w:t xml:space="preserve">; </w:t>
      </w:r>
      <w:r w:rsidRPr="00B439ED">
        <w:rPr>
          <w:rFonts w:ascii="PT Astra Serif" w:hAnsi="PT Astra Serif" w:cs="PT Astra Serif"/>
          <w:sz w:val="28"/>
          <w:szCs w:val="28"/>
        </w:rPr>
        <w:t xml:space="preserve">от </w:t>
      </w:r>
      <w:r>
        <w:rPr>
          <w:rFonts w:ascii="PT Astra Serif" w:hAnsi="PT Astra Serif" w:cs="PT Astra Serif"/>
          <w:sz w:val="28"/>
          <w:szCs w:val="28"/>
        </w:rPr>
        <w:t>0</w:t>
      </w:r>
      <w:r w:rsidRPr="00B439ED">
        <w:rPr>
          <w:rFonts w:ascii="PT Astra Serif" w:hAnsi="PT Astra Serif" w:cs="PT Astra Serif"/>
          <w:sz w:val="28"/>
          <w:szCs w:val="28"/>
        </w:rPr>
        <w:t>9</w:t>
      </w:r>
      <w:r>
        <w:rPr>
          <w:rFonts w:ascii="PT Astra Serif" w:hAnsi="PT Astra Serif" w:cs="PT Astra Serif"/>
          <w:sz w:val="28"/>
          <w:szCs w:val="28"/>
        </w:rPr>
        <w:t>.06.</w:t>
      </w:r>
      <w:r w:rsidRPr="00B439ED">
        <w:rPr>
          <w:rFonts w:ascii="PT Astra Serif" w:hAnsi="PT Astra Serif" w:cs="PT Astra Serif"/>
          <w:sz w:val="28"/>
          <w:szCs w:val="28"/>
        </w:rPr>
        <w:t xml:space="preserve">2020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439ED">
        <w:rPr>
          <w:rFonts w:ascii="PT Astra Serif" w:hAnsi="PT Astra Serif" w:cs="PT Astra Serif"/>
          <w:sz w:val="28"/>
          <w:szCs w:val="28"/>
        </w:rPr>
        <w:t xml:space="preserve"> 40</w:t>
      </w:r>
      <w:r w:rsidR="001D463C">
        <w:rPr>
          <w:rFonts w:ascii="PT Astra Serif" w:hAnsi="PT Astra Serif" w:cs="PT Astra Serif"/>
          <w:sz w:val="28"/>
          <w:szCs w:val="28"/>
        </w:rPr>
        <w:t>;</w:t>
      </w:r>
      <w:r w:rsidR="001D463C" w:rsidRPr="001D463C">
        <w:t xml:space="preserve"> от 18</w:t>
      </w:r>
      <w:r w:rsidR="001D463C">
        <w:t>.08.</w:t>
      </w:r>
      <w:r w:rsidR="001D463C" w:rsidRPr="001D463C">
        <w:t>2020</w:t>
      </w:r>
      <w:r w:rsidR="001D463C">
        <w:t xml:space="preserve"> №</w:t>
      </w:r>
      <w:r w:rsidR="001D463C" w:rsidRPr="001D463C">
        <w:t xml:space="preserve"> 59</w:t>
      </w:r>
      <w:r w:rsidR="001D463C">
        <w:t>;</w:t>
      </w:r>
      <w:r w:rsidR="001D463C" w:rsidRPr="001D463C">
        <w:t xml:space="preserve"> </w:t>
      </w:r>
      <w:r w:rsidR="001D463C" w:rsidRPr="001D463C">
        <w:rPr>
          <w:rFonts w:ascii="PT Astra Serif" w:hAnsi="PT Astra Serif" w:cs="PT Astra Serif"/>
          <w:sz w:val="28"/>
          <w:szCs w:val="28"/>
        </w:rPr>
        <w:t>от 30</w:t>
      </w:r>
      <w:r w:rsidR="001D463C">
        <w:rPr>
          <w:rFonts w:ascii="PT Astra Serif" w:hAnsi="PT Astra Serif" w:cs="PT Astra Serif"/>
          <w:sz w:val="28"/>
          <w:szCs w:val="28"/>
        </w:rPr>
        <w:t>.04.</w:t>
      </w:r>
      <w:r w:rsidR="001D463C" w:rsidRPr="001D463C">
        <w:rPr>
          <w:rFonts w:ascii="PT Astra Serif" w:hAnsi="PT Astra Serif" w:cs="PT Astra Serif"/>
          <w:sz w:val="28"/>
          <w:szCs w:val="28"/>
        </w:rPr>
        <w:t>2021</w:t>
      </w:r>
      <w:r w:rsidR="001D463C">
        <w:rPr>
          <w:rFonts w:ascii="PT Astra Serif" w:hAnsi="PT Astra Serif" w:cs="PT Astra Serif"/>
          <w:sz w:val="28"/>
          <w:szCs w:val="28"/>
        </w:rPr>
        <w:t xml:space="preserve"> №</w:t>
      </w:r>
      <w:r w:rsidR="001D463C" w:rsidRPr="001D463C">
        <w:rPr>
          <w:rFonts w:ascii="PT Astra Serif" w:hAnsi="PT Astra Serif" w:cs="PT Astra Serif"/>
          <w:sz w:val="28"/>
          <w:szCs w:val="28"/>
        </w:rPr>
        <w:t xml:space="preserve"> 30</w:t>
      </w:r>
      <w:r w:rsidR="001D463C">
        <w:rPr>
          <w:rFonts w:ascii="PT Astra Serif" w:hAnsi="PT Astra Serif" w:cs="PT Astra Serif"/>
          <w:sz w:val="28"/>
          <w:szCs w:val="28"/>
        </w:rPr>
        <w:t>; 1</w:t>
      </w:r>
      <w:r w:rsidR="001D463C" w:rsidRPr="001D463C">
        <w:rPr>
          <w:rFonts w:ascii="PT Astra Serif" w:hAnsi="PT Astra Serif" w:cs="PT Astra Serif"/>
          <w:sz w:val="28"/>
          <w:szCs w:val="28"/>
        </w:rPr>
        <w:t>2</w:t>
      </w:r>
      <w:r w:rsidR="001D463C">
        <w:rPr>
          <w:rFonts w:ascii="PT Astra Serif" w:hAnsi="PT Astra Serif" w:cs="PT Astra Serif"/>
          <w:sz w:val="28"/>
          <w:szCs w:val="28"/>
        </w:rPr>
        <w:t>.09.</w:t>
      </w:r>
      <w:r w:rsidR="001D463C" w:rsidRPr="001D463C">
        <w:rPr>
          <w:rFonts w:ascii="PT Astra Serif" w:hAnsi="PT Astra Serif" w:cs="PT Astra Serif"/>
          <w:sz w:val="28"/>
          <w:szCs w:val="28"/>
        </w:rPr>
        <w:t>2023</w:t>
      </w:r>
      <w:r w:rsidR="001D463C">
        <w:rPr>
          <w:rFonts w:ascii="PT Astra Serif" w:hAnsi="PT Astra Serif" w:cs="PT Astra Serif"/>
          <w:sz w:val="28"/>
          <w:szCs w:val="28"/>
        </w:rPr>
        <w:t xml:space="preserve"> №</w:t>
      </w:r>
      <w:r w:rsidR="001D463C" w:rsidRPr="001D463C">
        <w:rPr>
          <w:rFonts w:ascii="PT Astra Serif" w:hAnsi="PT Astra Serif" w:cs="PT Astra Serif"/>
          <w:sz w:val="28"/>
          <w:szCs w:val="28"/>
        </w:rPr>
        <w:t xml:space="preserve"> 70</w:t>
      </w:r>
      <w:r w:rsidR="001D463C">
        <w:rPr>
          <w:rFonts w:ascii="PT Astra Serif" w:hAnsi="PT Astra Serif" w:cs="PT Astra Serif"/>
          <w:sz w:val="28"/>
          <w:szCs w:val="28"/>
        </w:rPr>
        <w:t xml:space="preserve">; </w:t>
      </w:r>
      <w:r w:rsidR="001D463C" w:rsidRPr="001D463C">
        <w:rPr>
          <w:rFonts w:ascii="PT Astra Serif" w:hAnsi="PT Astra Serif" w:cs="PT Astra Serif"/>
          <w:sz w:val="28"/>
          <w:szCs w:val="28"/>
        </w:rPr>
        <w:t>21</w:t>
      </w:r>
      <w:r w:rsidR="001D463C">
        <w:rPr>
          <w:rFonts w:ascii="PT Astra Serif" w:hAnsi="PT Astra Serif" w:cs="PT Astra Serif"/>
          <w:sz w:val="28"/>
          <w:szCs w:val="28"/>
        </w:rPr>
        <w:t>.06.</w:t>
      </w:r>
      <w:r w:rsidR="001D463C" w:rsidRPr="001D463C">
        <w:rPr>
          <w:rFonts w:ascii="PT Astra Serif" w:hAnsi="PT Astra Serif" w:cs="PT Astra Serif"/>
          <w:sz w:val="28"/>
          <w:szCs w:val="28"/>
        </w:rPr>
        <w:t>2024</w:t>
      </w:r>
      <w:r w:rsidR="001D463C">
        <w:rPr>
          <w:rFonts w:ascii="PT Astra Serif" w:hAnsi="PT Astra Serif" w:cs="PT Astra Serif"/>
          <w:sz w:val="28"/>
          <w:szCs w:val="28"/>
        </w:rPr>
        <w:t xml:space="preserve"> №</w:t>
      </w:r>
      <w:r w:rsidR="001D463C" w:rsidRPr="001D463C">
        <w:rPr>
          <w:rFonts w:ascii="PT Astra Serif" w:hAnsi="PT Astra Serif" w:cs="PT Astra Serif"/>
          <w:sz w:val="28"/>
          <w:szCs w:val="28"/>
        </w:rPr>
        <w:t xml:space="preserve"> 45</w:t>
      </w:r>
      <w:r w:rsidRPr="00B439ED">
        <w:rPr>
          <w:rFonts w:ascii="PT Astra Serif" w:hAnsi="PT Astra Serif" w:cs="PT Astra Serif"/>
          <w:sz w:val="28"/>
          <w:szCs w:val="28"/>
        </w:rPr>
        <w:t>) изменение, заменив</w:t>
      </w:r>
      <w:r w:rsidR="001D463C">
        <w:rPr>
          <w:rFonts w:ascii="PT Astra Serif" w:hAnsi="PT Astra Serif" w:cs="PT Astra Serif"/>
          <w:sz w:val="28"/>
          <w:szCs w:val="28"/>
        </w:rPr>
        <w:t xml:space="preserve"> </w:t>
      </w:r>
      <w:r w:rsidRPr="00B439ED">
        <w:rPr>
          <w:rFonts w:ascii="PT Astra Serif" w:hAnsi="PT Astra Serif" w:cs="PT Astra Serif"/>
          <w:sz w:val="28"/>
          <w:szCs w:val="28"/>
        </w:rPr>
        <w:t xml:space="preserve">в ней </w:t>
      </w:r>
      <w:r w:rsidR="00955471">
        <w:rPr>
          <w:rFonts w:ascii="PT Astra Serif" w:hAnsi="PT Astra Serif" w:cs="PT Astra Serif"/>
          <w:sz w:val="28"/>
          <w:szCs w:val="28"/>
        </w:rPr>
        <w:t>слова</w:t>
      </w:r>
      <w:r w:rsidRPr="00B439ED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«</w:t>
      </w:r>
      <w:r w:rsidR="00955471" w:rsidRPr="00955471">
        <w:rPr>
          <w:rFonts w:ascii="PT Astra Serif" w:hAnsi="PT Astra Serif" w:cs="PT Astra Serif"/>
          <w:sz w:val="28"/>
          <w:szCs w:val="28"/>
        </w:rPr>
        <w:t>31 декабря 2026 года</w:t>
      </w:r>
      <w:r>
        <w:rPr>
          <w:rFonts w:ascii="PT Astra Serif" w:hAnsi="PT Astra Serif" w:cs="PT Astra Serif"/>
          <w:sz w:val="28"/>
          <w:szCs w:val="28"/>
        </w:rPr>
        <w:t>»</w:t>
      </w:r>
      <w:r w:rsidRPr="00B439ED">
        <w:rPr>
          <w:rFonts w:ascii="PT Astra Serif" w:hAnsi="PT Astra Serif" w:cs="PT Astra Serif"/>
          <w:sz w:val="28"/>
          <w:szCs w:val="28"/>
        </w:rPr>
        <w:t xml:space="preserve"> </w:t>
      </w:r>
      <w:r w:rsidR="00955471">
        <w:rPr>
          <w:rFonts w:ascii="PT Astra Serif" w:hAnsi="PT Astra Serif" w:cs="PT Astra Serif"/>
          <w:sz w:val="28"/>
          <w:szCs w:val="28"/>
        </w:rPr>
        <w:t>словами</w:t>
      </w:r>
      <w:r w:rsidRPr="00B439ED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«</w:t>
      </w:r>
      <w:r w:rsidR="00955471" w:rsidRPr="00955471">
        <w:rPr>
          <w:rFonts w:ascii="PT Astra Serif" w:hAnsi="PT Astra Serif" w:cs="PT Astra Serif"/>
          <w:sz w:val="28"/>
          <w:szCs w:val="28"/>
        </w:rPr>
        <w:t>3</w:t>
      </w:r>
      <w:r w:rsidR="00955471">
        <w:rPr>
          <w:rFonts w:ascii="PT Astra Serif" w:hAnsi="PT Astra Serif" w:cs="PT Astra Serif"/>
          <w:sz w:val="28"/>
          <w:szCs w:val="28"/>
        </w:rPr>
        <w:t>0</w:t>
      </w:r>
      <w:r w:rsidR="00955471" w:rsidRPr="00955471">
        <w:rPr>
          <w:rFonts w:ascii="PT Astra Serif" w:hAnsi="PT Astra Serif" w:cs="PT Astra Serif"/>
          <w:sz w:val="28"/>
          <w:szCs w:val="28"/>
        </w:rPr>
        <w:t xml:space="preserve"> </w:t>
      </w:r>
      <w:r w:rsidR="00955471">
        <w:rPr>
          <w:rFonts w:ascii="PT Astra Serif" w:hAnsi="PT Astra Serif" w:cs="PT Astra Serif"/>
          <w:sz w:val="28"/>
          <w:szCs w:val="28"/>
        </w:rPr>
        <w:t>июня</w:t>
      </w:r>
      <w:r w:rsidR="00955471" w:rsidRPr="00955471">
        <w:rPr>
          <w:rFonts w:ascii="PT Astra Serif" w:hAnsi="PT Astra Serif" w:cs="PT Astra Serif"/>
          <w:sz w:val="28"/>
          <w:szCs w:val="28"/>
        </w:rPr>
        <w:t xml:space="preserve"> 202</w:t>
      </w:r>
      <w:r w:rsidR="00955471">
        <w:rPr>
          <w:rFonts w:ascii="PT Astra Serif" w:hAnsi="PT Astra Serif" w:cs="PT Astra Serif"/>
          <w:sz w:val="28"/>
          <w:szCs w:val="28"/>
        </w:rPr>
        <w:t>5</w:t>
      </w:r>
      <w:r w:rsidR="00955471" w:rsidRPr="00955471">
        <w:rPr>
          <w:rFonts w:ascii="PT Astra Serif" w:hAnsi="PT Astra Serif" w:cs="PT Astra Serif"/>
          <w:sz w:val="28"/>
          <w:szCs w:val="28"/>
        </w:rPr>
        <w:t xml:space="preserve"> года</w:t>
      </w:r>
      <w:r>
        <w:rPr>
          <w:rFonts w:ascii="PT Astra Serif" w:hAnsi="PT Astra Serif" w:cs="PT Astra Serif"/>
          <w:sz w:val="28"/>
          <w:szCs w:val="28"/>
        </w:rPr>
        <w:t>»</w:t>
      </w:r>
      <w:r w:rsidRPr="00B439ED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B674E7" w:rsidRPr="00CE4DF1" w:rsidRDefault="00B674E7" w:rsidP="00995674">
      <w:pPr>
        <w:pStyle w:val="a9"/>
        <w:jc w:val="both"/>
        <w:rPr>
          <w:rFonts w:ascii="PT Astra Serif" w:hAnsi="PT Astra Serif"/>
          <w:szCs w:val="28"/>
        </w:rPr>
      </w:pPr>
    </w:p>
    <w:p w:rsidR="00663E1F" w:rsidRPr="006E727E" w:rsidRDefault="00663E1F" w:rsidP="00663E1F">
      <w:pPr>
        <w:pStyle w:val="a9"/>
        <w:rPr>
          <w:rFonts w:ascii="PT Astra Serif" w:hAnsi="PT Astra Serif"/>
          <w:b/>
          <w:bCs/>
          <w:szCs w:val="28"/>
        </w:rPr>
      </w:pPr>
    </w:p>
    <w:p w:rsidR="00663E1F" w:rsidRPr="006E727E" w:rsidRDefault="00663E1F" w:rsidP="00663E1F">
      <w:pPr>
        <w:pStyle w:val="a9"/>
        <w:rPr>
          <w:rFonts w:ascii="PT Astra Serif" w:hAnsi="PT Astra Serif"/>
          <w:b/>
          <w:bCs/>
          <w:szCs w:val="28"/>
        </w:rPr>
      </w:pPr>
    </w:p>
    <w:p w:rsidR="00B674E7" w:rsidRPr="006E727E" w:rsidRDefault="00B674E7" w:rsidP="00550600">
      <w:pPr>
        <w:pStyle w:val="a9"/>
        <w:jc w:val="both"/>
        <w:rPr>
          <w:rFonts w:ascii="PT Astra Serif" w:hAnsi="PT Astra Serif"/>
          <w:b/>
          <w:bCs/>
          <w:szCs w:val="28"/>
        </w:rPr>
      </w:pPr>
      <w:r w:rsidRPr="006E727E">
        <w:rPr>
          <w:rFonts w:ascii="PT Astra Serif" w:hAnsi="PT Astra Serif"/>
          <w:b/>
          <w:bCs/>
          <w:szCs w:val="28"/>
        </w:rPr>
        <w:t>Губернатор Ульяновской области</w:t>
      </w:r>
      <w:r w:rsidR="001D463C">
        <w:rPr>
          <w:rFonts w:ascii="PT Astra Serif" w:hAnsi="PT Astra Serif"/>
          <w:b/>
          <w:bCs/>
          <w:szCs w:val="28"/>
        </w:rPr>
        <w:tab/>
      </w:r>
      <w:r w:rsidR="001D463C">
        <w:rPr>
          <w:rFonts w:ascii="PT Astra Serif" w:hAnsi="PT Astra Serif"/>
          <w:b/>
          <w:bCs/>
          <w:szCs w:val="28"/>
        </w:rPr>
        <w:tab/>
      </w:r>
      <w:r w:rsidR="001D463C">
        <w:rPr>
          <w:rFonts w:ascii="PT Astra Serif" w:hAnsi="PT Astra Serif"/>
          <w:b/>
          <w:bCs/>
          <w:szCs w:val="28"/>
        </w:rPr>
        <w:tab/>
      </w:r>
      <w:r w:rsidR="001D463C">
        <w:rPr>
          <w:rFonts w:ascii="PT Astra Serif" w:hAnsi="PT Astra Serif"/>
          <w:b/>
          <w:bCs/>
          <w:szCs w:val="28"/>
        </w:rPr>
        <w:tab/>
      </w:r>
      <w:r w:rsidR="00183847">
        <w:rPr>
          <w:rFonts w:ascii="PT Astra Serif" w:hAnsi="PT Astra Serif"/>
          <w:b/>
          <w:bCs/>
          <w:szCs w:val="28"/>
        </w:rPr>
        <w:tab/>
        <w:t xml:space="preserve">  </w:t>
      </w:r>
      <w:proofErr w:type="spellStart"/>
      <w:r w:rsidR="00BC4C8F">
        <w:rPr>
          <w:rFonts w:ascii="PT Astra Serif" w:hAnsi="PT Astra Serif"/>
          <w:b/>
          <w:bCs/>
          <w:szCs w:val="28"/>
        </w:rPr>
        <w:t>А.Ю.Русских</w:t>
      </w:r>
      <w:proofErr w:type="spellEnd"/>
    </w:p>
    <w:p w:rsidR="000B191B" w:rsidRDefault="000B191B" w:rsidP="00550600">
      <w:pPr>
        <w:pStyle w:val="a9"/>
        <w:rPr>
          <w:rFonts w:ascii="PT Astra Serif" w:hAnsi="PT Astra Serif"/>
          <w:bCs/>
          <w:szCs w:val="28"/>
        </w:rPr>
      </w:pPr>
    </w:p>
    <w:p w:rsidR="00550600" w:rsidRPr="006E727E" w:rsidRDefault="00550600" w:rsidP="00550600">
      <w:pPr>
        <w:pStyle w:val="a9"/>
        <w:rPr>
          <w:rFonts w:ascii="PT Astra Serif" w:hAnsi="PT Astra Serif"/>
          <w:bCs/>
          <w:szCs w:val="28"/>
        </w:rPr>
      </w:pPr>
    </w:p>
    <w:p w:rsidR="00F079F6" w:rsidRPr="006E727E" w:rsidRDefault="00F079F6" w:rsidP="00995674">
      <w:pPr>
        <w:pStyle w:val="a9"/>
        <w:rPr>
          <w:rFonts w:ascii="PT Astra Serif" w:hAnsi="PT Astra Serif"/>
          <w:bCs/>
          <w:szCs w:val="28"/>
        </w:rPr>
      </w:pPr>
    </w:p>
    <w:p w:rsidR="00B674E7" w:rsidRPr="006E727E" w:rsidRDefault="00B674E7" w:rsidP="00247FD1">
      <w:pPr>
        <w:pStyle w:val="a9"/>
        <w:jc w:val="center"/>
        <w:rPr>
          <w:rFonts w:ascii="PT Astra Serif" w:hAnsi="PT Astra Serif"/>
          <w:szCs w:val="28"/>
        </w:rPr>
      </w:pPr>
      <w:r w:rsidRPr="006E727E">
        <w:rPr>
          <w:rFonts w:ascii="PT Astra Serif" w:hAnsi="PT Astra Serif"/>
          <w:szCs w:val="28"/>
        </w:rPr>
        <w:t>г. Ульяновск</w:t>
      </w:r>
    </w:p>
    <w:p w:rsidR="00B674E7" w:rsidRPr="006E727E" w:rsidRDefault="00C145ED" w:rsidP="00247FD1">
      <w:pPr>
        <w:pStyle w:val="a9"/>
        <w:jc w:val="center"/>
        <w:rPr>
          <w:rFonts w:ascii="PT Astra Serif" w:hAnsi="PT Astra Serif"/>
          <w:szCs w:val="28"/>
        </w:rPr>
      </w:pPr>
      <w:r w:rsidRPr="006E727E">
        <w:rPr>
          <w:rFonts w:ascii="PT Astra Serif" w:hAnsi="PT Astra Serif"/>
          <w:szCs w:val="28"/>
        </w:rPr>
        <w:t>___</w:t>
      </w:r>
      <w:r w:rsidR="00995674" w:rsidRPr="006E727E">
        <w:rPr>
          <w:rFonts w:ascii="PT Astra Serif" w:hAnsi="PT Astra Serif"/>
          <w:szCs w:val="28"/>
        </w:rPr>
        <w:t>_____________20</w:t>
      </w:r>
      <w:r w:rsidR="000C7C45" w:rsidRPr="006E727E">
        <w:rPr>
          <w:rFonts w:ascii="PT Astra Serif" w:hAnsi="PT Astra Serif"/>
          <w:szCs w:val="28"/>
        </w:rPr>
        <w:t>2</w:t>
      </w:r>
      <w:r w:rsidR="000B6FDE">
        <w:rPr>
          <w:rFonts w:ascii="PT Astra Serif" w:hAnsi="PT Astra Serif"/>
          <w:szCs w:val="28"/>
        </w:rPr>
        <w:t>4</w:t>
      </w:r>
      <w:r w:rsidR="009E39E1" w:rsidRPr="006E727E">
        <w:rPr>
          <w:rFonts w:ascii="PT Astra Serif" w:hAnsi="PT Astra Serif"/>
          <w:szCs w:val="28"/>
        </w:rPr>
        <w:t xml:space="preserve"> г.</w:t>
      </w:r>
    </w:p>
    <w:p w:rsidR="008B7D37" w:rsidRDefault="00B674E7" w:rsidP="008B7D37">
      <w:pPr>
        <w:pStyle w:val="a9"/>
        <w:jc w:val="center"/>
        <w:rPr>
          <w:rFonts w:ascii="PT Astra Serif" w:hAnsi="PT Astra Serif"/>
          <w:szCs w:val="28"/>
        </w:rPr>
      </w:pPr>
      <w:r w:rsidRPr="006E727E">
        <w:rPr>
          <w:rFonts w:ascii="PT Astra Serif" w:hAnsi="PT Astra Serif"/>
          <w:szCs w:val="28"/>
        </w:rPr>
        <w:t>№_____-ЗО</w:t>
      </w:r>
    </w:p>
    <w:p w:rsidR="008B7D37" w:rsidRDefault="008B7D37" w:rsidP="008B7D37">
      <w:pPr>
        <w:pStyle w:val="a9"/>
        <w:jc w:val="center"/>
        <w:rPr>
          <w:rFonts w:ascii="PT Astra Serif" w:hAnsi="PT Astra Serif"/>
          <w:szCs w:val="28"/>
        </w:rPr>
      </w:pPr>
    </w:p>
    <w:p w:rsidR="00342908" w:rsidRDefault="00342908" w:rsidP="008B7D37">
      <w:pPr>
        <w:pStyle w:val="a9"/>
        <w:jc w:val="center"/>
        <w:rPr>
          <w:rFonts w:ascii="PT Astra Serif" w:hAnsi="PT Astra Serif"/>
          <w:szCs w:val="28"/>
        </w:rPr>
        <w:sectPr w:rsidR="00342908" w:rsidSect="00342908">
          <w:headerReference w:type="even" r:id="rId9"/>
          <w:pgSz w:w="11906" w:h="16838" w:code="9"/>
          <w:pgMar w:top="1134" w:right="567" w:bottom="851" w:left="1701" w:header="709" w:footer="709" w:gutter="0"/>
          <w:pgNumType w:start="0"/>
          <w:cols w:space="708"/>
          <w:docGrid w:linePitch="360"/>
        </w:sectPr>
      </w:pPr>
    </w:p>
    <w:p w:rsidR="008B7D37" w:rsidRDefault="008B7D37" w:rsidP="008B7D37">
      <w:pPr>
        <w:pStyle w:val="a9"/>
        <w:jc w:val="center"/>
        <w:rPr>
          <w:rFonts w:ascii="PT Astra Serif" w:hAnsi="PT Astra Serif"/>
          <w:szCs w:val="28"/>
        </w:rPr>
      </w:pPr>
    </w:p>
    <w:p w:rsidR="00B439ED" w:rsidRPr="00B439ED" w:rsidRDefault="00B439ED" w:rsidP="008B7D37">
      <w:pPr>
        <w:pStyle w:val="a9"/>
        <w:jc w:val="center"/>
        <w:rPr>
          <w:rFonts w:ascii="PT Astra Serif" w:hAnsi="PT Astra Serif"/>
          <w:i/>
          <w:sz w:val="27"/>
          <w:szCs w:val="27"/>
        </w:rPr>
      </w:pPr>
      <w:r w:rsidRPr="00B439ED">
        <w:rPr>
          <w:rFonts w:ascii="PT Astra Serif" w:hAnsi="PT Astra Serif"/>
          <w:b/>
          <w:bCs/>
          <w:sz w:val="27"/>
          <w:szCs w:val="27"/>
        </w:rPr>
        <w:lastRenderedPageBreak/>
        <w:t>ПОЯСНИТЕЛЬНАЯ ЗАПИСКА</w:t>
      </w:r>
    </w:p>
    <w:p w:rsidR="00B439ED" w:rsidRPr="00B439ED" w:rsidRDefault="00B439ED" w:rsidP="00B439ED">
      <w:pPr>
        <w:jc w:val="center"/>
        <w:rPr>
          <w:rFonts w:ascii="PT Astra Serif" w:hAnsi="PT Astra Serif"/>
          <w:b/>
          <w:sz w:val="27"/>
          <w:szCs w:val="27"/>
        </w:rPr>
      </w:pPr>
      <w:r w:rsidRPr="00B439ED">
        <w:rPr>
          <w:rFonts w:ascii="PT Astra Serif" w:hAnsi="PT Astra Serif"/>
          <w:b/>
          <w:sz w:val="27"/>
          <w:szCs w:val="27"/>
        </w:rPr>
        <w:t xml:space="preserve">к проекту </w:t>
      </w:r>
      <w:r w:rsidRPr="00BF58BD">
        <w:rPr>
          <w:rFonts w:ascii="PT Astra Serif" w:hAnsi="PT Astra Serif"/>
          <w:b/>
          <w:sz w:val="27"/>
          <w:szCs w:val="27"/>
        </w:rPr>
        <w:t>закона</w:t>
      </w:r>
      <w:r w:rsidRPr="00B439ED">
        <w:rPr>
          <w:rFonts w:ascii="PT Astra Serif" w:hAnsi="PT Astra Serif"/>
          <w:b/>
          <w:sz w:val="27"/>
          <w:szCs w:val="27"/>
        </w:rPr>
        <w:t xml:space="preserve"> Ульяновской области</w:t>
      </w:r>
    </w:p>
    <w:p w:rsidR="00B439ED" w:rsidRPr="00BF58BD" w:rsidRDefault="00B439ED" w:rsidP="00B439ED">
      <w:pPr>
        <w:suppressAutoHyphens/>
        <w:jc w:val="center"/>
        <w:rPr>
          <w:rFonts w:ascii="PT Astra Serif" w:hAnsi="PT Astra Serif"/>
          <w:b/>
          <w:bCs/>
          <w:sz w:val="27"/>
          <w:szCs w:val="27"/>
        </w:rPr>
      </w:pPr>
      <w:r w:rsidRPr="00B439ED">
        <w:rPr>
          <w:rFonts w:ascii="PT Astra Serif" w:hAnsi="PT Astra Serif"/>
          <w:b/>
          <w:sz w:val="27"/>
          <w:szCs w:val="27"/>
        </w:rPr>
        <w:t>«</w:t>
      </w:r>
      <w:r w:rsidRPr="00BF58BD">
        <w:rPr>
          <w:rFonts w:ascii="PT Astra Serif" w:hAnsi="PT Astra Serif"/>
          <w:b/>
          <w:bCs/>
          <w:sz w:val="27"/>
          <w:szCs w:val="27"/>
        </w:rPr>
        <w:t xml:space="preserve">О внесении изменения в статью 10 Закона Ульяновской области </w:t>
      </w:r>
    </w:p>
    <w:p w:rsidR="00B439ED" w:rsidRPr="00B439ED" w:rsidRDefault="00B439ED" w:rsidP="00B439ED">
      <w:pPr>
        <w:suppressAutoHyphens/>
        <w:jc w:val="center"/>
        <w:rPr>
          <w:rFonts w:ascii="PT Astra Serif" w:hAnsi="PT Astra Serif"/>
          <w:b/>
          <w:bCs/>
          <w:sz w:val="27"/>
          <w:szCs w:val="27"/>
        </w:rPr>
      </w:pPr>
      <w:r w:rsidRPr="00BF58BD">
        <w:rPr>
          <w:rFonts w:ascii="PT Astra Serif" w:hAnsi="PT Astra Serif"/>
          <w:b/>
          <w:bCs/>
          <w:sz w:val="27"/>
          <w:szCs w:val="27"/>
        </w:rPr>
        <w:t>«О дополнительных мерах социальной поддержки семей, имеющих детей»</w:t>
      </w:r>
    </w:p>
    <w:p w:rsidR="00B439ED" w:rsidRDefault="00B439ED" w:rsidP="000756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FA659C" w:rsidRPr="00B439ED" w:rsidRDefault="00FA659C" w:rsidP="000756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BF58BD" w:rsidRDefault="00B439ED" w:rsidP="00FA65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 w:rsidRPr="00B439ED">
        <w:rPr>
          <w:rFonts w:ascii="PT Astra Serif" w:hAnsi="PT Astra Serif"/>
          <w:sz w:val="27"/>
          <w:szCs w:val="27"/>
        </w:rPr>
        <w:t xml:space="preserve">Проект </w:t>
      </w:r>
      <w:r w:rsidR="00180B01" w:rsidRPr="00BF58BD">
        <w:rPr>
          <w:rFonts w:ascii="PT Astra Serif" w:hAnsi="PT Astra Serif"/>
          <w:sz w:val="27"/>
          <w:szCs w:val="27"/>
        </w:rPr>
        <w:t>закона Ульяновской области «О внесении изменения в статью 10 Закона Ульяновской области «О дополнительных мерах социальной поддержки семей, имеющих детей»</w:t>
      </w:r>
      <w:r w:rsidRPr="00B439ED">
        <w:rPr>
          <w:rFonts w:ascii="PT Astra Serif" w:hAnsi="PT Astra Serif"/>
          <w:sz w:val="27"/>
          <w:szCs w:val="27"/>
        </w:rPr>
        <w:t xml:space="preserve"> (далее – проект </w:t>
      </w:r>
      <w:r w:rsidR="00180B01" w:rsidRPr="00BF58BD">
        <w:rPr>
          <w:rFonts w:ascii="PT Astra Serif" w:hAnsi="PT Astra Serif"/>
          <w:sz w:val="27"/>
          <w:szCs w:val="27"/>
        </w:rPr>
        <w:t>закона</w:t>
      </w:r>
      <w:r w:rsidR="00BF58BD">
        <w:rPr>
          <w:rFonts w:ascii="PT Astra Serif" w:hAnsi="PT Astra Serif"/>
          <w:sz w:val="27"/>
          <w:szCs w:val="27"/>
        </w:rPr>
        <w:t xml:space="preserve"> и Закон № 24-ЗО соответственно</w:t>
      </w:r>
      <w:r w:rsidRPr="00B439ED">
        <w:rPr>
          <w:rFonts w:ascii="PT Astra Serif" w:hAnsi="PT Astra Serif"/>
          <w:sz w:val="27"/>
          <w:szCs w:val="27"/>
        </w:rPr>
        <w:t>) разработан</w:t>
      </w:r>
      <w:r w:rsidR="00BF58BD" w:rsidRPr="00BF58BD">
        <w:rPr>
          <w:rFonts w:ascii="PT Astra Serif" w:hAnsi="PT Astra Serif"/>
          <w:sz w:val="27"/>
          <w:szCs w:val="27"/>
        </w:rPr>
        <w:t xml:space="preserve"> в соответствии с пунктом 3.2 Плана мероприятий</w:t>
      </w:r>
      <w:r w:rsidR="00183847">
        <w:rPr>
          <w:rFonts w:ascii="PT Astra Serif" w:hAnsi="PT Astra Serif"/>
          <w:sz w:val="27"/>
          <w:szCs w:val="27"/>
        </w:rPr>
        <w:t xml:space="preserve"> </w:t>
      </w:r>
      <w:r w:rsidR="00BF58BD" w:rsidRPr="00BF58BD">
        <w:rPr>
          <w:rFonts w:ascii="PT Astra Serif" w:hAnsi="PT Astra Serif"/>
          <w:sz w:val="27"/>
          <w:szCs w:val="27"/>
        </w:rPr>
        <w:t>по инвентаризации и оценке эффективности мер социальной поддержки граждан, финансовое обеспечение которых осуществляется за счёт средств консолидированного бюджета субъекта Российской Федерации, в том числе</w:t>
      </w:r>
      <w:proofErr w:type="gramEnd"/>
      <w:r w:rsidR="00BF58BD" w:rsidRPr="00BF58BD">
        <w:rPr>
          <w:rFonts w:ascii="PT Astra Serif" w:hAnsi="PT Astra Serif"/>
          <w:sz w:val="27"/>
          <w:szCs w:val="27"/>
        </w:rPr>
        <w:t xml:space="preserve"> предусматривающего мероприятия по исключению дублирования мер, утверждённого Председателем Правительства Ульяновской области от 29.03.2024 № 57-ПЛ.</w:t>
      </w:r>
    </w:p>
    <w:p w:rsidR="00157EB1" w:rsidRPr="00BF58BD" w:rsidRDefault="00157EB1" w:rsidP="00FA65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157EB1">
        <w:rPr>
          <w:rFonts w:ascii="PT Astra Serif" w:hAnsi="PT Astra Serif"/>
          <w:sz w:val="27"/>
          <w:szCs w:val="27"/>
        </w:rPr>
        <w:t>Предметом правового регулирования законопроекта являются общественные отношения, связанные с предоставлением мер социальной поддержки отдельным категориям граждан.</w:t>
      </w:r>
    </w:p>
    <w:p w:rsidR="00BF58BD" w:rsidRPr="00BF58BD" w:rsidRDefault="00BF58BD" w:rsidP="00AE3D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 w:rsidRPr="00BF58BD">
        <w:rPr>
          <w:rFonts w:ascii="PT Astra Serif" w:hAnsi="PT Astra Serif"/>
          <w:sz w:val="27"/>
          <w:szCs w:val="27"/>
        </w:rPr>
        <w:t xml:space="preserve">Проведённый анализ положений Закона № 24-ЗО показал, что установленная им дополнительная мера социальной поддержки в форме именного капитала «Семья», предоставляемая гражданам при рождении или усыновлении детей, дублирует дополнительную меру государственной поддержки в форме материнского (семейного) капитала, установленную Федеральным законом </w:t>
      </w:r>
      <w:r w:rsidR="00183847">
        <w:rPr>
          <w:rFonts w:ascii="PT Astra Serif" w:hAnsi="PT Astra Serif"/>
          <w:sz w:val="27"/>
          <w:szCs w:val="27"/>
        </w:rPr>
        <w:t xml:space="preserve">           </w:t>
      </w:r>
      <w:r w:rsidRPr="00BF58BD">
        <w:rPr>
          <w:rFonts w:ascii="PT Astra Serif" w:hAnsi="PT Astra Serif"/>
          <w:sz w:val="27"/>
          <w:szCs w:val="27"/>
        </w:rPr>
        <w:t>от 29.12.2006 № 256-ФЗ «О дополнительных мерах государственной поддержки семей, имеющих детей», также предоставляемую гражданам при рождении или усыновлении детей.</w:t>
      </w:r>
      <w:proofErr w:type="gramEnd"/>
    </w:p>
    <w:p w:rsidR="00BF58BD" w:rsidRDefault="00BF58BD" w:rsidP="00AE3D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 w:rsidRPr="00BF58BD">
        <w:rPr>
          <w:rFonts w:ascii="PT Astra Serif" w:hAnsi="PT Astra Serif"/>
          <w:sz w:val="27"/>
          <w:szCs w:val="27"/>
        </w:rPr>
        <w:t>В 2023 по итогам проведённой Министерством экономического развития и промышленности Ульяновской области экспертизы социально–экономической эффективности Закона № 24-ЗО был сделан вывод о том, что  с каждым годом сумма финансовых обязательств областного бюджета по именному капиталу «Семья» постепенно растёт, что в условиях нестабильной экономической ситуацией может привести к существенной финансовой нагрузке на бюджет Ульяновской области.</w:t>
      </w:r>
      <w:proofErr w:type="gramEnd"/>
    </w:p>
    <w:p w:rsidR="00AE3D45" w:rsidRDefault="00531818" w:rsidP="000756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447B2" wp14:editId="600F705F">
                <wp:simplePos x="0" y="0"/>
                <wp:positionH relativeFrom="column">
                  <wp:posOffset>2900045</wp:posOffset>
                </wp:positionH>
                <wp:positionV relativeFrom="paragraph">
                  <wp:posOffset>-359773</wp:posOffset>
                </wp:positionV>
                <wp:extent cx="271780" cy="2984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98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D463C" w:rsidRPr="00342908" w:rsidRDefault="001D463C" w:rsidP="001D463C">
                            <w:pPr>
                              <w:jc w:val="center"/>
                              <w:rPr>
                                <w:rFonts w:ascii="PT Astra Serif" w:hAnsi="PT Astra Serif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342908">
                              <w:rPr>
                                <w:rFonts w:ascii="PT Astra Serif" w:hAnsi="PT Astra Serif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28.35pt;margin-top:-28.35pt;width:21.4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zQdAIAAKMEAAAOAAAAZHJzL2Uyb0RvYy54bWysVM1qGzEQvhf6DkL3em1jN4mJHUxCSsEk&#10;gaTkPNZK3gX9VZK9654KvRb6CHmIXkp/8gzrN+pIu0lM2lPpRTujGc3P983s8UmtJNlw50ujp3TQ&#10;61PCNTN5qVdT+u7m/NUhJT6AzkEazad0yz09mb18cVzZCR+awsicO4JBtJ9UdkqLEOwkyzwruALf&#10;M5ZrNArjFARU3SrLHVQYXcls2O+/zirjcusM497j7VlrpLMUXwjOwqUQngcipxRrC+l06VzGM5sd&#10;w2TlwBYl68qAf6hCQakx6WOoMwhA1q78I5QqmTPeiNBjRmVGiJLx1AN2M+g/6+a6AMtTLwiOt48w&#10;+f8Xll1srhwpc+SOEg0KKWrudh93X5qfzf3uU/O1uW9+7D43v5pvzXcyiHhV1k/w2bW9cp3mUYzN&#10;18Kp+MW2SJ0w3j5izOtAGF4ODwYHh8gEQ9Pw6HA0ThxkT4+t8+ENN4pEYUodUpiQhc3CB0yIrg8u&#10;MZc256WUiUapSYVBx6N+jA84TUJCQFFZ7M/rFSUgVzimLLgUcu9tDHkGviAbwEnxRpZ57BWTSR3T&#10;8DRLXQURgbbnKIV6WXdALE2+RTidaefMW3ZeYuAF+HAFDgcLC8NlCZd4CGmwWtNJlBTGffjbffRH&#10;vtFKSYWDitW9X4PjlMi3GifhaDAaxclOymh8METF7VuW+xa9VqcGO0S2sbokRv8gH0ThjLrFnZrH&#10;rGgCzTB3i1mnnIZ2gXArGZ/PkxtOs4Ww0NeWxeARsgjpTX0LznZUBpyBC/Mw1DB5xmjr23I6Xwcj&#10;ykR3hLjFFemICm5CIqbb2rhq+3ryevq3zH4DAAD//wMAUEsDBBQABgAIAAAAIQCX/+lE3gAAAAoB&#10;AAAPAAAAZHJzL2Rvd25yZXYueG1sTI9NT4NAEIbvJv6HzZh4axcN/QBZGmLUpEeLieltYUdA2VnC&#10;bin9945e9DYfT955JtvNthcTjr5zpOBuGYFAqp3pqFHwVj4vtiB80GR07wgVXNDDLr++ynRq3Jle&#10;cTqERnAI+VQraEMYUil93aLVfukGJN59uNHqwO3YSDPqM4fbXt5H0Vpa3RFfaPWAjy3WX4eTVeCr&#10;aV9ehuL98+jrqngiW8b7F6Vub+biAUTAOfzB8KPP6pCzU+VOZLzoFcSr9YZRBYvfgok4SVYgKp4k&#10;G5B5Jv+/kH8DAAD//wMAUEsBAi0AFAAGAAgAAAAhALaDOJL+AAAA4QEAABMAAAAAAAAAAAAAAAAA&#10;AAAAAFtDb250ZW50X1R5cGVzXS54bWxQSwECLQAUAAYACAAAACEAOP0h/9YAAACUAQAACwAAAAAA&#10;AAAAAAAAAAAvAQAAX3JlbHMvLnJlbHNQSwECLQAUAAYACAAAACEAQvCs0HQCAACjBAAADgAAAAAA&#10;AAAAAAAAAAAuAgAAZHJzL2Uyb0RvYy54bWxQSwECLQAUAAYACAAAACEAl//pRN4AAAAKAQAADwAA&#10;AAAAAAAAAAAAAADOBAAAZHJzL2Rvd25yZXYueG1sUEsFBgAAAAAEAAQA8wAAANkFAAAAAA==&#10;" filled="f" stroked="f" strokeweight="2pt">
                <v:textbox>
                  <w:txbxContent>
                    <w:p w:rsidR="001D463C" w:rsidRPr="00342908" w:rsidRDefault="001D463C" w:rsidP="001D463C">
                      <w:pPr>
                        <w:jc w:val="center"/>
                        <w:rPr>
                          <w:rFonts w:ascii="PT Astra Serif" w:hAnsi="PT Astra Serif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342908">
                        <w:rPr>
                          <w:rFonts w:ascii="PT Astra Serif" w:hAnsi="PT Astra Serif"/>
                          <w:color w:val="808080" w:themeColor="background1" w:themeShade="8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7512"/>
      </w:tblGrid>
      <w:tr w:rsidR="00545AAD" w:rsidRPr="000E6AF9" w:rsidTr="00545AAD">
        <w:tc>
          <w:tcPr>
            <w:tcW w:w="675" w:type="dxa"/>
          </w:tcPr>
          <w:p w:rsidR="00545AAD" w:rsidRPr="000E6AF9" w:rsidRDefault="00545AAD" w:rsidP="000E6A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7"/>
                <w:szCs w:val="27"/>
              </w:rPr>
              <w:t>п</w:t>
            </w:r>
            <w:proofErr w:type="gramEnd"/>
            <w:r>
              <w:rPr>
                <w:rFonts w:ascii="PT Astra Serif" w:hAnsi="PT Astra Serif"/>
                <w:sz w:val="27"/>
                <w:szCs w:val="27"/>
              </w:rPr>
              <w:t>/п</w:t>
            </w:r>
          </w:p>
        </w:tc>
        <w:tc>
          <w:tcPr>
            <w:tcW w:w="1560" w:type="dxa"/>
          </w:tcPr>
          <w:p w:rsidR="00545AAD" w:rsidRPr="000E6AF9" w:rsidRDefault="00545AAD" w:rsidP="000E6A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Год</w:t>
            </w:r>
          </w:p>
        </w:tc>
        <w:tc>
          <w:tcPr>
            <w:tcW w:w="7512" w:type="dxa"/>
          </w:tcPr>
          <w:p w:rsidR="00545AAD" w:rsidRPr="000E6AF9" w:rsidRDefault="00545AAD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С</w:t>
            </w:r>
            <w:r w:rsidRPr="000E6AF9">
              <w:rPr>
                <w:rFonts w:ascii="PT Astra Serif" w:hAnsi="PT Astra Serif"/>
                <w:sz w:val="27"/>
                <w:szCs w:val="27"/>
              </w:rPr>
              <w:t>уммы финансовых обязательств областного бюджета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AE3D45">
              <w:rPr>
                <w:rFonts w:ascii="PT Astra Serif" w:hAnsi="PT Astra Serif"/>
                <w:sz w:val="27"/>
                <w:szCs w:val="27"/>
              </w:rPr>
              <w:t xml:space="preserve">          </w:t>
            </w:r>
            <w:r>
              <w:rPr>
                <w:rFonts w:ascii="PT Astra Serif" w:hAnsi="PT Astra Serif"/>
                <w:sz w:val="27"/>
                <w:szCs w:val="27"/>
              </w:rPr>
              <w:t xml:space="preserve">по нереализованным сертификатам </w:t>
            </w:r>
            <w:r w:rsidR="00140406">
              <w:rPr>
                <w:rFonts w:ascii="PT Astra Serif" w:hAnsi="PT Astra Serif"/>
                <w:sz w:val="27"/>
                <w:szCs w:val="27"/>
              </w:rPr>
              <w:t xml:space="preserve">на именной капитал «Семья» </w:t>
            </w:r>
            <w:r>
              <w:rPr>
                <w:rFonts w:ascii="PT Astra Serif" w:hAnsi="PT Astra Serif"/>
                <w:sz w:val="27"/>
                <w:szCs w:val="27"/>
              </w:rPr>
              <w:t>(</w:t>
            </w:r>
            <w:proofErr w:type="gramStart"/>
            <w:r>
              <w:rPr>
                <w:rFonts w:ascii="PT Astra Serif" w:hAnsi="PT Astra Serif"/>
                <w:sz w:val="27"/>
                <w:szCs w:val="27"/>
              </w:rPr>
              <w:t>млн</w:t>
            </w:r>
            <w:proofErr w:type="gramEnd"/>
            <w:r>
              <w:rPr>
                <w:rFonts w:ascii="PT Astra Serif" w:hAnsi="PT Astra Serif"/>
                <w:sz w:val="27"/>
                <w:szCs w:val="27"/>
              </w:rPr>
              <w:t xml:space="preserve"> рублей)</w:t>
            </w:r>
          </w:p>
        </w:tc>
      </w:tr>
      <w:tr w:rsidR="00AE3D45" w:rsidRPr="000E6AF9" w:rsidTr="00545AAD">
        <w:tc>
          <w:tcPr>
            <w:tcW w:w="675" w:type="dxa"/>
          </w:tcPr>
          <w:p w:rsidR="00AE3D45" w:rsidRDefault="00AE3D45" w:rsidP="00AE3D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1560" w:type="dxa"/>
          </w:tcPr>
          <w:p w:rsidR="00AE3D45" w:rsidRDefault="00AE3D45" w:rsidP="00AE3D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7512" w:type="dxa"/>
          </w:tcPr>
          <w:p w:rsidR="00AE3D45" w:rsidRDefault="00AE3D45" w:rsidP="00AE3D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</w:tr>
      <w:tr w:rsidR="00545AAD" w:rsidRPr="000E6AF9" w:rsidTr="00545AAD">
        <w:tc>
          <w:tcPr>
            <w:tcW w:w="675" w:type="dxa"/>
          </w:tcPr>
          <w:p w:rsidR="00545AAD" w:rsidRPr="000E6AF9" w:rsidRDefault="00545AAD" w:rsidP="00545A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1560" w:type="dxa"/>
          </w:tcPr>
          <w:p w:rsidR="00545AAD" w:rsidRPr="000E6AF9" w:rsidRDefault="00545AAD" w:rsidP="00545A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2020</w:t>
            </w:r>
          </w:p>
        </w:tc>
        <w:tc>
          <w:tcPr>
            <w:tcW w:w="7512" w:type="dxa"/>
          </w:tcPr>
          <w:p w:rsidR="00545AAD" w:rsidRPr="000E6AF9" w:rsidRDefault="00545AAD" w:rsidP="000E6AF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3 374,9</w:t>
            </w:r>
          </w:p>
        </w:tc>
      </w:tr>
      <w:tr w:rsidR="00545AAD" w:rsidRPr="000E6AF9" w:rsidTr="00545AAD">
        <w:tc>
          <w:tcPr>
            <w:tcW w:w="675" w:type="dxa"/>
          </w:tcPr>
          <w:p w:rsidR="00545AAD" w:rsidRPr="000E6AF9" w:rsidRDefault="00545AAD" w:rsidP="00545A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1560" w:type="dxa"/>
          </w:tcPr>
          <w:p w:rsidR="00545AAD" w:rsidRPr="000E6AF9" w:rsidRDefault="00545AAD" w:rsidP="00545A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2021</w:t>
            </w:r>
          </w:p>
        </w:tc>
        <w:tc>
          <w:tcPr>
            <w:tcW w:w="7512" w:type="dxa"/>
          </w:tcPr>
          <w:p w:rsidR="00545AAD" w:rsidRPr="000E6AF9" w:rsidRDefault="00545AAD" w:rsidP="000E6AF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3 515,3</w:t>
            </w:r>
          </w:p>
        </w:tc>
      </w:tr>
      <w:tr w:rsidR="00545AAD" w:rsidRPr="000E6AF9" w:rsidTr="00545AAD">
        <w:tc>
          <w:tcPr>
            <w:tcW w:w="675" w:type="dxa"/>
          </w:tcPr>
          <w:p w:rsidR="00545AAD" w:rsidRPr="000E6AF9" w:rsidRDefault="00545AAD" w:rsidP="00545A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1560" w:type="dxa"/>
          </w:tcPr>
          <w:p w:rsidR="00545AAD" w:rsidRPr="000E6AF9" w:rsidRDefault="00545AAD" w:rsidP="00545A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2022</w:t>
            </w:r>
          </w:p>
        </w:tc>
        <w:tc>
          <w:tcPr>
            <w:tcW w:w="7512" w:type="dxa"/>
          </w:tcPr>
          <w:p w:rsidR="00545AAD" w:rsidRPr="000E6AF9" w:rsidRDefault="00545AAD" w:rsidP="000E6AF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3 579,1</w:t>
            </w:r>
          </w:p>
        </w:tc>
      </w:tr>
      <w:tr w:rsidR="00545AAD" w:rsidRPr="000E6AF9" w:rsidTr="00545AAD">
        <w:tc>
          <w:tcPr>
            <w:tcW w:w="675" w:type="dxa"/>
          </w:tcPr>
          <w:p w:rsidR="00545AAD" w:rsidRPr="000E6AF9" w:rsidRDefault="00545AAD" w:rsidP="00545A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1560" w:type="dxa"/>
          </w:tcPr>
          <w:p w:rsidR="00545AAD" w:rsidRPr="000E6AF9" w:rsidRDefault="00545AAD" w:rsidP="00545AA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2023</w:t>
            </w:r>
          </w:p>
        </w:tc>
        <w:tc>
          <w:tcPr>
            <w:tcW w:w="7512" w:type="dxa"/>
          </w:tcPr>
          <w:p w:rsidR="00545AAD" w:rsidRPr="000E6AF9" w:rsidRDefault="00545AAD" w:rsidP="00545AAD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3 660,8</w:t>
            </w:r>
          </w:p>
        </w:tc>
      </w:tr>
    </w:tbl>
    <w:p w:rsidR="000E6AF9" w:rsidRDefault="000E6AF9" w:rsidP="00AE3D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56325A" w:rsidRDefault="0056325A" w:rsidP="00AE3D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За 4 последних года </w:t>
      </w:r>
      <w:r w:rsidRPr="0056325A">
        <w:rPr>
          <w:rFonts w:ascii="PT Astra Serif" w:hAnsi="PT Astra Serif"/>
          <w:sz w:val="27"/>
          <w:szCs w:val="27"/>
        </w:rPr>
        <w:t>сумм</w:t>
      </w:r>
      <w:r>
        <w:rPr>
          <w:rFonts w:ascii="PT Astra Serif" w:hAnsi="PT Astra Serif"/>
          <w:sz w:val="27"/>
          <w:szCs w:val="27"/>
        </w:rPr>
        <w:t>а</w:t>
      </w:r>
      <w:r w:rsidRPr="0056325A">
        <w:rPr>
          <w:rFonts w:ascii="PT Astra Serif" w:hAnsi="PT Astra Serif"/>
          <w:sz w:val="27"/>
          <w:szCs w:val="27"/>
        </w:rPr>
        <w:t xml:space="preserve"> финансовых обязательств областного бюджета по именному капиталу «Семья</w:t>
      </w:r>
      <w:r>
        <w:rPr>
          <w:rFonts w:ascii="PT Astra Serif" w:hAnsi="PT Astra Serif"/>
          <w:sz w:val="27"/>
          <w:szCs w:val="27"/>
        </w:rPr>
        <w:t xml:space="preserve">» выросла на 285,9 </w:t>
      </w:r>
      <w:proofErr w:type="gramStart"/>
      <w:r>
        <w:rPr>
          <w:rFonts w:ascii="PT Astra Serif" w:hAnsi="PT Astra Serif"/>
          <w:sz w:val="27"/>
          <w:szCs w:val="27"/>
        </w:rPr>
        <w:t>млн</w:t>
      </w:r>
      <w:proofErr w:type="gramEnd"/>
      <w:r>
        <w:rPr>
          <w:rFonts w:ascii="PT Astra Serif" w:hAnsi="PT Astra Serif"/>
          <w:sz w:val="27"/>
          <w:szCs w:val="27"/>
        </w:rPr>
        <w:t xml:space="preserve"> рублей или на 8,5 %.</w:t>
      </w:r>
    </w:p>
    <w:p w:rsidR="00545AAD" w:rsidRDefault="00545AAD" w:rsidP="00AE3D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Статистика обращений за сертификатом на именной капитал «Семья» </w:t>
      </w:r>
      <w:r w:rsidR="00AE3D45">
        <w:rPr>
          <w:rFonts w:ascii="PT Astra Serif" w:hAnsi="PT Astra Serif"/>
          <w:sz w:val="27"/>
          <w:szCs w:val="27"/>
        </w:rPr>
        <w:t xml:space="preserve">         </w:t>
      </w:r>
      <w:r>
        <w:rPr>
          <w:rFonts w:ascii="PT Astra Serif" w:hAnsi="PT Astra Serif"/>
          <w:sz w:val="27"/>
          <w:szCs w:val="27"/>
        </w:rPr>
        <w:t>за последние годы свидетельствует об утрате им свой</w:t>
      </w:r>
      <w:proofErr w:type="gramStart"/>
      <w:r>
        <w:rPr>
          <w:rFonts w:ascii="PT Astra Serif" w:hAnsi="PT Astra Serif"/>
          <w:sz w:val="27"/>
          <w:szCs w:val="27"/>
        </w:rPr>
        <w:t>ств ст</w:t>
      </w:r>
      <w:proofErr w:type="gramEnd"/>
      <w:r>
        <w:rPr>
          <w:rFonts w:ascii="PT Astra Serif" w:hAnsi="PT Astra Serif"/>
          <w:sz w:val="27"/>
          <w:szCs w:val="27"/>
        </w:rPr>
        <w:t xml:space="preserve">имулирующего фактора, способствующего </w:t>
      </w:r>
      <w:r w:rsidR="00645F2D">
        <w:rPr>
          <w:rFonts w:ascii="PT Astra Serif" w:hAnsi="PT Astra Serif"/>
          <w:sz w:val="27"/>
          <w:szCs w:val="27"/>
        </w:rPr>
        <w:t>улучшению</w:t>
      </w:r>
      <w:r>
        <w:rPr>
          <w:rFonts w:ascii="PT Astra Serif" w:hAnsi="PT Astra Serif"/>
          <w:sz w:val="27"/>
          <w:szCs w:val="27"/>
        </w:rPr>
        <w:t xml:space="preserve"> рождаемости в нашем регионе.</w:t>
      </w:r>
    </w:p>
    <w:p w:rsidR="00545AAD" w:rsidRDefault="00545AAD" w:rsidP="00AE3D45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7"/>
          <w:szCs w:val="27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2015"/>
        <w:gridCol w:w="2410"/>
        <w:gridCol w:w="2268"/>
        <w:gridCol w:w="2409"/>
      </w:tblGrid>
      <w:tr w:rsidR="0056325A" w:rsidTr="0056325A">
        <w:tc>
          <w:tcPr>
            <w:tcW w:w="645" w:type="dxa"/>
            <w:vMerge w:val="restart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7"/>
                <w:szCs w:val="27"/>
              </w:rPr>
              <w:t>п</w:t>
            </w:r>
            <w:proofErr w:type="gramEnd"/>
            <w:r>
              <w:rPr>
                <w:rFonts w:ascii="PT Astra Serif" w:hAnsi="PT Astra Serif"/>
                <w:sz w:val="27"/>
                <w:szCs w:val="27"/>
              </w:rPr>
              <w:t>/п</w:t>
            </w:r>
          </w:p>
        </w:tc>
        <w:tc>
          <w:tcPr>
            <w:tcW w:w="2015" w:type="dxa"/>
            <w:vMerge w:val="restart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Год</w:t>
            </w:r>
          </w:p>
        </w:tc>
        <w:tc>
          <w:tcPr>
            <w:tcW w:w="7087" w:type="dxa"/>
            <w:gridSpan w:val="3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Количество обращений за сертификатом</w:t>
            </w:r>
            <w:r>
              <w:t xml:space="preserve"> </w:t>
            </w:r>
            <w:r w:rsidRPr="00140406">
              <w:rPr>
                <w:rFonts w:ascii="PT Astra Serif" w:hAnsi="PT Astra Serif"/>
                <w:sz w:val="27"/>
                <w:szCs w:val="27"/>
              </w:rPr>
              <w:t>на именной капитал «Семья»</w:t>
            </w:r>
          </w:p>
        </w:tc>
      </w:tr>
      <w:tr w:rsidR="0056325A" w:rsidTr="0056325A">
        <w:tc>
          <w:tcPr>
            <w:tcW w:w="645" w:type="dxa"/>
            <w:vMerge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015" w:type="dxa"/>
            <w:vMerge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410" w:type="dxa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На 1-го ребёнка</w:t>
            </w:r>
          </w:p>
        </w:tc>
        <w:tc>
          <w:tcPr>
            <w:tcW w:w="2268" w:type="dxa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На 2-го ребёнка</w:t>
            </w:r>
          </w:p>
        </w:tc>
        <w:tc>
          <w:tcPr>
            <w:tcW w:w="2409" w:type="dxa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На 3-го ребёнка</w:t>
            </w:r>
          </w:p>
        </w:tc>
      </w:tr>
      <w:tr w:rsidR="00AE3D45" w:rsidTr="0056325A">
        <w:tc>
          <w:tcPr>
            <w:tcW w:w="645" w:type="dxa"/>
          </w:tcPr>
          <w:p w:rsidR="00AE3D45" w:rsidRDefault="00AE3D45" w:rsidP="00AE3D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2015" w:type="dxa"/>
          </w:tcPr>
          <w:p w:rsidR="00AE3D45" w:rsidRDefault="00AE3D45" w:rsidP="00AE3D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AE3D45" w:rsidRDefault="00AE3D45" w:rsidP="00AE3D45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2268" w:type="dxa"/>
          </w:tcPr>
          <w:p w:rsidR="00AE3D45" w:rsidRDefault="00AE3D45" w:rsidP="00AE3D45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</w:t>
            </w:r>
          </w:p>
        </w:tc>
        <w:tc>
          <w:tcPr>
            <w:tcW w:w="2409" w:type="dxa"/>
          </w:tcPr>
          <w:p w:rsidR="00AE3D45" w:rsidRDefault="00AE3D45" w:rsidP="00AE3D45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5</w:t>
            </w:r>
          </w:p>
        </w:tc>
      </w:tr>
      <w:tr w:rsidR="0056325A" w:rsidTr="0056325A">
        <w:tc>
          <w:tcPr>
            <w:tcW w:w="645" w:type="dxa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2015" w:type="dxa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2020</w:t>
            </w:r>
          </w:p>
        </w:tc>
        <w:tc>
          <w:tcPr>
            <w:tcW w:w="2410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6 477</w:t>
            </w:r>
          </w:p>
        </w:tc>
        <w:tc>
          <w:tcPr>
            <w:tcW w:w="2268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4 219</w:t>
            </w:r>
          </w:p>
        </w:tc>
        <w:tc>
          <w:tcPr>
            <w:tcW w:w="2409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1 574</w:t>
            </w:r>
          </w:p>
        </w:tc>
      </w:tr>
      <w:tr w:rsidR="0056325A" w:rsidTr="0056325A">
        <w:tc>
          <w:tcPr>
            <w:tcW w:w="645" w:type="dxa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2015" w:type="dxa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2021</w:t>
            </w:r>
          </w:p>
        </w:tc>
        <w:tc>
          <w:tcPr>
            <w:tcW w:w="2410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5 091</w:t>
            </w:r>
          </w:p>
        </w:tc>
        <w:tc>
          <w:tcPr>
            <w:tcW w:w="2268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2 956</w:t>
            </w:r>
          </w:p>
        </w:tc>
        <w:tc>
          <w:tcPr>
            <w:tcW w:w="2409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1 485</w:t>
            </w:r>
          </w:p>
        </w:tc>
      </w:tr>
      <w:tr w:rsidR="0056325A" w:rsidTr="0056325A">
        <w:tc>
          <w:tcPr>
            <w:tcW w:w="645" w:type="dxa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2015" w:type="dxa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2022</w:t>
            </w:r>
          </w:p>
        </w:tc>
        <w:tc>
          <w:tcPr>
            <w:tcW w:w="2410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4 003</w:t>
            </w:r>
          </w:p>
        </w:tc>
        <w:tc>
          <w:tcPr>
            <w:tcW w:w="2268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2 351</w:t>
            </w:r>
          </w:p>
        </w:tc>
        <w:tc>
          <w:tcPr>
            <w:tcW w:w="2409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1 298</w:t>
            </w:r>
          </w:p>
        </w:tc>
      </w:tr>
      <w:tr w:rsidR="0056325A" w:rsidTr="0056325A">
        <w:tc>
          <w:tcPr>
            <w:tcW w:w="645" w:type="dxa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2015" w:type="dxa"/>
          </w:tcPr>
          <w:p w:rsidR="0056325A" w:rsidRDefault="0056325A" w:rsidP="001404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2023</w:t>
            </w:r>
          </w:p>
        </w:tc>
        <w:tc>
          <w:tcPr>
            <w:tcW w:w="2410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3 637</w:t>
            </w:r>
          </w:p>
        </w:tc>
        <w:tc>
          <w:tcPr>
            <w:tcW w:w="2268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1 816</w:t>
            </w:r>
          </w:p>
        </w:tc>
        <w:tc>
          <w:tcPr>
            <w:tcW w:w="2409" w:type="dxa"/>
          </w:tcPr>
          <w:p w:rsidR="0056325A" w:rsidRDefault="0056325A" w:rsidP="00645F2D">
            <w:pPr>
              <w:jc w:val="righ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1 356</w:t>
            </w:r>
          </w:p>
        </w:tc>
      </w:tr>
    </w:tbl>
    <w:p w:rsidR="00545AAD" w:rsidRDefault="00545AAD" w:rsidP="00AE3D45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7"/>
          <w:szCs w:val="27"/>
        </w:rPr>
      </w:pPr>
    </w:p>
    <w:p w:rsidR="00545AAD" w:rsidRDefault="0056325A" w:rsidP="00AE3D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 2020 года количество обращений за сертификатом на </w:t>
      </w:r>
      <w:r w:rsidRPr="0056325A">
        <w:rPr>
          <w:rFonts w:ascii="PT Astra Serif" w:hAnsi="PT Astra Serif"/>
          <w:sz w:val="27"/>
          <w:szCs w:val="27"/>
        </w:rPr>
        <w:t>именно</w:t>
      </w:r>
      <w:r>
        <w:rPr>
          <w:rFonts w:ascii="PT Astra Serif" w:hAnsi="PT Astra Serif"/>
          <w:sz w:val="27"/>
          <w:szCs w:val="27"/>
        </w:rPr>
        <w:t>й</w:t>
      </w:r>
      <w:r w:rsidRPr="0056325A">
        <w:rPr>
          <w:rFonts w:ascii="PT Astra Serif" w:hAnsi="PT Astra Serif"/>
          <w:sz w:val="27"/>
          <w:szCs w:val="27"/>
        </w:rPr>
        <w:t xml:space="preserve"> капитал «Семья</w:t>
      </w:r>
      <w:r>
        <w:rPr>
          <w:rFonts w:ascii="PT Astra Serif" w:hAnsi="PT Astra Serif"/>
          <w:sz w:val="27"/>
          <w:szCs w:val="27"/>
        </w:rPr>
        <w:t>»</w:t>
      </w:r>
      <w:r w:rsidR="00AE3D45" w:rsidRPr="00AE3D45">
        <w:t xml:space="preserve"> </w:t>
      </w:r>
      <w:r w:rsidR="00AE3D45" w:rsidRPr="00AE3D45">
        <w:rPr>
          <w:rFonts w:ascii="PT Astra Serif" w:hAnsi="PT Astra Serif"/>
          <w:sz w:val="27"/>
          <w:szCs w:val="27"/>
        </w:rPr>
        <w:t>при рождении 1-го ребёнка</w:t>
      </w:r>
      <w:r>
        <w:rPr>
          <w:rFonts w:ascii="PT Astra Serif" w:hAnsi="PT Astra Serif"/>
          <w:sz w:val="27"/>
          <w:szCs w:val="27"/>
        </w:rPr>
        <w:t xml:space="preserve"> снизилось на 44 %, </w:t>
      </w:r>
      <w:r w:rsidR="00AE3D45" w:rsidRPr="00AE3D45">
        <w:rPr>
          <w:rFonts w:ascii="PT Astra Serif" w:hAnsi="PT Astra Serif"/>
          <w:sz w:val="27"/>
          <w:szCs w:val="27"/>
        </w:rPr>
        <w:t xml:space="preserve">при рождении 2-го ребёнка </w:t>
      </w:r>
      <w:r w:rsidR="00AE3D45">
        <w:rPr>
          <w:rFonts w:ascii="PT Astra Serif" w:hAnsi="PT Astra Serif"/>
          <w:sz w:val="27"/>
          <w:szCs w:val="27"/>
        </w:rPr>
        <w:t xml:space="preserve">- </w:t>
      </w:r>
      <w:r>
        <w:rPr>
          <w:rFonts w:ascii="PT Astra Serif" w:hAnsi="PT Astra Serif"/>
          <w:sz w:val="27"/>
          <w:szCs w:val="27"/>
        </w:rPr>
        <w:t xml:space="preserve">на </w:t>
      </w:r>
      <w:r w:rsidR="00197D6D">
        <w:rPr>
          <w:rFonts w:ascii="PT Astra Serif" w:hAnsi="PT Astra Serif"/>
          <w:sz w:val="27"/>
          <w:szCs w:val="27"/>
        </w:rPr>
        <w:t>57 %</w:t>
      </w:r>
      <w:r w:rsidR="00AE3D45">
        <w:rPr>
          <w:rFonts w:ascii="PT Astra Serif" w:hAnsi="PT Astra Serif"/>
          <w:sz w:val="27"/>
          <w:szCs w:val="27"/>
        </w:rPr>
        <w:t>,</w:t>
      </w:r>
      <w:r w:rsidR="00197D6D">
        <w:rPr>
          <w:rFonts w:ascii="PT Astra Serif" w:hAnsi="PT Astra Serif"/>
          <w:sz w:val="27"/>
          <w:szCs w:val="27"/>
        </w:rPr>
        <w:t xml:space="preserve"> </w:t>
      </w:r>
      <w:r w:rsidR="00AE3D45" w:rsidRPr="00AE3D45">
        <w:rPr>
          <w:rFonts w:ascii="PT Astra Serif" w:hAnsi="PT Astra Serif"/>
          <w:sz w:val="27"/>
          <w:szCs w:val="27"/>
        </w:rPr>
        <w:t xml:space="preserve">при рождении 3-го ребёнка </w:t>
      </w:r>
      <w:r w:rsidR="00AE3D45">
        <w:rPr>
          <w:rFonts w:ascii="PT Astra Serif" w:hAnsi="PT Astra Serif"/>
          <w:sz w:val="27"/>
          <w:szCs w:val="27"/>
        </w:rPr>
        <w:t xml:space="preserve">- </w:t>
      </w:r>
      <w:r w:rsidR="00197D6D">
        <w:rPr>
          <w:rFonts w:ascii="PT Astra Serif" w:hAnsi="PT Astra Serif"/>
          <w:sz w:val="27"/>
          <w:szCs w:val="27"/>
        </w:rPr>
        <w:t>на 14</w:t>
      </w:r>
      <w:r w:rsidR="00AE3D45">
        <w:rPr>
          <w:rFonts w:ascii="PT Astra Serif" w:hAnsi="PT Astra Serif"/>
          <w:sz w:val="27"/>
          <w:szCs w:val="27"/>
        </w:rPr>
        <w:t xml:space="preserve"> %</w:t>
      </w:r>
      <w:r w:rsidR="00197D6D">
        <w:rPr>
          <w:rFonts w:ascii="PT Astra Serif" w:hAnsi="PT Astra Serif"/>
          <w:sz w:val="27"/>
          <w:szCs w:val="27"/>
        </w:rPr>
        <w:t>.</w:t>
      </w:r>
    </w:p>
    <w:p w:rsidR="00B439ED" w:rsidRDefault="00B439ED" w:rsidP="00AE3D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B439ED">
        <w:rPr>
          <w:rFonts w:ascii="PT Astra Serif" w:hAnsi="PT Astra Serif"/>
          <w:sz w:val="27"/>
          <w:szCs w:val="27"/>
        </w:rPr>
        <w:t xml:space="preserve">В связи с изложенным проектом </w:t>
      </w:r>
      <w:r w:rsidR="00180B01" w:rsidRPr="00BF58BD">
        <w:rPr>
          <w:rFonts w:ascii="PT Astra Serif" w:hAnsi="PT Astra Serif"/>
          <w:sz w:val="27"/>
          <w:szCs w:val="27"/>
        </w:rPr>
        <w:t>закона</w:t>
      </w:r>
      <w:r w:rsidR="00BF58BD" w:rsidRPr="00BF58BD">
        <w:rPr>
          <w:rFonts w:ascii="PT Astra Serif" w:hAnsi="PT Astra Serif"/>
          <w:sz w:val="27"/>
          <w:szCs w:val="27"/>
        </w:rPr>
        <w:t xml:space="preserve"> предлагается внести </w:t>
      </w:r>
      <w:r w:rsidRPr="00B439ED">
        <w:rPr>
          <w:rFonts w:ascii="PT Astra Serif" w:hAnsi="PT Astra Serif"/>
          <w:sz w:val="27"/>
          <w:szCs w:val="27"/>
        </w:rPr>
        <w:t>изменение</w:t>
      </w:r>
      <w:r w:rsidR="00183847">
        <w:rPr>
          <w:rFonts w:ascii="PT Astra Serif" w:hAnsi="PT Astra Serif"/>
          <w:sz w:val="27"/>
          <w:szCs w:val="27"/>
        </w:rPr>
        <w:t xml:space="preserve">            </w:t>
      </w:r>
      <w:r w:rsidRPr="00B439ED">
        <w:rPr>
          <w:rFonts w:ascii="PT Astra Serif" w:hAnsi="PT Astra Serif"/>
          <w:sz w:val="27"/>
          <w:szCs w:val="27"/>
        </w:rPr>
        <w:t>в</w:t>
      </w:r>
      <w:r w:rsidR="00180B01" w:rsidRPr="00BF58BD">
        <w:rPr>
          <w:rFonts w:ascii="PT Astra Serif" w:hAnsi="PT Astra Serif"/>
          <w:sz w:val="27"/>
          <w:szCs w:val="27"/>
        </w:rPr>
        <w:t xml:space="preserve"> статью 10 Закона №</w:t>
      </w:r>
      <w:r w:rsidR="00BF58BD">
        <w:rPr>
          <w:rFonts w:ascii="PT Astra Serif" w:hAnsi="PT Astra Serif"/>
          <w:sz w:val="27"/>
          <w:szCs w:val="27"/>
        </w:rPr>
        <w:t xml:space="preserve"> </w:t>
      </w:r>
      <w:r w:rsidR="00180B01" w:rsidRPr="00BF58BD">
        <w:rPr>
          <w:rFonts w:ascii="PT Astra Serif" w:hAnsi="PT Astra Serif"/>
          <w:sz w:val="27"/>
          <w:szCs w:val="27"/>
        </w:rPr>
        <w:t>24</w:t>
      </w:r>
      <w:r w:rsidR="00BF58BD">
        <w:rPr>
          <w:rFonts w:ascii="PT Astra Serif" w:hAnsi="PT Astra Serif"/>
          <w:sz w:val="27"/>
          <w:szCs w:val="27"/>
        </w:rPr>
        <w:t>-</w:t>
      </w:r>
      <w:r w:rsidR="00180B01" w:rsidRPr="00BF58BD">
        <w:rPr>
          <w:rFonts w:ascii="PT Astra Serif" w:hAnsi="PT Astra Serif"/>
          <w:sz w:val="27"/>
          <w:szCs w:val="27"/>
        </w:rPr>
        <w:t>ЗО, ограничивающее срок</w:t>
      </w:r>
      <w:r w:rsidR="00955471">
        <w:rPr>
          <w:rFonts w:ascii="PT Astra Serif" w:hAnsi="PT Astra Serif"/>
          <w:sz w:val="27"/>
          <w:szCs w:val="27"/>
        </w:rPr>
        <w:t xml:space="preserve"> рождения детей, в связи с которым предоставляется сертификат на именной капитал «Семья»</w:t>
      </w:r>
      <w:r w:rsidR="00180B01" w:rsidRPr="00BF58BD">
        <w:rPr>
          <w:rFonts w:ascii="PT Astra Serif" w:hAnsi="PT Astra Serif"/>
          <w:sz w:val="27"/>
          <w:szCs w:val="27"/>
        </w:rPr>
        <w:t xml:space="preserve"> 3</w:t>
      </w:r>
      <w:r w:rsidR="00955471">
        <w:rPr>
          <w:rFonts w:ascii="PT Astra Serif" w:hAnsi="PT Astra Serif"/>
          <w:sz w:val="27"/>
          <w:szCs w:val="27"/>
        </w:rPr>
        <w:t>0</w:t>
      </w:r>
      <w:r w:rsidR="00180B01" w:rsidRPr="00BF58BD">
        <w:rPr>
          <w:rFonts w:ascii="PT Astra Serif" w:hAnsi="PT Astra Serif"/>
          <w:sz w:val="27"/>
          <w:szCs w:val="27"/>
        </w:rPr>
        <w:t xml:space="preserve"> </w:t>
      </w:r>
      <w:r w:rsidR="00955471">
        <w:rPr>
          <w:rFonts w:ascii="PT Astra Serif" w:hAnsi="PT Astra Serif"/>
          <w:sz w:val="27"/>
          <w:szCs w:val="27"/>
        </w:rPr>
        <w:t>июня</w:t>
      </w:r>
      <w:r w:rsidR="00340A3E">
        <w:rPr>
          <w:rFonts w:ascii="PT Astra Serif" w:hAnsi="PT Astra Serif"/>
          <w:sz w:val="27"/>
          <w:szCs w:val="27"/>
        </w:rPr>
        <w:t xml:space="preserve">        </w:t>
      </w:r>
      <w:r w:rsidR="00180B01" w:rsidRPr="00BF58BD">
        <w:rPr>
          <w:rFonts w:ascii="PT Astra Serif" w:hAnsi="PT Astra Serif"/>
          <w:sz w:val="27"/>
          <w:szCs w:val="27"/>
        </w:rPr>
        <w:t>202</w:t>
      </w:r>
      <w:r w:rsidR="00955471">
        <w:rPr>
          <w:rFonts w:ascii="PT Astra Serif" w:hAnsi="PT Astra Serif"/>
          <w:sz w:val="27"/>
          <w:szCs w:val="27"/>
        </w:rPr>
        <w:t>5</w:t>
      </w:r>
      <w:r w:rsidR="00180B01" w:rsidRPr="00BF58BD">
        <w:rPr>
          <w:rFonts w:ascii="PT Astra Serif" w:hAnsi="PT Astra Serif"/>
          <w:sz w:val="27"/>
          <w:szCs w:val="27"/>
        </w:rPr>
        <w:t xml:space="preserve"> года.</w:t>
      </w:r>
      <w:r w:rsidRPr="00B439ED">
        <w:rPr>
          <w:rFonts w:ascii="PT Astra Serif" w:hAnsi="PT Astra Serif"/>
          <w:sz w:val="27"/>
          <w:szCs w:val="27"/>
        </w:rPr>
        <w:t xml:space="preserve"> </w:t>
      </w:r>
    </w:p>
    <w:p w:rsidR="00B439ED" w:rsidRDefault="00B439ED" w:rsidP="00AE3D45">
      <w:pPr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B439ED">
        <w:rPr>
          <w:rFonts w:ascii="PT Astra Serif" w:hAnsi="PT Astra Serif"/>
          <w:sz w:val="27"/>
          <w:szCs w:val="27"/>
        </w:rPr>
        <w:t xml:space="preserve">Проект </w:t>
      </w:r>
      <w:r w:rsidR="001D463C">
        <w:rPr>
          <w:rFonts w:ascii="PT Astra Serif" w:hAnsi="PT Astra Serif"/>
          <w:sz w:val="27"/>
          <w:szCs w:val="27"/>
        </w:rPr>
        <w:t>закона</w:t>
      </w:r>
      <w:r w:rsidRPr="00B439ED">
        <w:rPr>
          <w:rFonts w:ascii="PT Astra Serif" w:hAnsi="PT Astra Serif"/>
          <w:sz w:val="27"/>
          <w:szCs w:val="27"/>
        </w:rPr>
        <w:t xml:space="preserve"> направлен на </w:t>
      </w:r>
      <w:r w:rsidR="00BF58BD" w:rsidRPr="00BF58BD">
        <w:rPr>
          <w:rFonts w:ascii="PT Astra Serif" w:hAnsi="PT Astra Serif"/>
          <w:sz w:val="27"/>
          <w:szCs w:val="27"/>
        </w:rPr>
        <w:t>исключени</w:t>
      </w:r>
      <w:r w:rsidR="00BF58BD">
        <w:rPr>
          <w:rFonts w:ascii="PT Astra Serif" w:hAnsi="PT Astra Serif"/>
          <w:sz w:val="27"/>
          <w:szCs w:val="27"/>
        </w:rPr>
        <w:t>е</w:t>
      </w:r>
      <w:r w:rsidR="00BF58BD" w:rsidRPr="00BF58BD">
        <w:rPr>
          <w:rFonts w:ascii="PT Astra Serif" w:hAnsi="PT Astra Serif"/>
          <w:sz w:val="27"/>
          <w:szCs w:val="27"/>
        </w:rPr>
        <w:t xml:space="preserve"> дублирования мер </w:t>
      </w:r>
      <w:r w:rsidR="00BF58BD">
        <w:rPr>
          <w:rFonts w:ascii="PT Astra Serif" w:hAnsi="PT Astra Serif"/>
          <w:sz w:val="27"/>
          <w:szCs w:val="27"/>
        </w:rPr>
        <w:t xml:space="preserve">социальной поддержки населения с целью </w:t>
      </w:r>
      <w:proofErr w:type="gramStart"/>
      <w:r w:rsidR="00BF58BD">
        <w:rPr>
          <w:rFonts w:ascii="PT Astra Serif" w:hAnsi="PT Astra Serif"/>
          <w:sz w:val="27"/>
          <w:szCs w:val="27"/>
        </w:rPr>
        <w:t xml:space="preserve">обеспечения </w:t>
      </w:r>
      <w:r w:rsidRPr="00B439ED">
        <w:rPr>
          <w:rFonts w:ascii="PT Astra Serif" w:hAnsi="PT Astra Serif"/>
          <w:sz w:val="27"/>
          <w:szCs w:val="27"/>
        </w:rPr>
        <w:t>эффективно</w:t>
      </w:r>
      <w:r w:rsidR="00BF58BD">
        <w:rPr>
          <w:rFonts w:ascii="PT Astra Serif" w:hAnsi="PT Astra Serif"/>
          <w:sz w:val="27"/>
          <w:szCs w:val="27"/>
        </w:rPr>
        <w:t>го</w:t>
      </w:r>
      <w:r w:rsidRPr="00B439ED">
        <w:rPr>
          <w:rFonts w:ascii="PT Astra Serif" w:hAnsi="PT Astra Serif"/>
          <w:sz w:val="27"/>
          <w:szCs w:val="27"/>
        </w:rPr>
        <w:t xml:space="preserve"> использования средств областного бюджета Ульяновской области</w:t>
      </w:r>
      <w:proofErr w:type="gramEnd"/>
      <w:r w:rsidRPr="00B439ED">
        <w:rPr>
          <w:rFonts w:ascii="PT Astra Serif" w:hAnsi="PT Astra Serif"/>
          <w:sz w:val="27"/>
          <w:szCs w:val="27"/>
        </w:rPr>
        <w:t xml:space="preserve">. </w:t>
      </w:r>
    </w:p>
    <w:p w:rsidR="00531818" w:rsidRDefault="00531818" w:rsidP="00AE3D45">
      <w:pPr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531818">
        <w:rPr>
          <w:rFonts w:ascii="PT Astra Serif" w:hAnsi="PT Astra Serif"/>
          <w:sz w:val="27"/>
          <w:szCs w:val="27"/>
        </w:rPr>
        <w:t>В случае принятия законопроект станет частью законодательства в сфере социальной поддержки населения.</w:t>
      </w:r>
    </w:p>
    <w:p w:rsidR="00F0263B" w:rsidRPr="00B439ED" w:rsidRDefault="00955471" w:rsidP="00AE3D45">
      <w:pPr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199E" wp14:editId="00B79439">
                <wp:simplePos x="0" y="0"/>
                <wp:positionH relativeFrom="column">
                  <wp:posOffset>2894965</wp:posOffset>
                </wp:positionH>
                <wp:positionV relativeFrom="paragraph">
                  <wp:posOffset>-370931</wp:posOffset>
                </wp:positionV>
                <wp:extent cx="271780" cy="29845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98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31818" w:rsidRPr="00342908" w:rsidRDefault="00531818" w:rsidP="00531818">
                            <w:pPr>
                              <w:jc w:val="center"/>
                              <w:rPr>
                                <w:rFonts w:ascii="PT Astra Serif" w:hAnsi="PT Astra Serif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342908">
                              <w:rPr>
                                <w:rFonts w:ascii="PT Astra Serif" w:hAnsi="PT Astra Serif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227.95pt;margin-top:-29.2pt;width:21.4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SEneQIAAKoEAAAOAAAAZHJzL2Uyb0RvYy54bWysVM1OGzEQvlfqO1i+l01CKBCxQRGIqhIC&#10;JKg4T7x2diX/1XayS0+Veq3EI/Qheqn6wzNs3qhj7wYi2lPVi3fGM56fb77Zo+NGSbLizldG53S4&#10;M6CEa2aKSi9y+u7m7NUBJT6ALkAazXN6xz09nr58cVTbCR+Z0siCO4JBtJ/UNqdlCHaSZZ6VXIHf&#10;MZZrNArjFARU3SIrHNQYXclsNBi8zmrjCusM497j7WlnpNMUXwjOwqUQngcic4q1hXS6dM7jmU2P&#10;YLJwYMuK9WXAP1ShoNKY9DHUKQQgS1f9EUpVzBlvRNhhRmVGiIrx1AN2Mxw86+a6BMtTLwiOt48w&#10;+f8Xll2srhypipzuUqJB4YjaL+uP6/v2Z/uw/tR+bR/aH+vP7a/2W/ud7Ea8ausn+OzaXrle8yjG&#10;5hvhVPxiW6RJGN89YsybQBhejvaH+wc4CYam0eHBeC/NIHt6bJ0Pb7hRJAo5dTjChCyszn3AhOi6&#10;cYm5tDmrpExjlJrUGHRvPIjxAdkkJAQUlcX+vF5QAnKBNGXBpZBbb2PIU/AlWQEyxRtZFbFXTCZ1&#10;TMMTl/oKIgJdz1EKzbxJCA436MxNcYeoOtPRzVt2VmH8c/DhChzyC+vDnQmXeAhpsGjTS5SUxn34&#10;2330x7GjlZIa+YpFvl+C45TItxoJcTgcjyPBkzLe2x+h4rYt822LXqoTg40OcTstS2L0D3IjCmfU&#10;La7WLGZFE2iGuTvoeuUkdHuEy8n4bJbckNQWwrm+tiwGj8hFZG+aW3C2n2hAKlyYDbdh8mywnW83&#10;2tkyGFGlqUekO1xxKlHBhUjz6Zc3bty2nryefjHT3wAAAP//AwBQSwMEFAAGAAgAAAAhAGPwlADg&#10;AAAACwEAAA8AAABkcnMvZG93bnJldi54bWxMj8FOg0AQhu8mvsNmTLy1C2ZRSlkaYtSkR4uJ8baw&#10;U0DZWcJuKX1715M9zsyXf74/3y1mYDNOrrckIV5HwJAaq3tqJXxUr6sUmPOKtBosoYQLOtgVtze5&#10;yrQ90zvOB9+yEEIuUxI678eMc9d0aJRb2xEp3I52MsqHcWq5ntQ5hJuBP0TRIzeqp/ChUyM+d9j8&#10;HE5GgqvnfXUZy8/vL9fU5QuZSuzfpLy/W8otMI+L/4fhTz+oQxGcansi7dggQSTJJqASVkkqgAVC&#10;bNInYHXYxLEAXuT8ukPxCwAA//8DAFBLAQItABQABgAIAAAAIQC2gziS/gAAAOEBAAATAAAAAAAA&#10;AAAAAAAAAAAAAABbQ29udGVudF9UeXBlc10ueG1sUEsBAi0AFAAGAAgAAAAhADj9If/WAAAAlAEA&#10;AAsAAAAAAAAAAAAAAAAALwEAAF9yZWxzLy5yZWxzUEsBAi0AFAAGAAgAAAAhAHfxISd5AgAAqgQA&#10;AA4AAAAAAAAAAAAAAAAALgIAAGRycy9lMm9Eb2MueG1sUEsBAi0AFAAGAAgAAAAhAGPwlADgAAAA&#10;CwEAAA8AAAAAAAAAAAAAAAAA0wQAAGRycy9kb3ducmV2LnhtbFBLBQYAAAAABAAEAPMAAADgBQAA&#10;AAA=&#10;" filled="f" stroked="f" strokeweight="2pt">
                <v:textbox>
                  <w:txbxContent>
                    <w:p w:rsidR="00531818" w:rsidRPr="00342908" w:rsidRDefault="00531818" w:rsidP="00531818">
                      <w:pPr>
                        <w:jc w:val="center"/>
                        <w:rPr>
                          <w:rFonts w:ascii="PT Astra Serif" w:hAnsi="PT Astra Serif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342908">
                        <w:rPr>
                          <w:rFonts w:ascii="PT Astra Serif" w:hAnsi="PT Astra Serif"/>
                          <w:color w:val="808080" w:themeColor="background1" w:themeShade="8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0263B" w:rsidRPr="00F0263B">
        <w:rPr>
          <w:rFonts w:ascii="PT Astra Serif" w:hAnsi="PT Astra Serif"/>
          <w:sz w:val="27"/>
          <w:szCs w:val="27"/>
        </w:rPr>
        <w:t>Законопроект подлежит оценке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защиты).</w:t>
      </w:r>
    </w:p>
    <w:p w:rsidR="00B439ED" w:rsidRPr="00B439ED" w:rsidRDefault="00B439ED" w:rsidP="00AE3D45">
      <w:pPr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B439ED">
        <w:rPr>
          <w:rFonts w:ascii="PT Astra Serif" w:hAnsi="PT Astra Serif"/>
          <w:sz w:val="27"/>
          <w:szCs w:val="27"/>
        </w:rPr>
        <w:t xml:space="preserve">Ответственным должностным лицом за разработку проекта </w:t>
      </w:r>
      <w:r w:rsidR="00BF58BD" w:rsidRPr="00BF58BD">
        <w:rPr>
          <w:rFonts w:ascii="PT Astra Serif" w:hAnsi="PT Astra Serif"/>
          <w:sz w:val="27"/>
          <w:szCs w:val="27"/>
        </w:rPr>
        <w:t>закона</w:t>
      </w:r>
      <w:r w:rsidRPr="00B439ED">
        <w:rPr>
          <w:rFonts w:ascii="PT Astra Serif" w:hAnsi="PT Astra Serif"/>
          <w:sz w:val="27"/>
          <w:szCs w:val="27"/>
        </w:rPr>
        <w:t xml:space="preserve"> является Адонин Александр Алексеевич начальник отдела</w:t>
      </w:r>
      <w:r w:rsidR="00BF58BD" w:rsidRPr="00BF58BD">
        <w:rPr>
          <w:rFonts w:ascii="PT Astra Serif" w:hAnsi="PT Astra Serif"/>
          <w:sz w:val="27"/>
          <w:szCs w:val="27"/>
        </w:rPr>
        <w:t xml:space="preserve"> </w:t>
      </w:r>
      <w:r w:rsidRPr="00B439ED">
        <w:rPr>
          <w:rFonts w:ascii="PT Astra Serif" w:hAnsi="PT Astra Serif"/>
          <w:sz w:val="27"/>
          <w:szCs w:val="27"/>
        </w:rPr>
        <w:t>по обеспечению деятельности департамента методологии и нормотворчества  по направлению методологии и обеспечению контроля и мониторинга административных регламентов Ульяновского областного государственного казённого учреждения социальной защиты населения «Единый областной центр социальных выплат».</w:t>
      </w:r>
    </w:p>
    <w:p w:rsidR="00B439ED" w:rsidRPr="00B439ED" w:rsidRDefault="00B439ED" w:rsidP="000E6A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</w:rPr>
      </w:pPr>
    </w:p>
    <w:p w:rsidR="00B439ED" w:rsidRPr="00B439ED" w:rsidRDefault="00B439ED" w:rsidP="000E6AF9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7"/>
          <w:szCs w:val="27"/>
        </w:rPr>
      </w:pPr>
    </w:p>
    <w:p w:rsidR="00B439ED" w:rsidRPr="00B439ED" w:rsidRDefault="00B439ED" w:rsidP="000E6AF9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7"/>
          <w:szCs w:val="27"/>
        </w:rPr>
      </w:pPr>
    </w:p>
    <w:p w:rsidR="00B439ED" w:rsidRPr="00B439ED" w:rsidRDefault="00B439ED" w:rsidP="00B439ED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7"/>
          <w:szCs w:val="27"/>
        </w:rPr>
      </w:pPr>
      <w:r w:rsidRPr="00B439ED">
        <w:rPr>
          <w:rFonts w:ascii="PT Astra Serif" w:hAnsi="PT Astra Serif"/>
          <w:b/>
          <w:sz w:val="27"/>
          <w:szCs w:val="27"/>
        </w:rPr>
        <w:t xml:space="preserve"> Министр социального развития</w:t>
      </w:r>
    </w:p>
    <w:p w:rsidR="00342908" w:rsidRDefault="00B439ED" w:rsidP="00B439ED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7"/>
          <w:szCs w:val="27"/>
        </w:rPr>
        <w:sectPr w:rsidR="00342908" w:rsidSect="00342908">
          <w:type w:val="continuous"/>
          <w:pgSz w:w="11906" w:h="16838" w:code="9"/>
          <w:pgMar w:top="1134" w:right="567" w:bottom="851" w:left="1701" w:header="709" w:footer="709" w:gutter="0"/>
          <w:pgNumType w:start="0"/>
          <w:cols w:space="708"/>
          <w:docGrid w:linePitch="360"/>
        </w:sectPr>
      </w:pPr>
      <w:r w:rsidRPr="00B439ED">
        <w:rPr>
          <w:rFonts w:ascii="PT Astra Serif" w:hAnsi="PT Astra Serif"/>
          <w:b/>
          <w:sz w:val="27"/>
          <w:szCs w:val="27"/>
        </w:rPr>
        <w:t xml:space="preserve"> Ульяновской области</w:t>
      </w:r>
      <w:r w:rsidRPr="00B439ED">
        <w:rPr>
          <w:rFonts w:ascii="PT Astra Serif" w:hAnsi="PT Astra Serif"/>
          <w:b/>
          <w:sz w:val="27"/>
          <w:szCs w:val="27"/>
        </w:rPr>
        <w:tab/>
      </w:r>
      <w:r w:rsidRPr="00B439ED">
        <w:rPr>
          <w:rFonts w:ascii="PT Astra Serif" w:hAnsi="PT Astra Serif"/>
          <w:b/>
          <w:sz w:val="27"/>
          <w:szCs w:val="27"/>
        </w:rPr>
        <w:tab/>
      </w:r>
      <w:r w:rsidRPr="00B439ED">
        <w:rPr>
          <w:rFonts w:ascii="PT Astra Serif" w:hAnsi="PT Astra Serif"/>
          <w:b/>
          <w:sz w:val="27"/>
          <w:szCs w:val="27"/>
        </w:rPr>
        <w:tab/>
      </w:r>
      <w:r w:rsidRPr="00B439ED">
        <w:rPr>
          <w:rFonts w:ascii="PT Astra Serif" w:hAnsi="PT Astra Serif"/>
          <w:b/>
          <w:sz w:val="27"/>
          <w:szCs w:val="27"/>
        </w:rPr>
        <w:tab/>
      </w:r>
      <w:r w:rsidRPr="00B439ED">
        <w:rPr>
          <w:rFonts w:ascii="PT Astra Serif" w:hAnsi="PT Astra Serif"/>
          <w:b/>
          <w:sz w:val="27"/>
          <w:szCs w:val="27"/>
        </w:rPr>
        <w:tab/>
      </w:r>
      <w:r w:rsidRPr="00B439ED">
        <w:rPr>
          <w:rFonts w:ascii="PT Astra Serif" w:hAnsi="PT Astra Serif"/>
          <w:b/>
          <w:sz w:val="27"/>
          <w:szCs w:val="27"/>
        </w:rPr>
        <w:tab/>
      </w:r>
      <w:r w:rsidR="00183847">
        <w:rPr>
          <w:rFonts w:ascii="PT Astra Serif" w:hAnsi="PT Astra Serif"/>
          <w:b/>
          <w:sz w:val="27"/>
          <w:szCs w:val="27"/>
        </w:rPr>
        <w:tab/>
      </w:r>
      <w:r w:rsidR="00183847">
        <w:rPr>
          <w:rFonts w:ascii="PT Astra Serif" w:hAnsi="PT Astra Serif"/>
          <w:b/>
          <w:sz w:val="27"/>
          <w:szCs w:val="27"/>
        </w:rPr>
        <w:tab/>
        <w:t xml:space="preserve">  </w:t>
      </w:r>
      <w:r w:rsidRPr="00B439ED">
        <w:rPr>
          <w:rFonts w:ascii="PT Astra Serif" w:hAnsi="PT Astra Serif"/>
          <w:b/>
          <w:sz w:val="27"/>
          <w:szCs w:val="27"/>
        </w:rPr>
        <w:t>Д.В.Батраков</w:t>
      </w:r>
    </w:p>
    <w:p w:rsidR="00342908" w:rsidRDefault="00342908" w:rsidP="00B439ED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7"/>
          <w:szCs w:val="27"/>
        </w:rPr>
        <w:sectPr w:rsidR="00342908" w:rsidSect="00342908">
          <w:type w:val="continuous"/>
          <w:pgSz w:w="11906" w:h="16838" w:code="9"/>
          <w:pgMar w:top="1134" w:right="567" w:bottom="851" w:left="1701" w:header="709" w:footer="709" w:gutter="0"/>
          <w:pgNumType w:start="0"/>
          <w:cols w:space="708"/>
          <w:docGrid w:linePitch="360"/>
        </w:sectPr>
      </w:pPr>
    </w:p>
    <w:p w:rsidR="00E70738" w:rsidRDefault="00E70738" w:rsidP="00B439ED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7"/>
          <w:szCs w:val="27"/>
        </w:rPr>
        <w:sectPr w:rsidR="00E70738" w:rsidSect="00342908">
          <w:type w:val="continuous"/>
          <w:pgSz w:w="11906" w:h="16838" w:code="9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B439ED" w:rsidRPr="00B439ED" w:rsidRDefault="00B439ED" w:rsidP="00B439ED">
      <w:pPr>
        <w:keepNext/>
        <w:jc w:val="center"/>
        <w:outlineLvl w:val="1"/>
        <w:rPr>
          <w:rFonts w:ascii="PT Astra Serif" w:hAnsi="PT Astra Serif"/>
          <w:i/>
          <w:sz w:val="27"/>
          <w:szCs w:val="27"/>
        </w:rPr>
      </w:pPr>
      <w:r w:rsidRPr="00B439ED">
        <w:rPr>
          <w:rFonts w:ascii="PT Astra Serif" w:hAnsi="PT Astra Serif"/>
          <w:b/>
          <w:bCs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75C6E" wp14:editId="0E61C540">
                <wp:simplePos x="0" y="0"/>
                <wp:positionH relativeFrom="column">
                  <wp:posOffset>2962237</wp:posOffset>
                </wp:positionH>
                <wp:positionV relativeFrom="paragraph">
                  <wp:posOffset>-377353</wp:posOffset>
                </wp:positionV>
                <wp:extent cx="212757" cy="221809"/>
                <wp:effectExtent l="0" t="0" r="15875" b="260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57" cy="2218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33.25pt;margin-top:-29.7pt;width:16.75pt;height:1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koigIAAAoFAAAOAAAAZHJzL2Uyb0RvYy54bWysVM1qGzEQvhf6DkL3Zu3FaRKTdTAJLoWQ&#10;BJKSs6KVvAuSRpVkr91ToddCH6EP0UvpT55h/UYdadf5a0+hPsgzmtFovk/f7OHRSiuyFM7XYAo6&#10;3BlQIgyHsjbzgr67mr3ap8QHZkqmwIiCroWnR5OXLw4bOxY5VKBK4QgWMX7c2IJWIdhxlnleCc38&#10;DlhhMCjBaRbQdfOsdKzB6lpl+WDwOmvAldYBF97j7kkXpJNUX0rBw7mUXgSiCoq9hbS6tN7ENZsc&#10;svHcMVvVvG+DPaMLzWqDl96VOmGBkYWr/yqla+7Agww7HHQGUtZcJAyIZjh4guayYlYkLEiOt3c0&#10;+f9Xlp8tLxypy4LmlBim8Ynar5uPmy/tr/Z286n91t62Pzef29/t9/YHySNfjfVjPHZpL1zveTQj&#10;+JV0Ov4jLLJKHK/vOBarQDhu5sN8b3ePEo6hPB/uDw5izez+sHU+vBGgSTQK6vAJE7NseepDl7pN&#10;iXd5UHU5q5VKztofK0eWDF8bRVJCQ4liPuBmQWfp19/26JgypMFudkcDlAhnKEOpWEBTWyTGmzkl&#10;TM1R3zy41Muj0/55l0YQJ8xXXbepYt+bMhGLSOrtMUfOO5ajdQPlGl/NQSdnb/msxmqniPSCOdQv&#10;wsCZDOe4SAWIDXqLkgrch3/tx3yUFUYpaXAeEPf7BXMCCXxrUHAHw9EoDlByRrt7OTruYeTmYcQs&#10;9DHgIwxx+i1PZswPamtKB/oaR3cab8UQMxzv7hjunePQzSkOPxfTaUrDobEsnJpLy2PxyFPk8Wp1&#10;zZztFRNQamewnR02fiKcLjeeNDBdBJB1UtU9r6jG6ODAJV32H4c40Q/9lHX/CZv8AQAA//8DAFBL&#10;AwQUAAYACAAAACEAQQPeYOAAAAALAQAADwAAAGRycy9kb3ducmV2LnhtbEyPTU+DQBCG7yb+h82Y&#10;eGt32wCpyNKYRk1PJkIPPS7sCKT7QdhtwX/veNLjzDx553mL/WINu+EUBu8kbNYCGLrW68F1Ek71&#10;22oHLETltDLeoYRvDLAv7+8KlWs/u0+8VbFjFOJCriT0MY4556Ht0aqw9iM6un35yapI49RxPamZ&#10;wq3hWyEybtXg6EOvRjz02F6qq5VQH+vTponjZZh3r9Xh/PFumqOV8vFheXkGFnGJfzD86pM6lOTU&#10;+KvTgRkJSZalhEpYpU8JMCJSIahdQ5ttkgIvC/6/Q/kDAAD//wMAUEsBAi0AFAAGAAgAAAAhALaD&#10;OJL+AAAA4QEAABMAAAAAAAAAAAAAAAAAAAAAAFtDb250ZW50X1R5cGVzXS54bWxQSwECLQAUAAYA&#10;CAAAACEAOP0h/9YAAACUAQAACwAAAAAAAAAAAAAAAAAvAQAAX3JlbHMvLnJlbHNQSwECLQAUAAYA&#10;CAAAACEAPIWpKIoCAAAKBQAADgAAAAAAAAAAAAAAAAAuAgAAZHJzL2Uyb0RvYy54bWxQSwECLQAU&#10;AAYACAAAACEAQQPeYOAAAAALAQAADwAAAAAAAAAAAAAAAADkBAAAZHJzL2Rvd25yZXYueG1sUEsF&#10;BgAAAAAEAAQA8wAAAPEFAAAAAA==&#10;" fillcolor="window" strokecolor="window" strokeweight="2pt"/>
            </w:pict>
          </mc:Fallback>
        </mc:AlternateContent>
      </w:r>
      <w:r w:rsidRPr="00B439ED">
        <w:rPr>
          <w:rFonts w:ascii="PT Astra Serif" w:hAnsi="PT Astra Serif"/>
          <w:b/>
          <w:bCs/>
          <w:sz w:val="27"/>
          <w:szCs w:val="27"/>
        </w:rPr>
        <w:t>ФИНАНСОВО-ЭКОНОМИЧЕСКОЕ ОБОСНОВАНИЕ</w:t>
      </w:r>
    </w:p>
    <w:p w:rsidR="00B439ED" w:rsidRPr="00B439ED" w:rsidRDefault="00B439ED" w:rsidP="00B439ED">
      <w:pPr>
        <w:jc w:val="center"/>
        <w:rPr>
          <w:rFonts w:ascii="PT Astra Serif" w:hAnsi="PT Astra Serif"/>
          <w:b/>
          <w:sz w:val="27"/>
          <w:szCs w:val="27"/>
        </w:rPr>
      </w:pPr>
      <w:r w:rsidRPr="00B439ED">
        <w:rPr>
          <w:rFonts w:ascii="PT Astra Serif" w:hAnsi="PT Astra Serif"/>
          <w:b/>
          <w:sz w:val="27"/>
          <w:szCs w:val="27"/>
        </w:rPr>
        <w:t xml:space="preserve">к проекту </w:t>
      </w:r>
      <w:r w:rsidRPr="00BF58BD">
        <w:rPr>
          <w:rFonts w:ascii="PT Astra Serif" w:hAnsi="PT Astra Serif"/>
          <w:b/>
          <w:sz w:val="27"/>
          <w:szCs w:val="27"/>
        </w:rPr>
        <w:t>закона</w:t>
      </w:r>
      <w:r w:rsidRPr="00B439ED">
        <w:rPr>
          <w:rFonts w:ascii="PT Astra Serif" w:hAnsi="PT Astra Serif"/>
          <w:b/>
          <w:sz w:val="27"/>
          <w:szCs w:val="27"/>
        </w:rPr>
        <w:t xml:space="preserve"> Ульяновской области</w:t>
      </w:r>
    </w:p>
    <w:p w:rsidR="00B439ED" w:rsidRPr="00BF58BD" w:rsidRDefault="00B439ED" w:rsidP="00B439ED">
      <w:pPr>
        <w:suppressAutoHyphens/>
        <w:jc w:val="center"/>
        <w:rPr>
          <w:rFonts w:ascii="PT Astra Serif" w:hAnsi="PT Astra Serif"/>
          <w:b/>
          <w:bCs/>
          <w:sz w:val="27"/>
          <w:szCs w:val="27"/>
        </w:rPr>
      </w:pPr>
      <w:r w:rsidRPr="00B439ED">
        <w:rPr>
          <w:rFonts w:ascii="PT Astra Serif" w:hAnsi="PT Astra Serif"/>
          <w:b/>
          <w:sz w:val="27"/>
          <w:szCs w:val="27"/>
        </w:rPr>
        <w:t>«</w:t>
      </w:r>
      <w:r w:rsidRPr="00BF58BD">
        <w:rPr>
          <w:rFonts w:ascii="PT Astra Serif" w:hAnsi="PT Astra Serif"/>
          <w:b/>
          <w:bCs/>
          <w:sz w:val="27"/>
          <w:szCs w:val="27"/>
        </w:rPr>
        <w:t xml:space="preserve">О внесении изменения в статью 10 Закона Ульяновской области </w:t>
      </w:r>
    </w:p>
    <w:p w:rsidR="00B439ED" w:rsidRPr="00B439ED" w:rsidRDefault="00B439ED" w:rsidP="00B439ED">
      <w:pPr>
        <w:suppressAutoHyphens/>
        <w:jc w:val="center"/>
        <w:rPr>
          <w:rFonts w:ascii="PT Astra Serif" w:hAnsi="PT Astra Serif"/>
          <w:b/>
          <w:bCs/>
          <w:sz w:val="27"/>
          <w:szCs w:val="27"/>
        </w:rPr>
      </w:pPr>
      <w:r w:rsidRPr="00BF58BD">
        <w:rPr>
          <w:rFonts w:ascii="PT Astra Serif" w:hAnsi="PT Astra Serif"/>
          <w:b/>
          <w:bCs/>
          <w:sz w:val="27"/>
          <w:szCs w:val="27"/>
        </w:rPr>
        <w:t>«О дополнительных мерах социальной поддержки семей, имеющих детей»</w:t>
      </w:r>
    </w:p>
    <w:p w:rsidR="00B439ED" w:rsidRDefault="00B439ED" w:rsidP="00FA65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FA659C" w:rsidRPr="00B439ED" w:rsidRDefault="00FA659C" w:rsidP="00FA65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B439ED" w:rsidRPr="00B439ED" w:rsidRDefault="00180B01" w:rsidP="001D463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BF58BD">
        <w:rPr>
          <w:rFonts w:ascii="PT Astra Serif" w:hAnsi="PT Astra Serif"/>
          <w:sz w:val="27"/>
          <w:szCs w:val="27"/>
        </w:rPr>
        <w:t>П</w:t>
      </w:r>
      <w:r w:rsidR="00BF58BD">
        <w:rPr>
          <w:rFonts w:ascii="PT Astra Serif" w:hAnsi="PT Astra Serif"/>
          <w:sz w:val="27"/>
          <w:szCs w:val="27"/>
        </w:rPr>
        <w:t>ринятие п</w:t>
      </w:r>
      <w:r w:rsidRPr="00BF58BD">
        <w:rPr>
          <w:rFonts w:ascii="PT Astra Serif" w:hAnsi="PT Astra Serif"/>
          <w:sz w:val="27"/>
          <w:szCs w:val="27"/>
        </w:rPr>
        <w:t>роект</w:t>
      </w:r>
      <w:r w:rsidR="00BF58BD">
        <w:rPr>
          <w:rFonts w:ascii="PT Astra Serif" w:hAnsi="PT Astra Serif"/>
          <w:sz w:val="27"/>
          <w:szCs w:val="27"/>
        </w:rPr>
        <w:t>а</w:t>
      </w:r>
      <w:r w:rsidRPr="00BF58BD">
        <w:rPr>
          <w:rFonts w:ascii="PT Astra Serif" w:hAnsi="PT Astra Serif"/>
          <w:sz w:val="27"/>
          <w:szCs w:val="27"/>
        </w:rPr>
        <w:t xml:space="preserve"> закона Ульяновской области «О внесении изменения </w:t>
      </w:r>
      <w:r w:rsidR="00340A3E">
        <w:rPr>
          <w:rFonts w:ascii="PT Astra Serif" w:hAnsi="PT Astra Serif"/>
          <w:sz w:val="27"/>
          <w:szCs w:val="27"/>
        </w:rPr>
        <w:t xml:space="preserve">         </w:t>
      </w:r>
      <w:r w:rsidRPr="00BF58BD">
        <w:rPr>
          <w:rFonts w:ascii="PT Astra Serif" w:hAnsi="PT Astra Serif"/>
          <w:sz w:val="27"/>
          <w:szCs w:val="27"/>
        </w:rPr>
        <w:t>в статью 10 Закона Ульяновской област</w:t>
      </w:r>
      <w:r w:rsidR="00BF58BD">
        <w:rPr>
          <w:rFonts w:ascii="PT Astra Serif" w:hAnsi="PT Astra Serif"/>
          <w:sz w:val="27"/>
          <w:szCs w:val="27"/>
        </w:rPr>
        <w:t>и</w:t>
      </w:r>
      <w:r w:rsidR="001D463C">
        <w:rPr>
          <w:rFonts w:ascii="PT Astra Serif" w:hAnsi="PT Astra Serif"/>
          <w:sz w:val="27"/>
          <w:szCs w:val="27"/>
        </w:rPr>
        <w:t xml:space="preserve"> </w:t>
      </w:r>
      <w:r w:rsidR="00B439ED" w:rsidRPr="00B439ED">
        <w:rPr>
          <w:rFonts w:ascii="PT Astra Serif" w:hAnsi="PT Astra Serif"/>
          <w:sz w:val="27"/>
          <w:szCs w:val="27"/>
        </w:rPr>
        <w:t>не потребует выделения дополнительных средств из областного бюджета Ульяновской области</w:t>
      </w:r>
    </w:p>
    <w:p w:rsidR="00B439ED" w:rsidRPr="00B439ED" w:rsidRDefault="00B439ED" w:rsidP="00B439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</w:rPr>
      </w:pPr>
    </w:p>
    <w:p w:rsidR="00B439ED" w:rsidRPr="00B439ED" w:rsidRDefault="00B439ED" w:rsidP="00B439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</w:rPr>
      </w:pPr>
    </w:p>
    <w:p w:rsidR="00B439ED" w:rsidRPr="00B439ED" w:rsidRDefault="00B439ED" w:rsidP="00B439ED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7"/>
          <w:szCs w:val="27"/>
        </w:rPr>
      </w:pPr>
    </w:p>
    <w:p w:rsidR="001D463C" w:rsidRDefault="00B439ED" w:rsidP="00B439ED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7"/>
          <w:szCs w:val="27"/>
        </w:rPr>
      </w:pPr>
      <w:r w:rsidRPr="00B439ED">
        <w:rPr>
          <w:rFonts w:ascii="PT Astra Serif" w:hAnsi="PT Astra Serif"/>
          <w:b/>
          <w:sz w:val="27"/>
          <w:szCs w:val="27"/>
        </w:rPr>
        <w:t>Министр социального развития</w:t>
      </w:r>
    </w:p>
    <w:p w:rsidR="00B439ED" w:rsidRPr="00B439ED" w:rsidRDefault="00B439ED" w:rsidP="00B439ED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7"/>
          <w:szCs w:val="27"/>
        </w:rPr>
      </w:pPr>
      <w:r w:rsidRPr="00B439ED">
        <w:rPr>
          <w:rFonts w:ascii="PT Astra Serif" w:hAnsi="PT Astra Serif"/>
          <w:b/>
          <w:sz w:val="27"/>
          <w:szCs w:val="27"/>
        </w:rPr>
        <w:t>Ульяновской области</w:t>
      </w:r>
      <w:r w:rsidR="00183847">
        <w:rPr>
          <w:rFonts w:ascii="PT Astra Serif" w:hAnsi="PT Astra Serif"/>
          <w:b/>
          <w:sz w:val="27"/>
          <w:szCs w:val="27"/>
        </w:rPr>
        <w:tab/>
      </w:r>
      <w:r w:rsidRPr="00B439ED">
        <w:rPr>
          <w:rFonts w:ascii="PT Astra Serif" w:hAnsi="PT Astra Serif"/>
          <w:b/>
          <w:sz w:val="27"/>
          <w:szCs w:val="27"/>
        </w:rPr>
        <w:tab/>
      </w:r>
      <w:r w:rsidRPr="00B439ED">
        <w:rPr>
          <w:rFonts w:ascii="PT Astra Serif" w:hAnsi="PT Astra Serif"/>
          <w:b/>
          <w:sz w:val="27"/>
          <w:szCs w:val="27"/>
        </w:rPr>
        <w:tab/>
      </w:r>
      <w:r w:rsidRPr="00B439ED">
        <w:rPr>
          <w:rFonts w:ascii="PT Astra Serif" w:hAnsi="PT Astra Serif"/>
          <w:b/>
          <w:sz w:val="27"/>
          <w:szCs w:val="27"/>
        </w:rPr>
        <w:tab/>
      </w:r>
      <w:r w:rsidRPr="00B439ED">
        <w:rPr>
          <w:rFonts w:ascii="PT Astra Serif" w:hAnsi="PT Astra Serif"/>
          <w:b/>
          <w:sz w:val="27"/>
          <w:szCs w:val="27"/>
        </w:rPr>
        <w:tab/>
      </w:r>
      <w:r w:rsidRPr="00B439ED">
        <w:rPr>
          <w:rFonts w:ascii="PT Astra Serif" w:hAnsi="PT Astra Serif"/>
          <w:b/>
          <w:sz w:val="27"/>
          <w:szCs w:val="27"/>
        </w:rPr>
        <w:tab/>
      </w:r>
      <w:r w:rsidRPr="00B439ED">
        <w:rPr>
          <w:rFonts w:ascii="PT Astra Serif" w:hAnsi="PT Astra Serif"/>
          <w:b/>
          <w:sz w:val="27"/>
          <w:szCs w:val="27"/>
        </w:rPr>
        <w:tab/>
      </w:r>
      <w:r w:rsidR="00183847">
        <w:rPr>
          <w:rFonts w:ascii="PT Astra Serif" w:hAnsi="PT Astra Serif"/>
          <w:b/>
          <w:sz w:val="27"/>
          <w:szCs w:val="27"/>
        </w:rPr>
        <w:tab/>
        <w:t xml:space="preserve">  </w:t>
      </w:r>
      <w:r w:rsidRPr="00B439ED">
        <w:rPr>
          <w:rFonts w:ascii="PT Astra Serif" w:hAnsi="PT Astra Serif"/>
          <w:b/>
          <w:sz w:val="27"/>
          <w:szCs w:val="27"/>
        </w:rPr>
        <w:t>Д.В.Батраков</w:t>
      </w:r>
    </w:p>
    <w:p w:rsidR="00B439ED" w:rsidRPr="00B439ED" w:rsidRDefault="00B439ED" w:rsidP="00B439ED">
      <w:pPr>
        <w:widowControl w:val="0"/>
        <w:autoSpaceDE w:val="0"/>
        <w:autoSpaceDN w:val="0"/>
        <w:jc w:val="both"/>
        <w:rPr>
          <w:rFonts w:ascii="PT Astra Serif" w:eastAsiaTheme="minorEastAsia" w:hAnsi="PT Astra Serif" w:cs="Calibri"/>
          <w:sz w:val="27"/>
          <w:szCs w:val="27"/>
        </w:rPr>
      </w:pPr>
    </w:p>
    <w:p w:rsidR="00B439ED" w:rsidRDefault="00B439ED" w:rsidP="00DF6E63">
      <w:pPr>
        <w:pStyle w:val="a9"/>
        <w:jc w:val="center"/>
        <w:rPr>
          <w:rFonts w:ascii="PT Astra Serif" w:hAnsi="PT Astra Serif"/>
          <w:sz w:val="27"/>
          <w:szCs w:val="27"/>
        </w:rPr>
      </w:pPr>
    </w:p>
    <w:p w:rsidR="00AC58C7" w:rsidRDefault="00AC58C7">
      <w:pPr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br w:type="page"/>
      </w:r>
    </w:p>
    <w:p w:rsidR="00AC58C7" w:rsidRPr="00AC58C7" w:rsidRDefault="00AC58C7" w:rsidP="00AC58C7">
      <w:pPr>
        <w:jc w:val="center"/>
        <w:rPr>
          <w:rFonts w:ascii="PT Astra Serif" w:hAnsi="PT Astra Serif"/>
          <w:b/>
          <w:sz w:val="28"/>
          <w:szCs w:val="20"/>
        </w:rPr>
      </w:pPr>
      <w:r w:rsidRPr="00AC58C7">
        <w:rPr>
          <w:rFonts w:ascii="PT Astra Serif" w:hAnsi="PT Astra Serif"/>
          <w:b/>
          <w:sz w:val="28"/>
          <w:szCs w:val="20"/>
        </w:rPr>
        <w:lastRenderedPageBreak/>
        <w:t>ПЕРЕЧЕНЬ</w:t>
      </w:r>
    </w:p>
    <w:p w:rsidR="00AC58C7" w:rsidRPr="00AC58C7" w:rsidRDefault="00AC58C7" w:rsidP="00AC58C7">
      <w:pPr>
        <w:spacing w:after="120"/>
        <w:jc w:val="center"/>
        <w:rPr>
          <w:rFonts w:ascii="PT Astra Serif" w:hAnsi="PT Astra Serif"/>
          <w:b/>
          <w:bCs/>
          <w:sz w:val="28"/>
          <w:szCs w:val="28"/>
        </w:rPr>
      </w:pPr>
      <w:r w:rsidRPr="00AC58C7">
        <w:rPr>
          <w:rFonts w:ascii="PT Astra Serif" w:hAnsi="PT Astra Serif"/>
          <w:b/>
          <w:bCs/>
          <w:sz w:val="28"/>
          <w:szCs w:val="28"/>
        </w:rPr>
        <w:t xml:space="preserve">актов законодательства Ульяновской области, подлежащих признанию </w:t>
      </w:r>
      <w:proofErr w:type="gramStart"/>
      <w:r w:rsidRPr="00AC58C7"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 w:rsidRPr="00AC58C7">
        <w:rPr>
          <w:rFonts w:ascii="PT Astra Serif" w:hAnsi="PT Astra Serif"/>
          <w:b/>
          <w:bCs/>
          <w:sz w:val="28"/>
          <w:szCs w:val="28"/>
        </w:rPr>
        <w:t xml:space="preserve"> силу, приостановлению, изменению или принятию в связи </w:t>
      </w:r>
      <w:r w:rsidRPr="00AC58C7">
        <w:rPr>
          <w:rFonts w:ascii="PT Astra Serif" w:hAnsi="PT Astra Serif"/>
          <w:b/>
          <w:bCs/>
          <w:sz w:val="28"/>
          <w:szCs w:val="28"/>
        </w:rPr>
        <w:br/>
        <w:t>с принятием проекта закона Ульяновской области</w:t>
      </w:r>
      <w:r w:rsidRPr="00AC58C7">
        <w:rPr>
          <w:rFonts w:ascii="PT Astra Serif" w:hAnsi="PT Astra Serif"/>
          <w:b/>
          <w:sz w:val="28"/>
          <w:szCs w:val="28"/>
        </w:rPr>
        <w:t xml:space="preserve"> </w:t>
      </w:r>
      <w:r w:rsidRPr="00AC58C7">
        <w:rPr>
          <w:rFonts w:ascii="PT Astra Serif" w:hAnsi="PT Astra Serif"/>
          <w:b/>
          <w:bCs/>
          <w:sz w:val="28"/>
          <w:szCs w:val="28"/>
        </w:rPr>
        <w:t>«О внесении изменения в статью 10 Закона Ульяновской области «О дополнительных мерах социальной поддержки семей, имеющих детей»</w:t>
      </w:r>
    </w:p>
    <w:p w:rsidR="00AC58C7" w:rsidRDefault="00AC58C7" w:rsidP="00FA659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659C" w:rsidRPr="00AC58C7" w:rsidRDefault="00FA659C" w:rsidP="00FA659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58C7" w:rsidRPr="00AC58C7" w:rsidRDefault="00AC58C7" w:rsidP="00AC58C7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8C7">
        <w:rPr>
          <w:rFonts w:ascii="PT Astra Serif" w:hAnsi="PT Astra Serif"/>
          <w:sz w:val="28"/>
          <w:szCs w:val="28"/>
        </w:rPr>
        <w:t xml:space="preserve">Для реализации положений проекта </w:t>
      </w:r>
      <w:r w:rsidRPr="00AC58C7">
        <w:rPr>
          <w:rFonts w:ascii="PT Astra Serif" w:hAnsi="PT Astra Serif"/>
          <w:bCs/>
          <w:sz w:val="28"/>
          <w:szCs w:val="28"/>
        </w:rPr>
        <w:t xml:space="preserve">Закона Ульяновской области </w:t>
      </w:r>
      <w:r w:rsidRPr="00AC58C7">
        <w:rPr>
          <w:rFonts w:ascii="PT Astra Serif" w:hAnsi="PT Astra Serif"/>
          <w:bCs/>
          <w:sz w:val="28"/>
          <w:szCs w:val="28"/>
        </w:rPr>
        <w:br/>
        <w:t xml:space="preserve">«О внесении изменения в статью 10 Закона Ульяновской области «О дополнительных мерах социальной поддержки семей, имеющих детей» не </w:t>
      </w:r>
      <w:r w:rsidRPr="00AC58C7">
        <w:rPr>
          <w:rFonts w:ascii="PT Astra Serif" w:hAnsi="PT Astra Serif"/>
          <w:sz w:val="28"/>
          <w:szCs w:val="28"/>
        </w:rPr>
        <w:t xml:space="preserve">потребуется признания </w:t>
      </w:r>
      <w:proofErr w:type="gramStart"/>
      <w:r w:rsidRPr="00AC58C7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AC58C7">
        <w:rPr>
          <w:rFonts w:ascii="PT Astra Serif" w:hAnsi="PT Astra Serif"/>
          <w:sz w:val="28"/>
          <w:szCs w:val="28"/>
        </w:rPr>
        <w:t xml:space="preserve"> силу, приостановления, изменения или принятия актов законодательства Ульяновской области.</w:t>
      </w: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</w:rPr>
      </w:pP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</w:rPr>
      </w:pP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</w:rPr>
      </w:pPr>
    </w:p>
    <w:p w:rsidR="00AC58C7" w:rsidRPr="00AC58C7" w:rsidRDefault="00AC58C7" w:rsidP="00AC58C7">
      <w:pPr>
        <w:rPr>
          <w:rFonts w:ascii="PT Astra Serif" w:hAnsi="PT Astra Serif"/>
          <w:sz w:val="28"/>
          <w:szCs w:val="28"/>
        </w:rPr>
      </w:pPr>
      <w:r w:rsidRPr="00AC58C7">
        <w:rPr>
          <w:rFonts w:ascii="PT Astra Serif" w:hAnsi="PT Astra Serif"/>
          <w:sz w:val="28"/>
          <w:szCs w:val="28"/>
        </w:rPr>
        <w:t>Министр социального развития</w:t>
      </w:r>
    </w:p>
    <w:p w:rsidR="00AC58C7" w:rsidRPr="00AC58C7" w:rsidRDefault="00AC58C7" w:rsidP="00AC58C7">
      <w:pPr>
        <w:rPr>
          <w:rFonts w:ascii="PT Astra Serif" w:hAnsi="PT Astra Serif"/>
          <w:sz w:val="28"/>
          <w:szCs w:val="28"/>
        </w:rPr>
      </w:pPr>
      <w:r w:rsidRPr="00AC58C7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   Д.В.Батраков</w:t>
      </w: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</w:rPr>
      </w:pP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</w:rPr>
      </w:pP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</w:rPr>
      </w:pP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b/>
          <w:sz w:val="28"/>
        </w:rPr>
      </w:pP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b/>
          <w:sz w:val="28"/>
        </w:rPr>
      </w:pP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b/>
          <w:sz w:val="28"/>
        </w:rPr>
      </w:pP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b/>
          <w:sz w:val="28"/>
        </w:rPr>
      </w:pP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b/>
          <w:sz w:val="28"/>
        </w:rPr>
      </w:pPr>
    </w:p>
    <w:p w:rsidR="00AC58C7" w:rsidRPr="00AC58C7" w:rsidRDefault="00AC58C7" w:rsidP="00AC58C7">
      <w:pPr>
        <w:autoSpaceDE w:val="0"/>
        <w:autoSpaceDN w:val="0"/>
        <w:adjustRightInd w:val="0"/>
        <w:jc w:val="both"/>
        <w:rPr>
          <w:b/>
          <w:sz w:val="28"/>
        </w:rPr>
      </w:pPr>
    </w:p>
    <w:p w:rsidR="00AC58C7" w:rsidRPr="00BF58BD" w:rsidRDefault="00AC58C7" w:rsidP="00AC58C7">
      <w:pPr>
        <w:pStyle w:val="a9"/>
        <w:jc w:val="center"/>
        <w:rPr>
          <w:rFonts w:ascii="PT Astra Serif" w:hAnsi="PT Astra Serif"/>
          <w:sz w:val="27"/>
          <w:szCs w:val="27"/>
        </w:rPr>
      </w:pPr>
    </w:p>
    <w:sectPr w:rsidR="00AC58C7" w:rsidRPr="00BF58BD" w:rsidSect="00183847">
      <w:pgSz w:w="11906" w:h="16838" w:code="9"/>
      <w:pgMar w:top="1134" w:right="567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07" w:rsidRDefault="009A3C07">
      <w:r>
        <w:separator/>
      </w:r>
    </w:p>
  </w:endnote>
  <w:endnote w:type="continuationSeparator" w:id="0">
    <w:p w:rsidR="009A3C07" w:rsidRDefault="009A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07" w:rsidRDefault="009A3C07">
      <w:r>
        <w:separator/>
      </w:r>
    </w:p>
  </w:footnote>
  <w:footnote w:type="continuationSeparator" w:id="0">
    <w:p w:rsidR="009A3C07" w:rsidRDefault="009A3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Default="00881EA1" w:rsidP="006E41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1EA1" w:rsidRDefault="00881E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B401C1"/>
    <w:multiLevelType w:val="hybridMultilevel"/>
    <w:tmpl w:val="B37E5C78"/>
    <w:lvl w:ilvl="0" w:tplc="1F7E67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FB0DE5"/>
    <w:multiLevelType w:val="hybridMultilevel"/>
    <w:tmpl w:val="F138818C"/>
    <w:lvl w:ilvl="0" w:tplc="2AA45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C6E"/>
    <w:rsid w:val="00001248"/>
    <w:rsid w:val="00004530"/>
    <w:rsid w:val="00011F99"/>
    <w:rsid w:val="000133FB"/>
    <w:rsid w:val="0003069F"/>
    <w:rsid w:val="00031988"/>
    <w:rsid w:val="000375E2"/>
    <w:rsid w:val="00041ADC"/>
    <w:rsid w:val="00041ECA"/>
    <w:rsid w:val="000527F4"/>
    <w:rsid w:val="000562DE"/>
    <w:rsid w:val="00064C37"/>
    <w:rsid w:val="00064E6D"/>
    <w:rsid w:val="00067228"/>
    <w:rsid w:val="000756BB"/>
    <w:rsid w:val="000806C5"/>
    <w:rsid w:val="0008600E"/>
    <w:rsid w:val="00091E88"/>
    <w:rsid w:val="0009304C"/>
    <w:rsid w:val="00094BD2"/>
    <w:rsid w:val="000A2341"/>
    <w:rsid w:val="000A62D0"/>
    <w:rsid w:val="000B191B"/>
    <w:rsid w:val="000B6FDE"/>
    <w:rsid w:val="000C23B4"/>
    <w:rsid w:val="000C4003"/>
    <w:rsid w:val="000C7C45"/>
    <w:rsid w:val="000D3DB2"/>
    <w:rsid w:val="000D46B1"/>
    <w:rsid w:val="000E062C"/>
    <w:rsid w:val="000E6AF9"/>
    <w:rsid w:val="000E7335"/>
    <w:rsid w:val="000E7FA1"/>
    <w:rsid w:val="000F483A"/>
    <w:rsid w:val="000F4BDD"/>
    <w:rsid w:val="000F4EDB"/>
    <w:rsid w:val="00101BFA"/>
    <w:rsid w:val="00103D95"/>
    <w:rsid w:val="00104786"/>
    <w:rsid w:val="00106F35"/>
    <w:rsid w:val="001076B5"/>
    <w:rsid w:val="0011206B"/>
    <w:rsid w:val="00115914"/>
    <w:rsid w:val="00125282"/>
    <w:rsid w:val="00132966"/>
    <w:rsid w:val="00134D18"/>
    <w:rsid w:val="00136802"/>
    <w:rsid w:val="00137B10"/>
    <w:rsid w:val="00140406"/>
    <w:rsid w:val="00152439"/>
    <w:rsid w:val="00157EB1"/>
    <w:rsid w:val="00162040"/>
    <w:rsid w:val="001643E2"/>
    <w:rsid w:val="00174C3F"/>
    <w:rsid w:val="00175607"/>
    <w:rsid w:val="001759E8"/>
    <w:rsid w:val="001769A1"/>
    <w:rsid w:val="00180B01"/>
    <w:rsid w:val="00182243"/>
    <w:rsid w:val="00183847"/>
    <w:rsid w:val="001860BE"/>
    <w:rsid w:val="00197D6D"/>
    <w:rsid w:val="001A70F5"/>
    <w:rsid w:val="001B406A"/>
    <w:rsid w:val="001D463C"/>
    <w:rsid w:val="001D7634"/>
    <w:rsid w:val="001E1674"/>
    <w:rsid w:val="001E32D9"/>
    <w:rsid w:val="001E4B53"/>
    <w:rsid w:val="001E6D9B"/>
    <w:rsid w:val="001F599F"/>
    <w:rsid w:val="001F70B1"/>
    <w:rsid w:val="001F7F0E"/>
    <w:rsid w:val="002165FC"/>
    <w:rsid w:val="00222DE6"/>
    <w:rsid w:val="00231F55"/>
    <w:rsid w:val="00247FD1"/>
    <w:rsid w:val="00255AF5"/>
    <w:rsid w:val="0027664B"/>
    <w:rsid w:val="00285A8D"/>
    <w:rsid w:val="00290AED"/>
    <w:rsid w:val="0029229E"/>
    <w:rsid w:val="002A7121"/>
    <w:rsid w:val="002B31F4"/>
    <w:rsid w:val="002B3FE1"/>
    <w:rsid w:val="002B4CDA"/>
    <w:rsid w:val="002B5325"/>
    <w:rsid w:val="002C1607"/>
    <w:rsid w:val="002C5EAC"/>
    <w:rsid w:val="002C701D"/>
    <w:rsid w:val="002E2BA5"/>
    <w:rsid w:val="002E2C19"/>
    <w:rsid w:val="002E5B25"/>
    <w:rsid w:val="002F1860"/>
    <w:rsid w:val="00315F8C"/>
    <w:rsid w:val="00324074"/>
    <w:rsid w:val="00335F26"/>
    <w:rsid w:val="00340A3E"/>
    <w:rsid w:val="00340D99"/>
    <w:rsid w:val="00342908"/>
    <w:rsid w:val="00343D95"/>
    <w:rsid w:val="00344909"/>
    <w:rsid w:val="00346C82"/>
    <w:rsid w:val="00350265"/>
    <w:rsid w:val="00353098"/>
    <w:rsid w:val="00357458"/>
    <w:rsid w:val="00361486"/>
    <w:rsid w:val="00363AE4"/>
    <w:rsid w:val="00365838"/>
    <w:rsid w:val="00376EB4"/>
    <w:rsid w:val="003A57DB"/>
    <w:rsid w:val="003C3EE4"/>
    <w:rsid w:val="003D181C"/>
    <w:rsid w:val="003D5CF6"/>
    <w:rsid w:val="003E2EDB"/>
    <w:rsid w:val="003F466B"/>
    <w:rsid w:val="003F7F7E"/>
    <w:rsid w:val="00410428"/>
    <w:rsid w:val="00413EA5"/>
    <w:rsid w:val="00415D2F"/>
    <w:rsid w:val="00420ADD"/>
    <w:rsid w:val="00421D3F"/>
    <w:rsid w:val="00427798"/>
    <w:rsid w:val="00427E77"/>
    <w:rsid w:val="00436DBD"/>
    <w:rsid w:val="00452146"/>
    <w:rsid w:val="00455C56"/>
    <w:rsid w:val="00456EA6"/>
    <w:rsid w:val="00463DC1"/>
    <w:rsid w:val="00481767"/>
    <w:rsid w:val="004859CD"/>
    <w:rsid w:val="00495D3F"/>
    <w:rsid w:val="004A0564"/>
    <w:rsid w:val="004A6D3D"/>
    <w:rsid w:val="004B5B9F"/>
    <w:rsid w:val="004C0FC8"/>
    <w:rsid w:val="004C68CD"/>
    <w:rsid w:val="004D2758"/>
    <w:rsid w:val="004D74CA"/>
    <w:rsid w:val="004E074F"/>
    <w:rsid w:val="004F249A"/>
    <w:rsid w:val="00500CBD"/>
    <w:rsid w:val="00525FA0"/>
    <w:rsid w:val="00526577"/>
    <w:rsid w:val="00531818"/>
    <w:rsid w:val="0053671C"/>
    <w:rsid w:val="005449F9"/>
    <w:rsid w:val="00545AAD"/>
    <w:rsid w:val="0054758F"/>
    <w:rsid w:val="00550600"/>
    <w:rsid w:val="00554A1A"/>
    <w:rsid w:val="0056325A"/>
    <w:rsid w:val="005668C2"/>
    <w:rsid w:val="005719D6"/>
    <w:rsid w:val="00586E75"/>
    <w:rsid w:val="005A3065"/>
    <w:rsid w:val="005A5549"/>
    <w:rsid w:val="005A7D6B"/>
    <w:rsid w:val="005B587A"/>
    <w:rsid w:val="005B7F78"/>
    <w:rsid w:val="005D1EBE"/>
    <w:rsid w:val="005D6B49"/>
    <w:rsid w:val="005E2DBD"/>
    <w:rsid w:val="005E3553"/>
    <w:rsid w:val="005E5302"/>
    <w:rsid w:val="005F1409"/>
    <w:rsid w:val="00600EFB"/>
    <w:rsid w:val="00602B2E"/>
    <w:rsid w:val="006042B9"/>
    <w:rsid w:val="00606BB8"/>
    <w:rsid w:val="00617B2A"/>
    <w:rsid w:val="00617E61"/>
    <w:rsid w:val="00626677"/>
    <w:rsid w:val="00635140"/>
    <w:rsid w:val="00645F2D"/>
    <w:rsid w:val="00663E1F"/>
    <w:rsid w:val="00667227"/>
    <w:rsid w:val="00676350"/>
    <w:rsid w:val="00692DBB"/>
    <w:rsid w:val="00693855"/>
    <w:rsid w:val="00694C60"/>
    <w:rsid w:val="006975AE"/>
    <w:rsid w:val="006A7949"/>
    <w:rsid w:val="006C7D72"/>
    <w:rsid w:val="006D78E4"/>
    <w:rsid w:val="006E094F"/>
    <w:rsid w:val="006E416A"/>
    <w:rsid w:val="006E727E"/>
    <w:rsid w:val="006F7893"/>
    <w:rsid w:val="00701C43"/>
    <w:rsid w:val="00703263"/>
    <w:rsid w:val="007157BE"/>
    <w:rsid w:val="0071598C"/>
    <w:rsid w:val="00730935"/>
    <w:rsid w:val="00730D35"/>
    <w:rsid w:val="00741767"/>
    <w:rsid w:val="0074393B"/>
    <w:rsid w:val="007641E0"/>
    <w:rsid w:val="00766310"/>
    <w:rsid w:val="00766535"/>
    <w:rsid w:val="0076776F"/>
    <w:rsid w:val="00774FEC"/>
    <w:rsid w:val="0078547D"/>
    <w:rsid w:val="0078628D"/>
    <w:rsid w:val="00787ACC"/>
    <w:rsid w:val="0079534E"/>
    <w:rsid w:val="007A3934"/>
    <w:rsid w:val="007A39A4"/>
    <w:rsid w:val="007A71C0"/>
    <w:rsid w:val="007B55F7"/>
    <w:rsid w:val="007B656A"/>
    <w:rsid w:val="007B6A25"/>
    <w:rsid w:val="007C29FD"/>
    <w:rsid w:val="007C3536"/>
    <w:rsid w:val="007E0DA6"/>
    <w:rsid w:val="007E3809"/>
    <w:rsid w:val="007E6BC8"/>
    <w:rsid w:val="007F5E80"/>
    <w:rsid w:val="00800474"/>
    <w:rsid w:val="00804B84"/>
    <w:rsid w:val="0081355C"/>
    <w:rsid w:val="00813F9D"/>
    <w:rsid w:val="00823B6B"/>
    <w:rsid w:val="00825CEC"/>
    <w:rsid w:val="0083070B"/>
    <w:rsid w:val="00832F30"/>
    <w:rsid w:val="00836267"/>
    <w:rsid w:val="008364EC"/>
    <w:rsid w:val="00840591"/>
    <w:rsid w:val="00856F6A"/>
    <w:rsid w:val="008647FE"/>
    <w:rsid w:val="0087175B"/>
    <w:rsid w:val="00881EA1"/>
    <w:rsid w:val="00891668"/>
    <w:rsid w:val="008970B7"/>
    <w:rsid w:val="008A0788"/>
    <w:rsid w:val="008A1568"/>
    <w:rsid w:val="008A1EC4"/>
    <w:rsid w:val="008A3750"/>
    <w:rsid w:val="008A647F"/>
    <w:rsid w:val="008B0056"/>
    <w:rsid w:val="008B7D37"/>
    <w:rsid w:val="008C35DC"/>
    <w:rsid w:val="008C3A9C"/>
    <w:rsid w:val="008D382A"/>
    <w:rsid w:val="008D402C"/>
    <w:rsid w:val="008F09F6"/>
    <w:rsid w:val="008F1225"/>
    <w:rsid w:val="009064B6"/>
    <w:rsid w:val="00913566"/>
    <w:rsid w:val="00915DDA"/>
    <w:rsid w:val="009218B1"/>
    <w:rsid w:val="00923FEC"/>
    <w:rsid w:val="00937A5E"/>
    <w:rsid w:val="00950B03"/>
    <w:rsid w:val="00955471"/>
    <w:rsid w:val="009579D4"/>
    <w:rsid w:val="009674B0"/>
    <w:rsid w:val="009735B2"/>
    <w:rsid w:val="00975B5C"/>
    <w:rsid w:val="00985BD1"/>
    <w:rsid w:val="00995674"/>
    <w:rsid w:val="009A0635"/>
    <w:rsid w:val="009A3C07"/>
    <w:rsid w:val="009B726C"/>
    <w:rsid w:val="009C109D"/>
    <w:rsid w:val="009C1B6D"/>
    <w:rsid w:val="009C7CF6"/>
    <w:rsid w:val="009D37E6"/>
    <w:rsid w:val="009D4D85"/>
    <w:rsid w:val="009D552C"/>
    <w:rsid w:val="009D5E07"/>
    <w:rsid w:val="009E39E1"/>
    <w:rsid w:val="009E44CC"/>
    <w:rsid w:val="00A0425C"/>
    <w:rsid w:val="00A06314"/>
    <w:rsid w:val="00A1712E"/>
    <w:rsid w:val="00A340F5"/>
    <w:rsid w:val="00A36A1C"/>
    <w:rsid w:val="00A374E0"/>
    <w:rsid w:val="00A45FE8"/>
    <w:rsid w:val="00A55323"/>
    <w:rsid w:val="00A72750"/>
    <w:rsid w:val="00A73F69"/>
    <w:rsid w:val="00A76B57"/>
    <w:rsid w:val="00A77DA4"/>
    <w:rsid w:val="00A9501C"/>
    <w:rsid w:val="00A971DE"/>
    <w:rsid w:val="00AB0A56"/>
    <w:rsid w:val="00AB1245"/>
    <w:rsid w:val="00AB640A"/>
    <w:rsid w:val="00AC42AD"/>
    <w:rsid w:val="00AC58C7"/>
    <w:rsid w:val="00AE3D45"/>
    <w:rsid w:val="00AE3E5A"/>
    <w:rsid w:val="00AE58AC"/>
    <w:rsid w:val="00AE5D0D"/>
    <w:rsid w:val="00AF2F2B"/>
    <w:rsid w:val="00AF3772"/>
    <w:rsid w:val="00B00570"/>
    <w:rsid w:val="00B038D6"/>
    <w:rsid w:val="00B1016E"/>
    <w:rsid w:val="00B10918"/>
    <w:rsid w:val="00B12D50"/>
    <w:rsid w:val="00B2455A"/>
    <w:rsid w:val="00B30610"/>
    <w:rsid w:val="00B35F41"/>
    <w:rsid w:val="00B37380"/>
    <w:rsid w:val="00B439ED"/>
    <w:rsid w:val="00B614A1"/>
    <w:rsid w:val="00B674E7"/>
    <w:rsid w:val="00B71764"/>
    <w:rsid w:val="00B74660"/>
    <w:rsid w:val="00B7571C"/>
    <w:rsid w:val="00B7747E"/>
    <w:rsid w:val="00B77518"/>
    <w:rsid w:val="00B815A1"/>
    <w:rsid w:val="00B8537D"/>
    <w:rsid w:val="00B92186"/>
    <w:rsid w:val="00B95582"/>
    <w:rsid w:val="00BA3A11"/>
    <w:rsid w:val="00BA6510"/>
    <w:rsid w:val="00BA7D19"/>
    <w:rsid w:val="00BB62CD"/>
    <w:rsid w:val="00BC4C8F"/>
    <w:rsid w:val="00BC73CB"/>
    <w:rsid w:val="00BD4E1A"/>
    <w:rsid w:val="00BD5657"/>
    <w:rsid w:val="00BE6F0D"/>
    <w:rsid w:val="00BF4678"/>
    <w:rsid w:val="00BF58BD"/>
    <w:rsid w:val="00BF6828"/>
    <w:rsid w:val="00C0509B"/>
    <w:rsid w:val="00C0537E"/>
    <w:rsid w:val="00C05E16"/>
    <w:rsid w:val="00C145ED"/>
    <w:rsid w:val="00C2080B"/>
    <w:rsid w:val="00C247B7"/>
    <w:rsid w:val="00C378AE"/>
    <w:rsid w:val="00C419C8"/>
    <w:rsid w:val="00C571CB"/>
    <w:rsid w:val="00C7568F"/>
    <w:rsid w:val="00C771E9"/>
    <w:rsid w:val="00C86992"/>
    <w:rsid w:val="00C90B95"/>
    <w:rsid w:val="00C93D05"/>
    <w:rsid w:val="00C94D2A"/>
    <w:rsid w:val="00CA6A43"/>
    <w:rsid w:val="00CB1528"/>
    <w:rsid w:val="00CB2EB8"/>
    <w:rsid w:val="00CB3C78"/>
    <w:rsid w:val="00CB596B"/>
    <w:rsid w:val="00CC0720"/>
    <w:rsid w:val="00CD2587"/>
    <w:rsid w:val="00CD37E1"/>
    <w:rsid w:val="00CE4DF1"/>
    <w:rsid w:val="00CF3D5B"/>
    <w:rsid w:val="00CF3D5D"/>
    <w:rsid w:val="00D00B72"/>
    <w:rsid w:val="00D02AC7"/>
    <w:rsid w:val="00D054AB"/>
    <w:rsid w:val="00D07100"/>
    <w:rsid w:val="00D13F85"/>
    <w:rsid w:val="00D14BB8"/>
    <w:rsid w:val="00D170D8"/>
    <w:rsid w:val="00D206E7"/>
    <w:rsid w:val="00D631B8"/>
    <w:rsid w:val="00D8234C"/>
    <w:rsid w:val="00D82CC8"/>
    <w:rsid w:val="00D91E83"/>
    <w:rsid w:val="00DA3ABF"/>
    <w:rsid w:val="00DA6E20"/>
    <w:rsid w:val="00DA74C7"/>
    <w:rsid w:val="00DB3AC9"/>
    <w:rsid w:val="00DB455E"/>
    <w:rsid w:val="00DB4B3F"/>
    <w:rsid w:val="00DC44E0"/>
    <w:rsid w:val="00DE6577"/>
    <w:rsid w:val="00DF22AE"/>
    <w:rsid w:val="00DF2A30"/>
    <w:rsid w:val="00DF461D"/>
    <w:rsid w:val="00DF6E63"/>
    <w:rsid w:val="00E00D06"/>
    <w:rsid w:val="00E06CE8"/>
    <w:rsid w:val="00E10028"/>
    <w:rsid w:val="00E12235"/>
    <w:rsid w:val="00E211D4"/>
    <w:rsid w:val="00E2429D"/>
    <w:rsid w:val="00E32134"/>
    <w:rsid w:val="00E323AB"/>
    <w:rsid w:val="00E35573"/>
    <w:rsid w:val="00E40261"/>
    <w:rsid w:val="00E50E58"/>
    <w:rsid w:val="00E50FEB"/>
    <w:rsid w:val="00E52109"/>
    <w:rsid w:val="00E5390E"/>
    <w:rsid w:val="00E62C2E"/>
    <w:rsid w:val="00E70738"/>
    <w:rsid w:val="00E86371"/>
    <w:rsid w:val="00E87B87"/>
    <w:rsid w:val="00EA3C82"/>
    <w:rsid w:val="00EA5401"/>
    <w:rsid w:val="00EA6CA1"/>
    <w:rsid w:val="00EC3609"/>
    <w:rsid w:val="00EC7334"/>
    <w:rsid w:val="00ED3221"/>
    <w:rsid w:val="00ED3EF2"/>
    <w:rsid w:val="00EE0312"/>
    <w:rsid w:val="00EE108B"/>
    <w:rsid w:val="00EE1286"/>
    <w:rsid w:val="00EE2656"/>
    <w:rsid w:val="00EE3301"/>
    <w:rsid w:val="00EE44D6"/>
    <w:rsid w:val="00EE6AD6"/>
    <w:rsid w:val="00EF35AD"/>
    <w:rsid w:val="00EF5544"/>
    <w:rsid w:val="00F008FF"/>
    <w:rsid w:val="00F01B71"/>
    <w:rsid w:val="00F0263B"/>
    <w:rsid w:val="00F079F6"/>
    <w:rsid w:val="00F16414"/>
    <w:rsid w:val="00F23645"/>
    <w:rsid w:val="00F23C5A"/>
    <w:rsid w:val="00F240AC"/>
    <w:rsid w:val="00F3554C"/>
    <w:rsid w:val="00F432D9"/>
    <w:rsid w:val="00F46E12"/>
    <w:rsid w:val="00F46EEB"/>
    <w:rsid w:val="00F471E0"/>
    <w:rsid w:val="00F5418C"/>
    <w:rsid w:val="00F56A17"/>
    <w:rsid w:val="00F6240C"/>
    <w:rsid w:val="00F67577"/>
    <w:rsid w:val="00F70FFD"/>
    <w:rsid w:val="00F82EBE"/>
    <w:rsid w:val="00F87462"/>
    <w:rsid w:val="00F93EAD"/>
    <w:rsid w:val="00FA659C"/>
    <w:rsid w:val="00FB03F9"/>
    <w:rsid w:val="00FB2A9B"/>
    <w:rsid w:val="00FB6D31"/>
    <w:rsid w:val="00FD3E67"/>
    <w:rsid w:val="00FE3A92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9">
    <w:name w:val="Body Text"/>
    <w:basedOn w:val="a"/>
    <w:link w:val="aa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b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a">
    <w:name w:val="Основной текст Знак"/>
    <w:link w:val="a9"/>
    <w:rsid w:val="00DF22AE"/>
    <w:rPr>
      <w:sz w:val="28"/>
      <w:szCs w:val="24"/>
    </w:rPr>
  </w:style>
  <w:style w:type="paragraph" w:styleId="ac">
    <w:name w:val="Balloon Text"/>
    <w:basedOn w:val="a"/>
    <w:link w:val="ad"/>
    <w:rsid w:val="009218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218B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471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550600"/>
    <w:rPr>
      <w:sz w:val="24"/>
      <w:szCs w:val="24"/>
    </w:rPr>
  </w:style>
  <w:style w:type="paragraph" w:styleId="ae">
    <w:name w:val="List Paragraph"/>
    <w:basedOn w:val="a"/>
    <w:uiPriority w:val="34"/>
    <w:qFormat/>
    <w:rsid w:val="0078628D"/>
    <w:pPr>
      <w:ind w:left="720"/>
      <w:contextualSpacing/>
    </w:pPr>
  </w:style>
  <w:style w:type="table" w:styleId="af">
    <w:name w:val="Table Grid"/>
    <w:basedOn w:val="a1"/>
    <w:rsid w:val="000E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9">
    <w:name w:val="Body Text"/>
    <w:basedOn w:val="a"/>
    <w:link w:val="aa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b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a">
    <w:name w:val="Основной текст Знак"/>
    <w:link w:val="a9"/>
    <w:rsid w:val="00DF22AE"/>
    <w:rPr>
      <w:sz w:val="28"/>
      <w:szCs w:val="24"/>
    </w:rPr>
  </w:style>
  <w:style w:type="paragraph" w:styleId="ac">
    <w:name w:val="Balloon Text"/>
    <w:basedOn w:val="a"/>
    <w:link w:val="ad"/>
    <w:rsid w:val="009218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218B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471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550600"/>
    <w:rPr>
      <w:sz w:val="24"/>
      <w:szCs w:val="24"/>
    </w:rPr>
  </w:style>
  <w:style w:type="paragraph" w:styleId="ae">
    <w:name w:val="List Paragraph"/>
    <w:basedOn w:val="a"/>
    <w:uiPriority w:val="34"/>
    <w:qFormat/>
    <w:rsid w:val="0078628D"/>
    <w:pPr>
      <w:ind w:left="720"/>
      <w:contextualSpacing/>
    </w:pPr>
  </w:style>
  <w:style w:type="table" w:styleId="af">
    <w:name w:val="Table Grid"/>
    <w:basedOn w:val="a1"/>
    <w:rsid w:val="000E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52046C5-E445-4A56-BDFC-9E32C6EF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Байгузина Екатерина Александровна</cp:lastModifiedBy>
  <cp:revision>2</cp:revision>
  <cp:lastPrinted>2024-07-01T09:56:00Z</cp:lastPrinted>
  <dcterms:created xsi:type="dcterms:W3CDTF">2024-08-05T10:20:00Z</dcterms:created>
  <dcterms:modified xsi:type="dcterms:W3CDTF">2024-08-05T10:20:00Z</dcterms:modified>
</cp:coreProperties>
</file>