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5F9" w:rsidRDefault="00001BBD" w:rsidP="00001BBD">
      <w:pPr>
        <w:spacing w:line="240" w:lineRule="auto"/>
        <w:ind w:left="1701" w:right="422"/>
        <w:jc w:val="righ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ПРОЕКТ</w:t>
      </w:r>
    </w:p>
    <w:p w:rsidR="006675F9" w:rsidRDefault="006675F9" w:rsidP="006675F9">
      <w:pPr>
        <w:spacing w:line="240" w:lineRule="auto"/>
        <w:ind w:left="1701" w:right="422"/>
        <w:jc w:val="center"/>
        <w:rPr>
          <w:rFonts w:ascii="Times New Roman" w:hAnsi="Times New Roman"/>
          <w:b/>
          <w:szCs w:val="28"/>
        </w:rPr>
      </w:pPr>
    </w:p>
    <w:p w:rsidR="00001BBD" w:rsidRDefault="00001BBD" w:rsidP="006675F9">
      <w:pPr>
        <w:spacing w:line="240" w:lineRule="auto"/>
        <w:ind w:left="1701" w:right="422"/>
        <w:jc w:val="center"/>
        <w:rPr>
          <w:rFonts w:ascii="Times New Roman" w:hAnsi="Times New Roman"/>
          <w:b/>
          <w:szCs w:val="28"/>
        </w:rPr>
      </w:pPr>
    </w:p>
    <w:p w:rsidR="00001BBD" w:rsidRDefault="00001BBD" w:rsidP="006675F9">
      <w:pPr>
        <w:spacing w:line="240" w:lineRule="auto"/>
        <w:ind w:left="1701" w:right="422"/>
        <w:jc w:val="center"/>
        <w:rPr>
          <w:rFonts w:ascii="Times New Roman" w:hAnsi="Times New Roman"/>
          <w:b/>
          <w:szCs w:val="28"/>
        </w:rPr>
      </w:pPr>
    </w:p>
    <w:p w:rsidR="006675F9" w:rsidRDefault="006675F9" w:rsidP="006675F9">
      <w:pPr>
        <w:spacing w:line="240" w:lineRule="auto"/>
        <w:ind w:left="1701" w:right="422"/>
        <w:jc w:val="center"/>
        <w:rPr>
          <w:rFonts w:ascii="Times New Roman" w:hAnsi="Times New Roman"/>
          <w:b/>
          <w:szCs w:val="28"/>
        </w:rPr>
      </w:pPr>
    </w:p>
    <w:p w:rsidR="006675F9" w:rsidRDefault="006675F9" w:rsidP="006675F9">
      <w:pPr>
        <w:spacing w:line="240" w:lineRule="auto"/>
        <w:ind w:left="1701" w:right="422"/>
        <w:jc w:val="center"/>
        <w:rPr>
          <w:rFonts w:ascii="Times New Roman" w:hAnsi="Times New Roman"/>
          <w:b/>
          <w:szCs w:val="28"/>
        </w:rPr>
      </w:pPr>
    </w:p>
    <w:p w:rsidR="006675F9" w:rsidRDefault="006675F9" w:rsidP="006675F9">
      <w:pPr>
        <w:spacing w:line="240" w:lineRule="auto"/>
        <w:ind w:left="1701" w:right="422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ПРИКАЗ</w:t>
      </w:r>
    </w:p>
    <w:p w:rsidR="006675F9" w:rsidRDefault="006675F9" w:rsidP="006675F9">
      <w:pPr>
        <w:spacing w:line="240" w:lineRule="auto"/>
        <w:ind w:left="1701" w:right="422"/>
        <w:jc w:val="center"/>
        <w:rPr>
          <w:rFonts w:ascii="Times New Roman" w:hAnsi="Times New Roman"/>
          <w:b/>
          <w:szCs w:val="28"/>
        </w:rPr>
      </w:pPr>
    </w:p>
    <w:p w:rsidR="006675F9" w:rsidRDefault="006675F9" w:rsidP="006675F9">
      <w:pPr>
        <w:spacing w:line="240" w:lineRule="auto"/>
        <w:ind w:left="1701" w:right="422"/>
        <w:jc w:val="center"/>
        <w:rPr>
          <w:rFonts w:ascii="Times New Roman" w:hAnsi="Times New Roman"/>
          <w:b/>
          <w:szCs w:val="28"/>
        </w:rPr>
      </w:pPr>
    </w:p>
    <w:p w:rsidR="006675F9" w:rsidRPr="004425A1" w:rsidRDefault="00001BBD" w:rsidP="00001BBD">
      <w:pPr>
        <w:tabs>
          <w:tab w:val="left" w:pos="11199"/>
        </w:tabs>
        <w:spacing w:line="240" w:lineRule="auto"/>
        <w:ind w:left="1701" w:right="422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Cs w:val="28"/>
        </w:rPr>
        <w:t>_______________</w:t>
      </w:r>
      <w:r w:rsidR="006675F9">
        <w:rPr>
          <w:rFonts w:ascii="Times New Roman" w:hAnsi="Times New Roman"/>
          <w:b/>
          <w:szCs w:val="28"/>
        </w:rPr>
        <w:t xml:space="preserve">                                          </w:t>
      </w:r>
      <w:r w:rsidR="00112554">
        <w:rPr>
          <w:rFonts w:ascii="Times New Roman" w:hAnsi="Times New Roman"/>
          <w:b/>
          <w:szCs w:val="28"/>
        </w:rPr>
        <w:t xml:space="preserve">                </w:t>
      </w:r>
      <w:r w:rsidR="006675F9">
        <w:rPr>
          <w:rFonts w:ascii="Times New Roman" w:hAnsi="Times New Roman"/>
          <w:b/>
          <w:szCs w:val="28"/>
        </w:rPr>
        <w:t xml:space="preserve">                          </w:t>
      </w:r>
      <w:r>
        <w:rPr>
          <w:rFonts w:ascii="Times New Roman" w:hAnsi="Times New Roman"/>
          <w:b/>
          <w:szCs w:val="28"/>
        </w:rPr>
        <w:t>______</w:t>
      </w:r>
    </w:p>
    <w:p w:rsidR="006675F9" w:rsidRDefault="006675F9" w:rsidP="006675F9">
      <w:pPr>
        <w:spacing w:line="240" w:lineRule="auto"/>
        <w:ind w:left="1701" w:right="422"/>
        <w:jc w:val="center"/>
        <w:rPr>
          <w:rFonts w:ascii="Times New Roman" w:hAnsi="Times New Roman"/>
          <w:b/>
          <w:szCs w:val="28"/>
        </w:rPr>
      </w:pPr>
    </w:p>
    <w:p w:rsidR="006675F9" w:rsidRDefault="006675F9" w:rsidP="006675F9">
      <w:pPr>
        <w:spacing w:line="240" w:lineRule="auto"/>
        <w:ind w:left="1701" w:right="422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г. Ульяновск</w:t>
      </w:r>
    </w:p>
    <w:p w:rsidR="006675F9" w:rsidRDefault="006675F9" w:rsidP="006675F9">
      <w:pPr>
        <w:spacing w:line="240" w:lineRule="exact"/>
        <w:ind w:left="1701" w:right="422"/>
        <w:jc w:val="center"/>
        <w:rPr>
          <w:rFonts w:ascii="PT Astra Serif" w:hAnsi="PT Astra Serif"/>
          <w:b/>
          <w:szCs w:val="28"/>
        </w:rPr>
      </w:pPr>
    </w:p>
    <w:p w:rsidR="006675F9" w:rsidRDefault="00876B37" w:rsidP="006675F9">
      <w:pPr>
        <w:spacing w:line="240" w:lineRule="auto"/>
        <w:ind w:left="1701" w:right="422"/>
        <w:jc w:val="center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 xml:space="preserve">О внесении изменений в приказ Министерства природы и цикличной экономики Ульяновской области от 30.03.2022 № 9 </w:t>
      </w:r>
    </w:p>
    <w:p w:rsidR="006675F9" w:rsidRDefault="006675F9" w:rsidP="006675F9">
      <w:pPr>
        <w:spacing w:line="240" w:lineRule="auto"/>
        <w:ind w:left="1701" w:right="422"/>
        <w:rPr>
          <w:rFonts w:ascii="PT Astra Serif" w:hAnsi="PT Astra Serif"/>
          <w:szCs w:val="28"/>
        </w:rPr>
      </w:pPr>
    </w:p>
    <w:p w:rsidR="006675F9" w:rsidRPr="00876B37" w:rsidRDefault="006675F9" w:rsidP="006675F9">
      <w:pPr>
        <w:spacing w:line="240" w:lineRule="auto"/>
        <w:ind w:left="1701" w:right="422"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В соответствии частью 1 статьи 53 Федерального закона</w:t>
      </w:r>
      <w:r>
        <w:rPr>
          <w:rFonts w:ascii="PT Astra Serif" w:hAnsi="PT Astra Serif"/>
          <w:szCs w:val="28"/>
        </w:rPr>
        <w:br/>
        <w:t>от 31.07.2020 № 248-ФЗ «</w:t>
      </w:r>
      <w:hyperlink r:id="rId8">
        <w:r>
          <w:rPr>
            <w:rFonts w:ascii="PT Astra Serif" w:hAnsi="PT Astra Serif"/>
            <w:szCs w:val="28"/>
          </w:rPr>
          <w:t>О государственном контроле (надзоре)</w:t>
        </w:r>
        <w:r>
          <w:rPr>
            <w:rFonts w:ascii="PT Astra Serif" w:hAnsi="PT Astra Serif"/>
            <w:szCs w:val="28"/>
          </w:rPr>
          <w:br/>
          <w:t>и муниципальном контроле в Российской Федерации</w:t>
        </w:r>
      </w:hyperlink>
      <w:r>
        <w:rPr>
          <w:rFonts w:ascii="PT Astra Serif" w:hAnsi="PT Astra Serif"/>
          <w:szCs w:val="28"/>
        </w:rPr>
        <w:t>»</w:t>
      </w:r>
      <w:r w:rsidR="00A16980">
        <w:rPr>
          <w:rFonts w:ascii="PT Astra Serif" w:hAnsi="PT Astra Serif"/>
          <w:szCs w:val="28"/>
        </w:rPr>
        <w:t xml:space="preserve"> и</w:t>
      </w:r>
      <w:r>
        <w:rPr>
          <w:rFonts w:ascii="PT Astra Serif" w:hAnsi="PT Astra Serif"/>
          <w:szCs w:val="28"/>
        </w:rPr>
        <w:t xml:space="preserve"> постановлением Правительства Российской Федерации от </w:t>
      </w:r>
      <w:r w:rsidR="00A16980">
        <w:rPr>
          <w:rFonts w:ascii="PT Astra Serif" w:hAnsi="PT Astra Serif"/>
          <w:szCs w:val="28"/>
        </w:rPr>
        <w:t>27</w:t>
      </w:r>
      <w:r>
        <w:rPr>
          <w:rFonts w:ascii="PT Astra Serif" w:hAnsi="PT Astra Serif"/>
          <w:szCs w:val="28"/>
        </w:rPr>
        <w:t>.</w:t>
      </w:r>
      <w:r w:rsidR="00A16980">
        <w:rPr>
          <w:rFonts w:ascii="PT Astra Serif" w:hAnsi="PT Astra Serif"/>
          <w:szCs w:val="28"/>
        </w:rPr>
        <w:t>10</w:t>
      </w:r>
      <w:r>
        <w:rPr>
          <w:rFonts w:ascii="PT Astra Serif" w:hAnsi="PT Astra Serif"/>
          <w:szCs w:val="28"/>
        </w:rPr>
        <w:t>.20</w:t>
      </w:r>
      <w:r w:rsidR="00A16980">
        <w:rPr>
          <w:rFonts w:ascii="PT Astra Serif" w:hAnsi="PT Astra Serif"/>
          <w:szCs w:val="28"/>
        </w:rPr>
        <w:t>21</w:t>
      </w:r>
      <w:r>
        <w:rPr>
          <w:rFonts w:ascii="PT Astra Serif" w:hAnsi="PT Astra Serif"/>
          <w:szCs w:val="28"/>
        </w:rPr>
        <w:t xml:space="preserve"> № 1</w:t>
      </w:r>
      <w:r w:rsidR="00A16980">
        <w:rPr>
          <w:rFonts w:ascii="PT Astra Serif" w:hAnsi="PT Astra Serif"/>
          <w:szCs w:val="28"/>
        </w:rPr>
        <w:t>844</w:t>
      </w:r>
      <w:r>
        <w:rPr>
          <w:rFonts w:ascii="PT Astra Serif" w:hAnsi="PT Astra Serif"/>
          <w:szCs w:val="28"/>
        </w:rPr>
        <w:t xml:space="preserve"> «Об утверждёнии требований к разработке</w:t>
      </w:r>
      <w:r w:rsidR="00A16980">
        <w:rPr>
          <w:rFonts w:ascii="PT Astra Serif" w:hAnsi="PT Astra Serif"/>
          <w:szCs w:val="28"/>
        </w:rPr>
        <w:t>, содержанию, общественному обсуждению проектов форм</w:t>
      </w:r>
      <w:r w:rsidR="00A16980" w:rsidRPr="00A16980">
        <w:rPr>
          <w:rFonts w:ascii="PT Astra Serif" w:hAnsi="PT Astra Serif"/>
          <w:szCs w:val="28"/>
        </w:rPr>
        <w:t xml:space="preserve"> </w:t>
      </w:r>
      <w:r w:rsidR="00A16980">
        <w:rPr>
          <w:rFonts w:ascii="PT Astra Serif" w:hAnsi="PT Astra Serif"/>
          <w:szCs w:val="28"/>
        </w:rPr>
        <w:t>проверочных листов,</w:t>
      </w:r>
      <w:r>
        <w:rPr>
          <w:rFonts w:ascii="PT Astra Serif" w:hAnsi="PT Astra Serif"/>
          <w:szCs w:val="28"/>
        </w:rPr>
        <w:t xml:space="preserve"> утверждёнию</w:t>
      </w:r>
      <w:r w:rsidR="00A16980">
        <w:rPr>
          <w:rFonts w:ascii="PT Astra Serif" w:hAnsi="PT Astra Serif"/>
          <w:szCs w:val="28"/>
        </w:rPr>
        <w:t>, применению, актуализации форм</w:t>
      </w:r>
      <w:r>
        <w:rPr>
          <w:rFonts w:ascii="PT Astra Serif" w:hAnsi="PT Astra Serif"/>
          <w:szCs w:val="28"/>
        </w:rPr>
        <w:t xml:space="preserve"> проверочных листов</w:t>
      </w:r>
      <w:r w:rsidR="00A16980">
        <w:rPr>
          <w:rFonts w:ascii="PT Astra Serif" w:hAnsi="PT Astra Serif"/>
          <w:szCs w:val="28"/>
        </w:rPr>
        <w:t xml:space="preserve">, а также случаев обязательного применения </w:t>
      </w:r>
      <w:r w:rsidR="00E2099E">
        <w:rPr>
          <w:rFonts w:ascii="PT Astra Serif" w:hAnsi="PT Astra Serif"/>
          <w:szCs w:val="28"/>
        </w:rPr>
        <w:t>проверочных листов</w:t>
      </w:r>
      <w:r>
        <w:rPr>
          <w:rFonts w:ascii="PT Astra Serif" w:hAnsi="PT Astra Serif"/>
          <w:szCs w:val="28"/>
        </w:rPr>
        <w:t xml:space="preserve">», </w:t>
      </w:r>
      <w:proofErr w:type="spellStart"/>
      <w:proofErr w:type="gramStart"/>
      <w:r w:rsidRPr="00876B37">
        <w:rPr>
          <w:rFonts w:ascii="PT Astra Serif" w:hAnsi="PT Astra Serif"/>
          <w:szCs w:val="28"/>
        </w:rPr>
        <w:t>п</w:t>
      </w:r>
      <w:proofErr w:type="spellEnd"/>
      <w:proofErr w:type="gramEnd"/>
      <w:r w:rsidRPr="00876B37">
        <w:rPr>
          <w:rFonts w:ascii="PT Astra Serif" w:hAnsi="PT Astra Serif"/>
          <w:szCs w:val="28"/>
        </w:rPr>
        <w:t xml:space="preserve"> </w:t>
      </w:r>
      <w:proofErr w:type="spellStart"/>
      <w:r w:rsidRPr="00876B37">
        <w:rPr>
          <w:rFonts w:ascii="PT Astra Serif" w:hAnsi="PT Astra Serif"/>
          <w:szCs w:val="28"/>
        </w:rPr>
        <w:t>р</w:t>
      </w:r>
      <w:proofErr w:type="spellEnd"/>
      <w:r w:rsidRPr="00876B37">
        <w:rPr>
          <w:rFonts w:ascii="PT Astra Serif" w:hAnsi="PT Astra Serif"/>
          <w:szCs w:val="28"/>
        </w:rPr>
        <w:t xml:space="preserve"> и к а </w:t>
      </w:r>
      <w:proofErr w:type="spellStart"/>
      <w:r w:rsidRPr="00876B37">
        <w:rPr>
          <w:rFonts w:ascii="PT Astra Serif" w:hAnsi="PT Astra Serif"/>
          <w:szCs w:val="28"/>
        </w:rPr>
        <w:t>з</w:t>
      </w:r>
      <w:proofErr w:type="spellEnd"/>
      <w:r w:rsidRPr="00876B37">
        <w:rPr>
          <w:rFonts w:ascii="PT Astra Serif" w:hAnsi="PT Astra Serif"/>
          <w:szCs w:val="28"/>
        </w:rPr>
        <w:t xml:space="preserve"> </w:t>
      </w:r>
      <w:proofErr w:type="spellStart"/>
      <w:r w:rsidRPr="00876B37">
        <w:rPr>
          <w:rFonts w:ascii="PT Astra Serif" w:hAnsi="PT Astra Serif"/>
          <w:szCs w:val="28"/>
        </w:rPr>
        <w:t>ы</w:t>
      </w:r>
      <w:proofErr w:type="spellEnd"/>
      <w:r w:rsidRPr="00876B37">
        <w:rPr>
          <w:rFonts w:ascii="PT Astra Serif" w:hAnsi="PT Astra Serif"/>
          <w:szCs w:val="28"/>
        </w:rPr>
        <w:t xml:space="preserve"> в а ю:</w:t>
      </w:r>
    </w:p>
    <w:p w:rsidR="00876B37" w:rsidRDefault="00876B37" w:rsidP="006675F9">
      <w:pPr>
        <w:spacing w:line="240" w:lineRule="auto"/>
        <w:ind w:left="1701" w:right="422"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внести в приказ </w:t>
      </w:r>
      <w:r w:rsidRPr="00876B37">
        <w:rPr>
          <w:rFonts w:ascii="PT Astra Serif" w:hAnsi="PT Astra Serif"/>
          <w:szCs w:val="28"/>
        </w:rPr>
        <w:t>Министерства природы и цикличной экономики Ульяновской области от 30.03.2022 № 9 «Об утверждении форм проверочных листов (списков контрольных вопросов) используемых при осуществлении регионального государственного экологического контроля (надзора), регионального государственного геологического контроля (надзора), регионального государственного конт</w:t>
      </w:r>
      <w:r w:rsidR="00620AB0">
        <w:rPr>
          <w:rFonts w:ascii="PT Astra Serif" w:hAnsi="PT Astra Serif"/>
          <w:szCs w:val="28"/>
        </w:rPr>
        <w:t>роля (надзора) в области охраны</w:t>
      </w:r>
      <w:r w:rsidR="00620AB0">
        <w:rPr>
          <w:rFonts w:ascii="PT Astra Serif" w:hAnsi="PT Astra Serif"/>
          <w:szCs w:val="28"/>
        </w:rPr>
        <w:br/>
      </w:r>
      <w:r w:rsidRPr="00876B37">
        <w:rPr>
          <w:rFonts w:ascii="PT Astra Serif" w:hAnsi="PT Astra Serif"/>
          <w:szCs w:val="28"/>
        </w:rPr>
        <w:t>и использования особо охраняемых природных территорий»</w:t>
      </w:r>
      <w:r>
        <w:rPr>
          <w:rFonts w:ascii="PT Astra Serif" w:hAnsi="PT Astra Serif"/>
          <w:szCs w:val="28"/>
        </w:rPr>
        <w:t xml:space="preserve">, следующие изменения: </w:t>
      </w:r>
    </w:p>
    <w:p w:rsidR="00876B37" w:rsidRDefault="006675F9" w:rsidP="006675F9">
      <w:pPr>
        <w:spacing w:line="240" w:lineRule="auto"/>
        <w:ind w:left="1701" w:right="422"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1. </w:t>
      </w:r>
      <w:r w:rsidR="00876B37">
        <w:rPr>
          <w:rFonts w:ascii="PT Astra Serif" w:hAnsi="PT Astra Serif"/>
          <w:szCs w:val="28"/>
        </w:rPr>
        <w:t>в приложение № 1 к приказу:</w:t>
      </w:r>
    </w:p>
    <w:p w:rsidR="009D19F3" w:rsidRDefault="00876B37" w:rsidP="009D19F3">
      <w:pPr>
        <w:spacing w:line="240" w:lineRule="auto"/>
        <w:ind w:left="1701" w:right="422" w:firstLine="709"/>
        <w:rPr>
          <w:rFonts w:ascii="PT Astra Serif" w:hAnsi="PT Astra Serif"/>
          <w:szCs w:val="28"/>
        </w:rPr>
      </w:pPr>
      <w:proofErr w:type="gramStart"/>
      <w:r>
        <w:rPr>
          <w:rFonts w:ascii="PT Astra Serif" w:hAnsi="PT Astra Serif"/>
          <w:szCs w:val="28"/>
        </w:rPr>
        <w:t xml:space="preserve">1.1. </w:t>
      </w:r>
      <w:r w:rsidR="00896061">
        <w:rPr>
          <w:rFonts w:ascii="PT Astra Serif" w:hAnsi="PT Astra Serif"/>
          <w:szCs w:val="28"/>
        </w:rPr>
        <w:t>в графе 3 строки 9 таблицы</w:t>
      </w:r>
      <w:r w:rsidR="00F37D55">
        <w:rPr>
          <w:rFonts w:ascii="PT Astra Serif" w:hAnsi="PT Astra Serif"/>
          <w:szCs w:val="28"/>
        </w:rPr>
        <w:t>,</w:t>
      </w:r>
      <w:r w:rsidR="00896061">
        <w:rPr>
          <w:rFonts w:ascii="PT Astra Serif" w:hAnsi="PT Astra Serif"/>
          <w:szCs w:val="28"/>
        </w:rPr>
        <w:t xml:space="preserve"> слова «</w:t>
      </w:r>
      <w:r w:rsidR="00896061" w:rsidRPr="00896061">
        <w:rPr>
          <w:rFonts w:ascii="PT Astra Serif" w:hAnsi="PT Astra Serif"/>
          <w:szCs w:val="28"/>
        </w:rPr>
        <w:t>Приказ Министерства природных ресурсов и экологии Российской Федерации от 28.02.2018 № 74</w:t>
      </w:r>
      <w:r w:rsidR="00896061">
        <w:rPr>
          <w:rFonts w:ascii="PT Astra Serif" w:hAnsi="PT Astra Serif"/>
          <w:szCs w:val="28"/>
        </w:rPr>
        <w:t xml:space="preserve"> </w:t>
      </w:r>
      <w:r w:rsidR="00896061" w:rsidRPr="00896061">
        <w:rPr>
          <w:rFonts w:ascii="PT Astra Serif" w:hAnsi="PT Astra Serif"/>
          <w:szCs w:val="28"/>
        </w:rPr>
        <w:t>«Об утвержд</w:t>
      </w:r>
      <w:r w:rsidR="002D795B">
        <w:rPr>
          <w:rFonts w:ascii="PT Astra Serif" w:hAnsi="PT Astra Serif"/>
          <w:szCs w:val="28"/>
        </w:rPr>
        <w:t>е</w:t>
      </w:r>
      <w:r w:rsidR="00896061" w:rsidRPr="00896061">
        <w:rPr>
          <w:rFonts w:ascii="PT Astra Serif" w:hAnsi="PT Astra Serif"/>
          <w:szCs w:val="28"/>
        </w:rPr>
        <w:t>нии требований к содержанию программы производственного экологического контроля, порядк</w:t>
      </w:r>
      <w:r w:rsidR="00F37D55">
        <w:rPr>
          <w:rFonts w:ascii="PT Astra Serif" w:hAnsi="PT Astra Serif"/>
          <w:szCs w:val="28"/>
        </w:rPr>
        <w:t>а и сроков представления отчёта</w:t>
      </w:r>
      <w:r w:rsidR="00F37D55">
        <w:rPr>
          <w:rFonts w:ascii="PT Astra Serif" w:hAnsi="PT Astra Serif"/>
          <w:szCs w:val="28"/>
        </w:rPr>
        <w:br/>
      </w:r>
      <w:r w:rsidR="00896061" w:rsidRPr="00896061">
        <w:rPr>
          <w:rFonts w:ascii="PT Astra Serif" w:hAnsi="PT Astra Serif"/>
          <w:szCs w:val="28"/>
        </w:rPr>
        <w:t>об организации и о результатах осуществления производственного экологического контроля»</w:t>
      </w:r>
      <w:r w:rsidR="009D19F3">
        <w:rPr>
          <w:rFonts w:ascii="PT Astra Serif" w:hAnsi="PT Astra Serif"/>
          <w:szCs w:val="28"/>
        </w:rPr>
        <w:t xml:space="preserve"> заменить с</w:t>
      </w:r>
      <w:r w:rsidR="00BA4306">
        <w:rPr>
          <w:rFonts w:ascii="PT Astra Serif" w:hAnsi="PT Astra Serif"/>
          <w:szCs w:val="28"/>
        </w:rPr>
        <w:t>л</w:t>
      </w:r>
      <w:r w:rsidR="009D19F3">
        <w:rPr>
          <w:rFonts w:ascii="PT Astra Serif" w:hAnsi="PT Astra Serif"/>
          <w:szCs w:val="28"/>
        </w:rPr>
        <w:t>ова</w:t>
      </w:r>
      <w:r w:rsidR="00BA4306">
        <w:rPr>
          <w:rFonts w:ascii="PT Astra Serif" w:hAnsi="PT Astra Serif"/>
          <w:szCs w:val="28"/>
        </w:rPr>
        <w:t>ми</w:t>
      </w:r>
      <w:r w:rsidR="009D19F3">
        <w:rPr>
          <w:rFonts w:ascii="PT Astra Serif" w:hAnsi="PT Astra Serif"/>
          <w:szCs w:val="28"/>
        </w:rPr>
        <w:t xml:space="preserve"> «П</w:t>
      </w:r>
      <w:r w:rsidR="00F37D55">
        <w:rPr>
          <w:rFonts w:ascii="PT Astra Serif" w:hAnsi="PT Astra Serif"/>
          <w:szCs w:val="28"/>
        </w:rPr>
        <w:t>риказ Минприроды России</w:t>
      </w:r>
      <w:r w:rsidR="00F37D55">
        <w:rPr>
          <w:rFonts w:ascii="PT Astra Serif" w:hAnsi="PT Astra Serif"/>
          <w:szCs w:val="28"/>
        </w:rPr>
        <w:br/>
      </w:r>
      <w:r w:rsidR="009D19F3" w:rsidRPr="009D19F3">
        <w:rPr>
          <w:rFonts w:ascii="PT Astra Serif" w:hAnsi="PT Astra Serif"/>
          <w:szCs w:val="28"/>
        </w:rPr>
        <w:t>от 18.02.2022 № 109</w:t>
      </w:r>
      <w:r w:rsidR="009D19F3">
        <w:rPr>
          <w:rFonts w:ascii="PT Astra Serif" w:hAnsi="PT Astra Serif"/>
          <w:szCs w:val="28"/>
        </w:rPr>
        <w:t xml:space="preserve"> </w:t>
      </w:r>
      <w:r w:rsidR="009D19F3" w:rsidRPr="009D19F3">
        <w:rPr>
          <w:rFonts w:ascii="PT Astra Serif" w:hAnsi="PT Astra Serif"/>
          <w:szCs w:val="28"/>
        </w:rPr>
        <w:t>«Об утверждении требований к содержанию программы производственного экологического контроля, порядка</w:t>
      </w:r>
      <w:proofErr w:type="gramEnd"/>
      <w:r w:rsidR="009D19F3" w:rsidRPr="009D19F3">
        <w:rPr>
          <w:rFonts w:ascii="PT Astra Serif" w:hAnsi="PT Astra Serif"/>
          <w:szCs w:val="28"/>
        </w:rPr>
        <w:t xml:space="preserve"> и сроков представления отчета об организации и о результатах осуществления производственного экологического контроля»</w:t>
      </w:r>
      <w:r w:rsidR="009D19F3">
        <w:rPr>
          <w:rFonts w:ascii="PT Astra Serif" w:hAnsi="PT Astra Serif"/>
          <w:szCs w:val="28"/>
        </w:rPr>
        <w:t>;</w:t>
      </w:r>
    </w:p>
    <w:p w:rsidR="009D19F3" w:rsidRDefault="00F03470" w:rsidP="009D19F3">
      <w:pPr>
        <w:spacing w:line="240" w:lineRule="auto"/>
        <w:ind w:left="1701" w:right="422" w:firstLine="709"/>
        <w:rPr>
          <w:rFonts w:ascii="PT Astra Serif" w:hAnsi="PT Astra Serif"/>
          <w:szCs w:val="28"/>
        </w:rPr>
      </w:pPr>
      <w:proofErr w:type="gramStart"/>
      <w:r>
        <w:rPr>
          <w:rFonts w:ascii="PT Astra Serif" w:hAnsi="PT Astra Serif"/>
          <w:szCs w:val="28"/>
        </w:rPr>
        <w:t>1.2</w:t>
      </w:r>
      <w:r w:rsidR="009D19F3">
        <w:rPr>
          <w:rFonts w:ascii="PT Astra Serif" w:hAnsi="PT Astra Serif"/>
          <w:szCs w:val="28"/>
        </w:rPr>
        <w:t>. в графе 3 строки 11 таблицы</w:t>
      </w:r>
      <w:r w:rsidR="00F37D55">
        <w:rPr>
          <w:rFonts w:ascii="PT Astra Serif" w:hAnsi="PT Astra Serif"/>
          <w:szCs w:val="28"/>
        </w:rPr>
        <w:t>,</w:t>
      </w:r>
      <w:r w:rsidR="009D19F3">
        <w:rPr>
          <w:rFonts w:ascii="PT Astra Serif" w:hAnsi="PT Astra Serif"/>
          <w:szCs w:val="28"/>
        </w:rPr>
        <w:t xml:space="preserve"> слова «</w:t>
      </w:r>
      <w:r w:rsidR="009D19F3" w:rsidRPr="00896061">
        <w:rPr>
          <w:rFonts w:ascii="PT Astra Serif" w:hAnsi="PT Astra Serif"/>
          <w:szCs w:val="28"/>
        </w:rPr>
        <w:t>Приказ Министерства природных ресурсов и экологии Российской Федерации от 28.02.2018 № 74</w:t>
      </w:r>
      <w:r w:rsidR="009D19F3">
        <w:rPr>
          <w:rFonts w:ascii="PT Astra Serif" w:hAnsi="PT Astra Serif"/>
          <w:szCs w:val="28"/>
        </w:rPr>
        <w:t xml:space="preserve"> </w:t>
      </w:r>
      <w:r w:rsidR="009D19F3" w:rsidRPr="00896061">
        <w:rPr>
          <w:rFonts w:ascii="PT Astra Serif" w:hAnsi="PT Astra Serif"/>
          <w:szCs w:val="28"/>
        </w:rPr>
        <w:t>«Об утвержд</w:t>
      </w:r>
      <w:r w:rsidR="002D795B">
        <w:rPr>
          <w:rFonts w:ascii="PT Astra Serif" w:hAnsi="PT Astra Serif"/>
          <w:szCs w:val="28"/>
        </w:rPr>
        <w:t>е</w:t>
      </w:r>
      <w:r w:rsidR="009D19F3" w:rsidRPr="00896061">
        <w:rPr>
          <w:rFonts w:ascii="PT Astra Serif" w:hAnsi="PT Astra Serif"/>
          <w:szCs w:val="28"/>
        </w:rPr>
        <w:t>нии требований к содержанию программы производственного экологического контроля, порядк</w:t>
      </w:r>
      <w:r w:rsidR="00F37D55">
        <w:rPr>
          <w:rFonts w:ascii="PT Astra Serif" w:hAnsi="PT Astra Serif"/>
          <w:szCs w:val="28"/>
        </w:rPr>
        <w:t>а и сроков представления отчёта</w:t>
      </w:r>
      <w:r w:rsidR="00F37D55">
        <w:rPr>
          <w:rFonts w:ascii="PT Astra Serif" w:hAnsi="PT Astra Serif"/>
          <w:szCs w:val="28"/>
        </w:rPr>
        <w:br/>
      </w:r>
      <w:r w:rsidR="009D19F3" w:rsidRPr="00896061">
        <w:rPr>
          <w:rFonts w:ascii="PT Astra Serif" w:hAnsi="PT Astra Serif"/>
          <w:szCs w:val="28"/>
        </w:rPr>
        <w:lastRenderedPageBreak/>
        <w:t>об организации и о результатах осуществления производственного экологического контроля»</w:t>
      </w:r>
      <w:r w:rsidR="009D19F3">
        <w:rPr>
          <w:rFonts w:ascii="PT Astra Serif" w:hAnsi="PT Astra Serif"/>
          <w:szCs w:val="28"/>
        </w:rPr>
        <w:t xml:space="preserve"> заменить с</w:t>
      </w:r>
      <w:r w:rsidR="00BA4306">
        <w:rPr>
          <w:rFonts w:ascii="PT Astra Serif" w:hAnsi="PT Astra Serif"/>
          <w:szCs w:val="28"/>
        </w:rPr>
        <w:t>л</w:t>
      </w:r>
      <w:r w:rsidR="009D19F3">
        <w:rPr>
          <w:rFonts w:ascii="PT Astra Serif" w:hAnsi="PT Astra Serif"/>
          <w:szCs w:val="28"/>
        </w:rPr>
        <w:t>ова</w:t>
      </w:r>
      <w:r w:rsidR="00BA4306">
        <w:rPr>
          <w:rFonts w:ascii="PT Astra Serif" w:hAnsi="PT Astra Serif"/>
          <w:szCs w:val="28"/>
        </w:rPr>
        <w:t>ми</w:t>
      </w:r>
      <w:r w:rsidR="009D19F3">
        <w:rPr>
          <w:rFonts w:ascii="PT Astra Serif" w:hAnsi="PT Astra Serif"/>
          <w:szCs w:val="28"/>
        </w:rPr>
        <w:t xml:space="preserve"> «П</w:t>
      </w:r>
      <w:r w:rsidR="00F37D55">
        <w:rPr>
          <w:rFonts w:ascii="PT Astra Serif" w:hAnsi="PT Astra Serif"/>
          <w:szCs w:val="28"/>
        </w:rPr>
        <w:t>риказ Минприроды России</w:t>
      </w:r>
      <w:r w:rsidR="00F37D55">
        <w:rPr>
          <w:rFonts w:ascii="PT Astra Serif" w:hAnsi="PT Astra Serif"/>
          <w:szCs w:val="28"/>
        </w:rPr>
        <w:br/>
      </w:r>
      <w:r w:rsidR="009D19F3" w:rsidRPr="009D19F3">
        <w:rPr>
          <w:rFonts w:ascii="PT Astra Serif" w:hAnsi="PT Astra Serif"/>
          <w:szCs w:val="28"/>
        </w:rPr>
        <w:t>от 18.02.2022 № 109</w:t>
      </w:r>
      <w:r w:rsidR="009D19F3">
        <w:rPr>
          <w:rFonts w:ascii="PT Astra Serif" w:hAnsi="PT Astra Serif"/>
          <w:szCs w:val="28"/>
        </w:rPr>
        <w:t xml:space="preserve"> </w:t>
      </w:r>
      <w:r w:rsidR="009D19F3" w:rsidRPr="009D19F3">
        <w:rPr>
          <w:rFonts w:ascii="PT Astra Serif" w:hAnsi="PT Astra Serif"/>
          <w:szCs w:val="28"/>
        </w:rPr>
        <w:t>«Об утверждении требований к содержанию программы производственного экологического контроля, порядка</w:t>
      </w:r>
      <w:proofErr w:type="gramEnd"/>
      <w:r w:rsidR="009D19F3" w:rsidRPr="009D19F3">
        <w:rPr>
          <w:rFonts w:ascii="PT Astra Serif" w:hAnsi="PT Astra Serif"/>
          <w:szCs w:val="28"/>
        </w:rPr>
        <w:t xml:space="preserve"> и сроков представления отчета об организации и о результатах осуществления производственного экологического контроля»</w:t>
      </w:r>
      <w:r w:rsidR="009D19F3">
        <w:rPr>
          <w:rFonts w:ascii="PT Astra Serif" w:hAnsi="PT Astra Serif"/>
          <w:szCs w:val="28"/>
        </w:rPr>
        <w:t>;</w:t>
      </w:r>
    </w:p>
    <w:p w:rsidR="0094240C" w:rsidRDefault="00F37D55" w:rsidP="006675F9">
      <w:pPr>
        <w:spacing w:line="240" w:lineRule="auto"/>
        <w:ind w:left="1701" w:right="422"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2</w:t>
      </w:r>
      <w:r w:rsidR="0094240C">
        <w:rPr>
          <w:rFonts w:ascii="PT Astra Serif" w:hAnsi="PT Astra Serif"/>
          <w:szCs w:val="28"/>
        </w:rPr>
        <w:t xml:space="preserve">. Настоящий приказ вступает в силу </w:t>
      </w:r>
      <w:r w:rsidR="00B42E48">
        <w:rPr>
          <w:rFonts w:ascii="PT Astra Serif" w:hAnsi="PT Astra Serif"/>
          <w:szCs w:val="28"/>
        </w:rPr>
        <w:t>на следующий день после дня официального опубликования</w:t>
      </w:r>
      <w:r w:rsidR="0094240C">
        <w:rPr>
          <w:rFonts w:ascii="PT Astra Serif" w:hAnsi="PT Astra Serif"/>
          <w:szCs w:val="28"/>
        </w:rPr>
        <w:t>.</w:t>
      </w:r>
    </w:p>
    <w:p w:rsidR="006675F9" w:rsidRDefault="006675F9" w:rsidP="006675F9">
      <w:pPr>
        <w:tabs>
          <w:tab w:val="left" w:pos="1276"/>
        </w:tabs>
        <w:spacing w:line="240" w:lineRule="auto"/>
        <w:ind w:left="1701" w:right="422"/>
        <w:rPr>
          <w:rFonts w:ascii="PT Astra Serif" w:hAnsi="PT Astra Serif"/>
        </w:rPr>
      </w:pPr>
    </w:p>
    <w:p w:rsidR="00001BBD" w:rsidRDefault="00001BBD" w:rsidP="006675F9">
      <w:pPr>
        <w:tabs>
          <w:tab w:val="left" w:pos="1276"/>
        </w:tabs>
        <w:spacing w:line="240" w:lineRule="auto"/>
        <w:ind w:left="1701" w:right="422"/>
        <w:rPr>
          <w:rFonts w:ascii="PT Astra Serif" w:hAnsi="PT Astra Serif"/>
        </w:rPr>
      </w:pPr>
    </w:p>
    <w:p w:rsidR="006675F9" w:rsidRDefault="006675F9" w:rsidP="006675F9">
      <w:pPr>
        <w:tabs>
          <w:tab w:val="left" w:pos="1276"/>
        </w:tabs>
        <w:spacing w:line="240" w:lineRule="auto"/>
        <w:ind w:left="1701" w:right="422"/>
        <w:rPr>
          <w:rFonts w:ascii="PT Astra Serif" w:hAnsi="PT Astra Serif"/>
        </w:rPr>
      </w:pPr>
    </w:p>
    <w:p w:rsidR="00001BBD" w:rsidRDefault="00001BBD" w:rsidP="006675F9">
      <w:pPr>
        <w:tabs>
          <w:tab w:val="left" w:pos="1276"/>
        </w:tabs>
        <w:spacing w:line="240" w:lineRule="auto"/>
        <w:ind w:left="1701" w:right="422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Исполняющий</w:t>
      </w:r>
      <w:proofErr w:type="gramEnd"/>
      <w:r>
        <w:rPr>
          <w:rFonts w:ascii="PT Astra Serif" w:hAnsi="PT Astra Serif"/>
        </w:rPr>
        <w:t xml:space="preserve"> обязанности </w:t>
      </w:r>
      <w:r w:rsidR="006675F9">
        <w:rPr>
          <w:rFonts w:ascii="PT Astra Serif" w:hAnsi="PT Astra Serif"/>
        </w:rPr>
        <w:t>Министр</w:t>
      </w:r>
      <w:r>
        <w:rPr>
          <w:rFonts w:ascii="PT Astra Serif" w:hAnsi="PT Astra Serif"/>
        </w:rPr>
        <w:t>а</w:t>
      </w:r>
      <w:r w:rsidR="006675F9">
        <w:rPr>
          <w:rFonts w:ascii="PT Astra Serif" w:hAnsi="PT Astra Serif"/>
        </w:rPr>
        <w:t xml:space="preserve"> </w:t>
      </w:r>
    </w:p>
    <w:p w:rsidR="006675F9" w:rsidRDefault="00001BBD" w:rsidP="006675F9">
      <w:pPr>
        <w:tabs>
          <w:tab w:val="left" w:pos="1276"/>
        </w:tabs>
        <w:spacing w:line="240" w:lineRule="auto"/>
        <w:ind w:left="1701" w:right="422"/>
        <w:rPr>
          <w:rFonts w:ascii="PT Astra Serif" w:hAnsi="PT Astra Serif"/>
        </w:rPr>
      </w:pPr>
      <w:r>
        <w:rPr>
          <w:rFonts w:ascii="PT Astra Serif" w:hAnsi="PT Astra Serif"/>
        </w:rPr>
        <w:t>п</w:t>
      </w:r>
      <w:r w:rsidR="006675F9">
        <w:rPr>
          <w:rFonts w:ascii="PT Astra Serif" w:hAnsi="PT Astra Serif"/>
        </w:rPr>
        <w:t>рирод</w:t>
      </w:r>
      <w:r>
        <w:rPr>
          <w:rFonts w:ascii="PT Astra Serif" w:hAnsi="PT Astra Serif"/>
        </w:rPr>
        <w:t>н</w:t>
      </w:r>
      <w:r w:rsidR="006675F9">
        <w:rPr>
          <w:rFonts w:ascii="PT Astra Serif" w:hAnsi="PT Astra Serif"/>
        </w:rPr>
        <w:t>ы</w:t>
      </w:r>
      <w:r>
        <w:rPr>
          <w:rFonts w:ascii="PT Astra Serif" w:hAnsi="PT Astra Serif"/>
        </w:rPr>
        <w:t>х ресурсов и экологии</w:t>
      </w:r>
      <w:r w:rsidR="006675F9">
        <w:rPr>
          <w:rFonts w:ascii="PT Astra Serif" w:hAnsi="PT Astra Serif"/>
        </w:rPr>
        <w:t xml:space="preserve"> </w:t>
      </w:r>
    </w:p>
    <w:p w:rsidR="006675F9" w:rsidRDefault="006675F9" w:rsidP="006675F9">
      <w:pPr>
        <w:tabs>
          <w:tab w:val="left" w:pos="1276"/>
        </w:tabs>
        <w:spacing w:line="240" w:lineRule="auto"/>
        <w:ind w:left="1701" w:right="422"/>
        <w:rPr>
          <w:rFonts w:ascii="PT Astra Serif" w:hAnsi="PT Astra Serif"/>
        </w:rPr>
      </w:pPr>
      <w:r>
        <w:rPr>
          <w:rFonts w:ascii="PT Astra Serif" w:hAnsi="PT Astra Serif"/>
        </w:rPr>
        <w:t>Ульяновской области</w:t>
      </w:r>
      <w:r>
        <w:rPr>
          <w:rFonts w:ascii="PT Astra Serif" w:hAnsi="PT Astra Serif"/>
        </w:rPr>
        <w:tab/>
        <w:t xml:space="preserve">                                                </w:t>
      </w:r>
      <w:r w:rsidR="00001BBD">
        <w:rPr>
          <w:rFonts w:ascii="PT Astra Serif" w:hAnsi="PT Astra Serif"/>
        </w:rPr>
        <w:t xml:space="preserve">                </w:t>
      </w:r>
      <w:r>
        <w:rPr>
          <w:rFonts w:ascii="PT Astra Serif" w:hAnsi="PT Astra Serif"/>
        </w:rPr>
        <w:t xml:space="preserve">  </w:t>
      </w:r>
      <w:proofErr w:type="spellStart"/>
      <w:r w:rsidR="00001BBD">
        <w:rPr>
          <w:rFonts w:ascii="PT Astra Serif" w:hAnsi="PT Astra Serif"/>
        </w:rPr>
        <w:t>Н.С.Аюкаева</w:t>
      </w:r>
      <w:proofErr w:type="spellEnd"/>
    </w:p>
    <w:p w:rsidR="006675F9" w:rsidRDefault="006675F9" w:rsidP="006675F9">
      <w:pPr>
        <w:spacing w:line="240" w:lineRule="auto"/>
        <w:ind w:left="6804"/>
        <w:jc w:val="center"/>
        <w:rPr>
          <w:rFonts w:ascii="PT Astra Serif" w:hAnsi="PT Astra Serif"/>
          <w:bCs/>
          <w:sz w:val="24"/>
          <w:szCs w:val="24"/>
        </w:rPr>
      </w:pPr>
    </w:p>
    <w:p w:rsidR="00F37D55" w:rsidRDefault="00F37D55" w:rsidP="006675F9">
      <w:pPr>
        <w:spacing w:line="240" w:lineRule="auto"/>
        <w:ind w:left="6804"/>
        <w:jc w:val="center"/>
        <w:rPr>
          <w:rFonts w:ascii="PT Astra Serif" w:hAnsi="PT Astra Serif"/>
          <w:bCs/>
          <w:sz w:val="24"/>
          <w:szCs w:val="24"/>
        </w:rPr>
      </w:pPr>
    </w:p>
    <w:p w:rsidR="00F37D55" w:rsidRDefault="00F37D55" w:rsidP="006675F9">
      <w:pPr>
        <w:spacing w:line="240" w:lineRule="auto"/>
        <w:ind w:left="6804"/>
        <w:jc w:val="center"/>
        <w:rPr>
          <w:rFonts w:ascii="PT Astra Serif" w:hAnsi="PT Astra Serif"/>
          <w:bCs/>
          <w:sz w:val="24"/>
          <w:szCs w:val="24"/>
        </w:rPr>
      </w:pPr>
    </w:p>
    <w:p w:rsidR="00F37D55" w:rsidRDefault="00F37D55" w:rsidP="006675F9">
      <w:pPr>
        <w:spacing w:line="240" w:lineRule="auto"/>
        <w:ind w:left="6804"/>
        <w:jc w:val="center"/>
        <w:rPr>
          <w:rFonts w:ascii="PT Astra Serif" w:hAnsi="PT Astra Serif"/>
          <w:bCs/>
          <w:sz w:val="24"/>
          <w:szCs w:val="24"/>
        </w:rPr>
      </w:pPr>
    </w:p>
    <w:p w:rsidR="00F37D55" w:rsidRDefault="00F37D55" w:rsidP="006675F9">
      <w:pPr>
        <w:spacing w:line="240" w:lineRule="auto"/>
        <w:ind w:left="6804"/>
        <w:jc w:val="center"/>
        <w:rPr>
          <w:rFonts w:ascii="PT Astra Serif" w:hAnsi="PT Astra Serif"/>
          <w:bCs/>
          <w:sz w:val="24"/>
          <w:szCs w:val="24"/>
        </w:rPr>
      </w:pPr>
    </w:p>
    <w:p w:rsidR="00F37D55" w:rsidRDefault="00F37D55" w:rsidP="006675F9">
      <w:pPr>
        <w:spacing w:line="240" w:lineRule="auto"/>
        <w:ind w:left="6804"/>
        <w:jc w:val="center"/>
        <w:rPr>
          <w:rFonts w:ascii="PT Astra Serif" w:hAnsi="PT Astra Serif"/>
          <w:bCs/>
          <w:sz w:val="24"/>
          <w:szCs w:val="24"/>
        </w:rPr>
      </w:pPr>
    </w:p>
    <w:p w:rsidR="00F37D55" w:rsidRDefault="00F37D55" w:rsidP="006675F9">
      <w:pPr>
        <w:spacing w:line="240" w:lineRule="auto"/>
        <w:ind w:left="6804"/>
        <w:jc w:val="center"/>
        <w:rPr>
          <w:rFonts w:ascii="PT Astra Serif" w:hAnsi="PT Astra Serif"/>
          <w:bCs/>
          <w:sz w:val="24"/>
          <w:szCs w:val="24"/>
        </w:rPr>
      </w:pPr>
    </w:p>
    <w:p w:rsidR="00F37D55" w:rsidRDefault="00F37D55" w:rsidP="006675F9">
      <w:pPr>
        <w:spacing w:line="240" w:lineRule="auto"/>
        <w:ind w:left="6804"/>
        <w:jc w:val="center"/>
        <w:rPr>
          <w:rFonts w:ascii="PT Astra Serif" w:hAnsi="PT Astra Serif"/>
          <w:bCs/>
          <w:sz w:val="24"/>
          <w:szCs w:val="24"/>
        </w:rPr>
      </w:pPr>
    </w:p>
    <w:p w:rsidR="00F37D55" w:rsidRDefault="00F37D55" w:rsidP="006675F9">
      <w:pPr>
        <w:spacing w:line="240" w:lineRule="auto"/>
        <w:ind w:left="6804"/>
        <w:jc w:val="center"/>
        <w:rPr>
          <w:rFonts w:ascii="PT Astra Serif" w:hAnsi="PT Astra Serif"/>
          <w:bCs/>
          <w:sz w:val="24"/>
          <w:szCs w:val="24"/>
        </w:rPr>
      </w:pPr>
    </w:p>
    <w:p w:rsidR="00F37D55" w:rsidRDefault="00F37D55" w:rsidP="006675F9">
      <w:pPr>
        <w:spacing w:line="240" w:lineRule="auto"/>
        <w:ind w:left="6804"/>
        <w:jc w:val="center"/>
        <w:rPr>
          <w:rFonts w:ascii="PT Astra Serif" w:hAnsi="PT Astra Serif"/>
          <w:bCs/>
          <w:sz w:val="24"/>
          <w:szCs w:val="24"/>
        </w:rPr>
      </w:pPr>
    </w:p>
    <w:p w:rsidR="00F37D55" w:rsidRDefault="00F37D55" w:rsidP="006675F9">
      <w:pPr>
        <w:spacing w:line="240" w:lineRule="auto"/>
        <w:ind w:left="6804"/>
        <w:jc w:val="center"/>
        <w:rPr>
          <w:rFonts w:ascii="PT Astra Serif" w:hAnsi="PT Astra Serif"/>
          <w:bCs/>
          <w:sz w:val="24"/>
          <w:szCs w:val="24"/>
        </w:rPr>
      </w:pPr>
    </w:p>
    <w:p w:rsidR="00F37D55" w:rsidRDefault="00F37D55" w:rsidP="006675F9">
      <w:pPr>
        <w:spacing w:line="240" w:lineRule="auto"/>
        <w:ind w:left="6804"/>
        <w:jc w:val="center"/>
        <w:rPr>
          <w:rFonts w:ascii="PT Astra Serif" w:hAnsi="PT Astra Serif"/>
          <w:bCs/>
          <w:sz w:val="24"/>
          <w:szCs w:val="24"/>
        </w:rPr>
      </w:pPr>
    </w:p>
    <w:p w:rsidR="00F37D55" w:rsidRDefault="00F37D55" w:rsidP="006675F9">
      <w:pPr>
        <w:spacing w:line="240" w:lineRule="auto"/>
        <w:ind w:left="6804"/>
        <w:jc w:val="center"/>
        <w:rPr>
          <w:rFonts w:ascii="PT Astra Serif" w:hAnsi="PT Astra Serif"/>
          <w:bCs/>
          <w:sz w:val="24"/>
          <w:szCs w:val="24"/>
        </w:rPr>
      </w:pPr>
    </w:p>
    <w:p w:rsidR="00F37D55" w:rsidRDefault="00F37D55" w:rsidP="006675F9">
      <w:pPr>
        <w:spacing w:line="240" w:lineRule="auto"/>
        <w:ind w:left="6804"/>
        <w:jc w:val="center"/>
        <w:rPr>
          <w:rFonts w:ascii="PT Astra Serif" w:hAnsi="PT Astra Serif"/>
          <w:bCs/>
          <w:sz w:val="24"/>
          <w:szCs w:val="24"/>
        </w:rPr>
      </w:pPr>
    </w:p>
    <w:p w:rsidR="00F37D55" w:rsidRDefault="00F37D55" w:rsidP="006675F9">
      <w:pPr>
        <w:spacing w:line="240" w:lineRule="auto"/>
        <w:ind w:left="6804"/>
        <w:jc w:val="center"/>
        <w:rPr>
          <w:rFonts w:ascii="PT Astra Serif" w:hAnsi="PT Astra Serif"/>
          <w:bCs/>
          <w:sz w:val="24"/>
          <w:szCs w:val="24"/>
        </w:rPr>
      </w:pPr>
    </w:p>
    <w:p w:rsidR="00F37D55" w:rsidRDefault="00F37D55" w:rsidP="006675F9">
      <w:pPr>
        <w:spacing w:line="240" w:lineRule="auto"/>
        <w:ind w:left="6804"/>
        <w:jc w:val="center"/>
        <w:rPr>
          <w:rFonts w:ascii="PT Astra Serif" w:hAnsi="PT Astra Serif"/>
          <w:bCs/>
          <w:sz w:val="24"/>
          <w:szCs w:val="24"/>
        </w:rPr>
      </w:pPr>
    </w:p>
    <w:p w:rsidR="00F37D55" w:rsidRDefault="00F37D55" w:rsidP="006675F9">
      <w:pPr>
        <w:spacing w:line="240" w:lineRule="auto"/>
        <w:ind w:left="6804"/>
        <w:jc w:val="center"/>
        <w:rPr>
          <w:rFonts w:ascii="PT Astra Serif" w:hAnsi="PT Astra Serif"/>
          <w:bCs/>
          <w:sz w:val="24"/>
          <w:szCs w:val="24"/>
        </w:rPr>
      </w:pPr>
    </w:p>
    <w:p w:rsidR="00F37D55" w:rsidRDefault="00F37D55" w:rsidP="006675F9">
      <w:pPr>
        <w:spacing w:line="240" w:lineRule="auto"/>
        <w:ind w:left="6804"/>
        <w:jc w:val="center"/>
        <w:rPr>
          <w:rFonts w:ascii="PT Astra Serif" w:hAnsi="PT Astra Serif"/>
          <w:bCs/>
          <w:sz w:val="24"/>
          <w:szCs w:val="24"/>
        </w:rPr>
      </w:pPr>
    </w:p>
    <w:p w:rsidR="00F37D55" w:rsidRDefault="00F37D55" w:rsidP="006675F9">
      <w:pPr>
        <w:spacing w:line="240" w:lineRule="auto"/>
        <w:ind w:left="6804"/>
        <w:jc w:val="center"/>
        <w:rPr>
          <w:rFonts w:ascii="PT Astra Serif" w:hAnsi="PT Astra Serif"/>
          <w:bCs/>
          <w:sz w:val="24"/>
          <w:szCs w:val="24"/>
        </w:rPr>
      </w:pPr>
    </w:p>
    <w:p w:rsidR="00F37D55" w:rsidRDefault="00F37D55" w:rsidP="006675F9">
      <w:pPr>
        <w:spacing w:line="240" w:lineRule="auto"/>
        <w:ind w:left="6804"/>
        <w:jc w:val="center"/>
        <w:rPr>
          <w:rFonts w:ascii="PT Astra Serif" w:hAnsi="PT Astra Serif"/>
          <w:bCs/>
          <w:sz w:val="24"/>
          <w:szCs w:val="24"/>
        </w:rPr>
      </w:pPr>
    </w:p>
    <w:p w:rsidR="00F37D55" w:rsidRDefault="00F37D55" w:rsidP="006675F9">
      <w:pPr>
        <w:spacing w:line="240" w:lineRule="auto"/>
        <w:ind w:left="6804"/>
        <w:jc w:val="center"/>
        <w:rPr>
          <w:rFonts w:ascii="PT Astra Serif" w:hAnsi="PT Astra Serif"/>
          <w:bCs/>
          <w:sz w:val="24"/>
          <w:szCs w:val="24"/>
        </w:rPr>
      </w:pPr>
    </w:p>
    <w:p w:rsidR="00F37D55" w:rsidRDefault="00F37D55" w:rsidP="006675F9">
      <w:pPr>
        <w:spacing w:line="240" w:lineRule="auto"/>
        <w:ind w:left="6804"/>
        <w:jc w:val="center"/>
        <w:rPr>
          <w:rFonts w:ascii="PT Astra Serif" w:hAnsi="PT Astra Serif"/>
          <w:bCs/>
          <w:sz w:val="24"/>
          <w:szCs w:val="24"/>
        </w:rPr>
      </w:pPr>
    </w:p>
    <w:p w:rsidR="00F37D55" w:rsidRDefault="00F37D55" w:rsidP="006675F9">
      <w:pPr>
        <w:spacing w:line="240" w:lineRule="auto"/>
        <w:ind w:left="6804"/>
        <w:jc w:val="center"/>
        <w:rPr>
          <w:rFonts w:ascii="PT Astra Serif" w:hAnsi="PT Astra Serif"/>
          <w:bCs/>
          <w:sz w:val="24"/>
          <w:szCs w:val="24"/>
        </w:rPr>
      </w:pPr>
    </w:p>
    <w:p w:rsidR="00F37D55" w:rsidRDefault="00F37D55" w:rsidP="006675F9">
      <w:pPr>
        <w:spacing w:line="240" w:lineRule="auto"/>
        <w:ind w:left="6804"/>
        <w:jc w:val="center"/>
        <w:rPr>
          <w:rFonts w:ascii="PT Astra Serif" w:hAnsi="PT Astra Serif"/>
          <w:bCs/>
          <w:sz w:val="24"/>
          <w:szCs w:val="24"/>
        </w:rPr>
      </w:pPr>
    </w:p>
    <w:p w:rsidR="00F37D55" w:rsidRDefault="00F37D55" w:rsidP="006675F9">
      <w:pPr>
        <w:spacing w:line="240" w:lineRule="auto"/>
        <w:ind w:left="6804"/>
        <w:jc w:val="center"/>
        <w:rPr>
          <w:rFonts w:ascii="PT Astra Serif" w:hAnsi="PT Astra Serif"/>
          <w:bCs/>
          <w:sz w:val="24"/>
          <w:szCs w:val="24"/>
        </w:rPr>
      </w:pPr>
    </w:p>
    <w:p w:rsidR="00F37D55" w:rsidRDefault="00F37D55" w:rsidP="006675F9">
      <w:pPr>
        <w:spacing w:line="240" w:lineRule="auto"/>
        <w:ind w:left="6804"/>
        <w:jc w:val="center"/>
        <w:rPr>
          <w:rFonts w:ascii="PT Astra Serif" w:hAnsi="PT Astra Serif"/>
          <w:bCs/>
          <w:sz w:val="24"/>
          <w:szCs w:val="24"/>
        </w:rPr>
      </w:pPr>
    </w:p>
    <w:p w:rsidR="00F37D55" w:rsidRDefault="00F37D55" w:rsidP="006675F9">
      <w:pPr>
        <w:spacing w:line="240" w:lineRule="auto"/>
        <w:ind w:left="6804"/>
        <w:jc w:val="center"/>
        <w:rPr>
          <w:rFonts w:ascii="PT Astra Serif" w:hAnsi="PT Astra Serif"/>
          <w:bCs/>
          <w:sz w:val="24"/>
          <w:szCs w:val="24"/>
        </w:rPr>
      </w:pPr>
    </w:p>
    <w:p w:rsidR="00F37D55" w:rsidRDefault="00F37D55" w:rsidP="006675F9">
      <w:pPr>
        <w:spacing w:line="240" w:lineRule="auto"/>
        <w:ind w:left="6804"/>
        <w:jc w:val="center"/>
        <w:rPr>
          <w:rFonts w:ascii="PT Astra Serif" w:hAnsi="PT Astra Serif"/>
          <w:bCs/>
          <w:sz w:val="24"/>
          <w:szCs w:val="24"/>
        </w:rPr>
      </w:pPr>
    </w:p>
    <w:p w:rsidR="006D5F18" w:rsidRDefault="006D5F18" w:rsidP="006675F9">
      <w:pPr>
        <w:spacing w:line="240" w:lineRule="auto"/>
        <w:ind w:left="6804"/>
        <w:jc w:val="center"/>
        <w:rPr>
          <w:rFonts w:ascii="PT Astra Serif" w:hAnsi="PT Astra Serif"/>
          <w:bCs/>
          <w:sz w:val="24"/>
          <w:szCs w:val="24"/>
        </w:rPr>
      </w:pPr>
    </w:p>
    <w:p w:rsidR="006D5F18" w:rsidRDefault="006D5F18" w:rsidP="006675F9">
      <w:pPr>
        <w:spacing w:line="240" w:lineRule="auto"/>
        <w:ind w:left="6804"/>
        <w:jc w:val="center"/>
        <w:rPr>
          <w:rFonts w:ascii="PT Astra Serif" w:hAnsi="PT Astra Serif"/>
          <w:bCs/>
          <w:sz w:val="24"/>
          <w:szCs w:val="24"/>
        </w:rPr>
      </w:pPr>
    </w:p>
    <w:p w:rsidR="006D5F18" w:rsidRDefault="006D5F18" w:rsidP="006675F9">
      <w:pPr>
        <w:spacing w:line="240" w:lineRule="auto"/>
        <w:ind w:left="6804"/>
        <w:jc w:val="center"/>
        <w:rPr>
          <w:rFonts w:ascii="PT Astra Serif" w:hAnsi="PT Astra Serif"/>
          <w:bCs/>
          <w:sz w:val="24"/>
          <w:szCs w:val="24"/>
        </w:rPr>
      </w:pPr>
    </w:p>
    <w:p w:rsidR="006D5F18" w:rsidRDefault="006D5F18" w:rsidP="006675F9">
      <w:pPr>
        <w:spacing w:line="240" w:lineRule="auto"/>
        <w:ind w:left="6804"/>
        <w:jc w:val="center"/>
        <w:rPr>
          <w:rFonts w:ascii="PT Astra Serif" w:hAnsi="PT Astra Serif"/>
          <w:bCs/>
          <w:sz w:val="24"/>
          <w:szCs w:val="24"/>
        </w:rPr>
      </w:pPr>
    </w:p>
    <w:p w:rsidR="006D5F18" w:rsidRDefault="006D5F18" w:rsidP="006675F9">
      <w:pPr>
        <w:spacing w:line="240" w:lineRule="auto"/>
        <w:ind w:left="6804"/>
        <w:jc w:val="center"/>
        <w:rPr>
          <w:rFonts w:ascii="PT Astra Serif" w:hAnsi="PT Astra Serif"/>
          <w:bCs/>
          <w:sz w:val="24"/>
          <w:szCs w:val="24"/>
        </w:rPr>
      </w:pPr>
    </w:p>
    <w:p w:rsidR="006D5F18" w:rsidRDefault="006D5F18" w:rsidP="006675F9">
      <w:pPr>
        <w:spacing w:line="240" w:lineRule="auto"/>
        <w:ind w:left="6804"/>
        <w:jc w:val="center"/>
        <w:rPr>
          <w:rFonts w:ascii="PT Astra Serif" w:hAnsi="PT Astra Serif"/>
          <w:bCs/>
          <w:sz w:val="24"/>
          <w:szCs w:val="24"/>
        </w:rPr>
      </w:pPr>
    </w:p>
    <w:p w:rsidR="006D5F18" w:rsidRDefault="006D5F18" w:rsidP="006675F9">
      <w:pPr>
        <w:spacing w:line="240" w:lineRule="auto"/>
        <w:ind w:left="6804"/>
        <w:jc w:val="center"/>
        <w:rPr>
          <w:rFonts w:ascii="PT Astra Serif" w:hAnsi="PT Astra Serif"/>
          <w:bCs/>
          <w:sz w:val="24"/>
          <w:szCs w:val="24"/>
        </w:rPr>
      </w:pPr>
    </w:p>
    <w:p w:rsidR="00F37D55" w:rsidRDefault="00F37D55" w:rsidP="006675F9">
      <w:pPr>
        <w:spacing w:line="240" w:lineRule="auto"/>
        <w:ind w:left="6804"/>
        <w:jc w:val="center"/>
        <w:rPr>
          <w:rFonts w:ascii="PT Astra Serif" w:hAnsi="PT Astra Serif"/>
          <w:bCs/>
          <w:sz w:val="24"/>
          <w:szCs w:val="24"/>
        </w:rPr>
      </w:pPr>
    </w:p>
    <w:p w:rsidR="00F37D55" w:rsidRDefault="00F37D55" w:rsidP="006675F9">
      <w:pPr>
        <w:spacing w:line="240" w:lineRule="auto"/>
        <w:ind w:left="6804"/>
        <w:jc w:val="center"/>
        <w:rPr>
          <w:rFonts w:ascii="PT Astra Serif" w:hAnsi="PT Astra Serif"/>
          <w:bCs/>
          <w:sz w:val="24"/>
          <w:szCs w:val="24"/>
        </w:rPr>
      </w:pPr>
    </w:p>
    <w:p w:rsidR="00F37D55" w:rsidRDefault="00F37D55" w:rsidP="006675F9">
      <w:pPr>
        <w:spacing w:line="240" w:lineRule="auto"/>
        <w:ind w:left="6804"/>
        <w:jc w:val="center"/>
        <w:rPr>
          <w:rFonts w:ascii="PT Astra Serif" w:hAnsi="PT Astra Serif"/>
          <w:bCs/>
          <w:sz w:val="24"/>
          <w:szCs w:val="24"/>
        </w:rPr>
      </w:pPr>
    </w:p>
    <w:sectPr w:rsidR="00F37D55" w:rsidSect="008E0F55">
      <w:headerReference w:type="first" r:id="rId9"/>
      <w:pgSz w:w="11906" w:h="16838"/>
      <w:pgMar w:top="851" w:right="284" w:bottom="851" w:left="0" w:header="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C20" w:rsidRDefault="00BA3C20" w:rsidP="005A069E">
      <w:pPr>
        <w:spacing w:line="240" w:lineRule="auto"/>
      </w:pPr>
      <w:r>
        <w:separator/>
      </w:r>
    </w:p>
  </w:endnote>
  <w:endnote w:type="continuationSeparator" w:id="0">
    <w:p w:rsidR="00BA3C20" w:rsidRDefault="00BA3C20" w:rsidP="005A069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C20" w:rsidRDefault="00BA3C20" w:rsidP="005A069E">
      <w:pPr>
        <w:spacing w:line="240" w:lineRule="auto"/>
      </w:pPr>
      <w:r>
        <w:separator/>
      </w:r>
    </w:p>
  </w:footnote>
  <w:footnote w:type="continuationSeparator" w:id="0">
    <w:p w:rsidR="00BA3C20" w:rsidRDefault="00BA3C20" w:rsidP="005A069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95B" w:rsidRDefault="002D795B" w:rsidP="00CF10A1">
    <w:pPr>
      <w:pStyle w:val="Header"/>
      <w:jc w:val="right"/>
    </w:pPr>
  </w:p>
  <w:p w:rsidR="002D795B" w:rsidRDefault="002D795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D4113"/>
    <w:multiLevelType w:val="hybridMultilevel"/>
    <w:tmpl w:val="5B0A24EE"/>
    <w:lvl w:ilvl="0" w:tplc="901C07E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">
    <w:nsid w:val="3CAC44F3"/>
    <w:multiLevelType w:val="multilevel"/>
    <w:tmpl w:val="BDF28A2E"/>
    <w:lvl w:ilvl="0">
      <w:start w:val="1"/>
      <w:numFmt w:val="decimal"/>
      <w:lvlText w:val="%1."/>
      <w:lvlJc w:val="left"/>
      <w:pPr>
        <w:tabs>
          <w:tab w:val="num" w:pos="1702"/>
        </w:tabs>
        <w:ind w:left="2876" w:hanging="465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</w:lvl>
  </w:abstractNum>
  <w:abstractNum w:abstractNumId="2">
    <w:nsid w:val="4855164F"/>
    <w:multiLevelType w:val="multilevel"/>
    <w:tmpl w:val="F28A34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95F4F1F"/>
    <w:multiLevelType w:val="hybridMultilevel"/>
    <w:tmpl w:val="92AC677A"/>
    <w:lvl w:ilvl="0" w:tplc="3CE2062E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069E"/>
    <w:rsid w:val="00001BBD"/>
    <w:rsid w:val="000055D7"/>
    <w:rsid w:val="00030E46"/>
    <w:rsid w:val="00047819"/>
    <w:rsid w:val="0006241C"/>
    <w:rsid w:val="000F7DC1"/>
    <w:rsid w:val="00112554"/>
    <w:rsid w:val="00173EB6"/>
    <w:rsid w:val="0017518F"/>
    <w:rsid w:val="002B3EF7"/>
    <w:rsid w:val="002D795B"/>
    <w:rsid w:val="00301D31"/>
    <w:rsid w:val="00314653"/>
    <w:rsid w:val="00362BE4"/>
    <w:rsid w:val="00367049"/>
    <w:rsid w:val="00374964"/>
    <w:rsid w:val="00376A64"/>
    <w:rsid w:val="0038517C"/>
    <w:rsid w:val="00385945"/>
    <w:rsid w:val="00385DC9"/>
    <w:rsid w:val="0039001F"/>
    <w:rsid w:val="003B000F"/>
    <w:rsid w:val="003B0B12"/>
    <w:rsid w:val="003F22F9"/>
    <w:rsid w:val="0043734B"/>
    <w:rsid w:val="004425A1"/>
    <w:rsid w:val="004A1E6E"/>
    <w:rsid w:val="00517751"/>
    <w:rsid w:val="00537583"/>
    <w:rsid w:val="00540A2C"/>
    <w:rsid w:val="005A069E"/>
    <w:rsid w:val="005B47BE"/>
    <w:rsid w:val="005C6DBF"/>
    <w:rsid w:val="005D6ED4"/>
    <w:rsid w:val="005F705B"/>
    <w:rsid w:val="00620AB0"/>
    <w:rsid w:val="00643185"/>
    <w:rsid w:val="006675F9"/>
    <w:rsid w:val="006D5F18"/>
    <w:rsid w:val="00772480"/>
    <w:rsid w:val="00773CC1"/>
    <w:rsid w:val="00787F67"/>
    <w:rsid w:val="007A5E88"/>
    <w:rsid w:val="007D51B8"/>
    <w:rsid w:val="007E5BC8"/>
    <w:rsid w:val="0081466B"/>
    <w:rsid w:val="008540C7"/>
    <w:rsid w:val="00876B37"/>
    <w:rsid w:val="00892023"/>
    <w:rsid w:val="00896061"/>
    <w:rsid w:val="008C5377"/>
    <w:rsid w:val="008E0F55"/>
    <w:rsid w:val="00937E4E"/>
    <w:rsid w:val="0094240C"/>
    <w:rsid w:val="00983B47"/>
    <w:rsid w:val="009D19F3"/>
    <w:rsid w:val="00A111BF"/>
    <w:rsid w:val="00A16980"/>
    <w:rsid w:val="00A176D6"/>
    <w:rsid w:val="00A1793A"/>
    <w:rsid w:val="00A202BE"/>
    <w:rsid w:val="00A34D13"/>
    <w:rsid w:val="00A43610"/>
    <w:rsid w:val="00A50FA8"/>
    <w:rsid w:val="00AC5B7A"/>
    <w:rsid w:val="00AF04D7"/>
    <w:rsid w:val="00B15894"/>
    <w:rsid w:val="00B42E48"/>
    <w:rsid w:val="00B45B07"/>
    <w:rsid w:val="00B66128"/>
    <w:rsid w:val="00BA3C20"/>
    <w:rsid w:val="00BA4306"/>
    <w:rsid w:val="00BC7C3D"/>
    <w:rsid w:val="00C04D03"/>
    <w:rsid w:val="00C36DA8"/>
    <w:rsid w:val="00C542D6"/>
    <w:rsid w:val="00CB3821"/>
    <w:rsid w:val="00CB7EC6"/>
    <w:rsid w:val="00CC15C7"/>
    <w:rsid w:val="00CC47DB"/>
    <w:rsid w:val="00CD0B5A"/>
    <w:rsid w:val="00CF10A1"/>
    <w:rsid w:val="00D00B93"/>
    <w:rsid w:val="00D72C5B"/>
    <w:rsid w:val="00D7388C"/>
    <w:rsid w:val="00D86736"/>
    <w:rsid w:val="00E2099E"/>
    <w:rsid w:val="00E6462C"/>
    <w:rsid w:val="00E83B2A"/>
    <w:rsid w:val="00E854DA"/>
    <w:rsid w:val="00E87B0A"/>
    <w:rsid w:val="00E975CF"/>
    <w:rsid w:val="00F01479"/>
    <w:rsid w:val="00F03470"/>
    <w:rsid w:val="00F17644"/>
    <w:rsid w:val="00F33290"/>
    <w:rsid w:val="00F37D55"/>
    <w:rsid w:val="00F847C0"/>
    <w:rsid w:val="00FB11ED"/>
    <w:rsid w:val="00FD0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C2C"/>
    <w:pPr>
      <w:spacing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E77B40"/>
    <w:pPr>
      <w:keepNext/>
      <w:spacing w:line="240" w:lineRule="auto"/>
      <w:outlineLvl w:val="0"/>
    </w:pPr>
    <w:rPr>
      <w:rFonts w:ascii="Times New Roman" w:hAnsi="Times New Roman"/>
      <w:sz w:val="24"/>
    </w:rPr>
  </w:style>
  <w:style w:type="character" w:customStyle="1" w:styleId="a3">
    <w:name w:val="Верхний колонтитул Знак"/>
    <w:basedOn w:val="a0"/>
    <w:uiPriority w:val="99"/>
    <w:qFormat/>
    <w:rsid w:val="00E632EF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E632EF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7444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1 Знак"/>
    <w:basedOn w:val="a0"/>
    <w:link w:val="Heading1"/>
    <w:qFormat/>
    <w:rsid w:val="00E77B4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Привязка сноски"/>
    <w:rsid w:val="005A069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A70711"/>
    <w:rPr>
      <w:vertAlign w:val="superscript"/>
    </w:rPr>
  </w:style>
  <w:style w:type="character" w:customStyle="1" w:styleId="a7">
    <w:name w:val="Текст сноски Знак"/>
    <w:basedOn w:val="a0"/>
    <w:uiPriority w:val="99"/>
    <w:qFormat/>
    <w:rsid w:val="00F76C02"/>
    <w:rPr>
      <w:rFonts w:ascii="Calibri" w:eastAsia="Calibri" w:hAnsi="Calibri" w:cs="Times New Roman"/>
      <w:sz w:val="20"/>
      <w:szCs w:val="20"/>
    </w:rPr>
  </w:style>
  <w:style w:type="character" w:customStyle="1" w:styleId="-">
    <w:name w:val="Интернет-ссылка"/>
    <w:basedOn w:val="a0"/>
    <w:uiPriority w:val="99"/>
    <w:semiHidden/>
    <w:unhideWhenUsed/>
    <w:rsid w:val="008632CA"/>
    <w:rPr>
      <w:color w:val="0000FF"/>
      <w:u w:val="single"/>
    </w:rPr>
  </w:style>
  <w:style w:type="paragraph" w:customStyle="1" w:styleId="a8">
    <w:name w:val="Заголовок"/>
    <w:basedOn w:val="a"/>
    <w:next w:val="a9"/>
    <w:qFormat/>
    <w:rsid w:val="005A069E"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9">
    <w:name w:val="Body Text"/>
    <w:basedOn w:val="a"/>
    <w:rsid w:val="005A069E"/>
    <w:pPr>
      <w:spacing w:after="140" w:line="276" w:lineRule="auto"/>
    </w:pPr>
  </w:style>
  <w:style w:type="paragraph" w:styleId="aa">
    <w:name w:val="List"/>
    <w:basedOn w:val="a9"/>
    <w:rsid w:val="005A069E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5A069E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rsid w:val="005A069E"/>
    <w:pPr>
      <w:suppressLineNumbers/>
    </w:pPr>
    <w:rPr>
      <w:rFonts w:ascii="PT Astra Serif" w:hAnsi="PT Astra Serif" w:cs="Noto Sans Devanagari"/>
    </w:rPr>
  </w:style>
  <w:style w:type="paragraph" w:customStyle="1" w:styleId="ConsPlusTitlePage">
    <w:name w:val="ConsPlusTitlePage"/>
    <w:qFormat/>
    <w:rsid w:val="00D404B2"/>
    <w:pPr>
      <w:widowControl w:val="0"/>
    </w:pPr>
    <w:rPr>
      <w:rFonts w:ascii="Tahoma" w:eastAsia="Times New Roman" w:hAnsi="Tahoma" w:cs="Tahoma"/>
      <w:szCs w:val="20"/>
      <w:lang w:eastAsia="ru-RU"/>
    </w:rPr>
  </w:style>
  <w:style w:type="paragraph" w:customStyle="1" w:styleId="ConsPlusNormal">
    <w:name w:val="ConsPlusNormal"/>
    <w:qFormat/>
    <w:rsid w:val="00D404B2"/>
    <w:pPr>
      <w:widowControl w:val="0"/>
    </w:pPr>
    <w:rPr>
      <w:rFonts w:eastAsia="Times New Roman" w:cs="Calibri"/>
      <w:sz w:val="28"/>
      <w:szCs w:val="20"/>
      <w:lang w:eastAsia="ru-RU"/>
    </w:rPr>
  </w:style>
  <w:style w:type="paragraph" w:customStyle="1" w:styleId="ConsPlusTitle">
    <w:name w:val="ConsPlusTitle"/>
    <w:qFormat/>
    <w:rsid w:val="00D404B2"/>
    <w:pPr>
      <w:widowControl w:val="0"/>
    </w:pPr>
    <w:rPr>
      <w:rFonts w:eastAsia="Times New Roman" w:cs="Calibri"/>
      <w:b/>
      <w:sz w:val="28"/>
      <w:szCs w:val="20"/>
      <w:lang w:eastAsia="ru-RU"/>
    </w:rPr>
  </w:style>
  <w:style w:type="paragraph" w:styleId="ac">
    <w:name w:val="List Paragraph"/>
    <w:basedOn w:val="a"/>
    <w:uiPriority w:val="34"/>
    <w:qFormat/>
    <w:rsid w:val="00E42C2C"/>
    <w:pPr>
      <w:ind w:left="720"/>
      <w:contextualSpacing/>
    </w:pPr>
  </w:style>
  <w:style w:type="paragraph" w:customStyle="1" w:styleId="ad">
    <w:name w:val="Верхний и нижний колонтитулы"/>
    <w:basedOn w:val="a"/>
    <w:qFormat/>
    <w:rsid w:val="005A069E"/>
  </w:style>
  <w:style w:type="paragraph" w:customStyle="1" w:styleId="Header">
    <w:name w:val="Header"/>
    <w:basedOn w:val="a"/>
    <w:uiPriority w:val="99"/>
    <w:unhideWhenUsed/>
    <w:rsid w:val="00E632EF"/>
    <w:pPr>
      <w:tabs>
        <w:tab w:val="center" w:pos="4677"/>
        <w:tab w:val="right" w:pos="9355"/>
      </w:tabs>
      <w:spacing w:line="240" w:lineRule="auto"/>
    </w:pPr>
  </w:style>
  <w:style w:type="paragraph" w:customStyle="1" w:styleId="Footer">
    <w:name w:val="Footer"/>
    <w:basedOn w:val="a"/>
    <w:uiPriority w:val="99"/>
    <w:unhideWhenUsed/>
    <w:rsid w:val="00E632EF"/>
    <w:pPr>
      <w:tabs>
        <w:tab w:val="center" w:pos="4677"/>
        <w:tab w:val="right" w:pos="9355"/>
      </w:tabs>
      <w:spacing w:line="240" w:lineRule="auto"/>
    </w:pPr>
  </w:style>
  <w:style w:type="paragraph" w:styleId="ae">
    <w:name w:val="Balloon Text"/>
    <w:basedOn w:val="a"/>
    <w:uiPriority w:val="99"/>
    <w:semiHidden/>
    <w:unhideWhenUsed/>
    <w:qFormat/>
    <w:rsid w:val="00744429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newncpi0">
    <w:name w:val="newncpi0"/>
    <w:basedOn w:val="a"/>
    <w:qFormat/>
    <w:rsid w:val="00E77B40"/>
    <w:pPr>
      <w:spacing w:line="240" w:lineRule="auto"/>
    </w:pPr>
    <w:rPr>
      <w:rFonts w:ascii="Times New Roman" w:hAnsi="Times New Roman"/>
      <w:sz w:val="24"/>
      <w:szCs w:val="24"/>
    </w:rPr>
  </w:style>
  <w:style w:type="paragraph" w:customStyle="1" w:styleId="FootnoteText">
    <w:name w:val="Footnote Text"/>
    <w:basedOn w:val="a"/>
    <w:uiPriority w:val="99"/>
    <w:unhideWhenUsed/>
    <w:rsid w:val="00F76C02"/>
    <w:pPr>
      <w:spacing w:line="240" w:lineRule="auto"/>
      <w:jc w:val="left"/>
    </w:pPr>
    <w:rPr>
      <w:rFonts w:ascii="Calibri" w:eastAsia="Calibri" w:hAnsi="Calibri"/>
      <w:sz w:val="20"/>
    </w:rPr>
  </w:style>
  <w:style w:type="paragraph" w:styleId="af">
    <w:name w:val="header"/>
    <w:basedOn w:val="a"/>
    <w:link w:val="10"/>
    <w:uiPriority w:val="99"/>
    <w:semiHidden/>
    <w:unhideWhenUsed/>
    <w:rsid w:val="006675F9"/>
    <w:pPr>
      <w:tabs>
        <w:tab w:val="center" w:pos="4677"/>
        <w:tab w:val="right" w:pos="9355"/>
      </w:tabs>
      <w:spacing w:line="240" w:lineRule="auto"/>
    </w:pPr>
  </w:style>
  <w:style w:type="character" w:customStyle="1" w:styleId="10">
    <w:name w:val="Верхний колонтитул Знак1"/>
    <w:basedOn w:val="a0"/>
    <w:link w:val="af"/>
    <w:uiPriority w:val="99"/>
    <w:semiHidden/>
    <w:rsid w:val="006675F9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f0">
    <w:name w:val="footer"/>
    <w:basedOn w:val="a"/>
    <w:link w:val="11"/>
    <w:uiPriority w:val="99"/>
    <w:semiHidden/>
    <w:unhideWhenUsed/>
    <w:rsid w:val="006675F9"/>
    <w:pPr>
      <w:tabs>
        <w:tab w:val="center" w:pos="4677"/>
        <w:tab w:val="right" w:pos="9355"/>
      </w:tabs>
      <w:spacing w:line="240" w:lineRule="auto"/>
    </w:pPr>
  </w:style>
  <w:style w:type="character" w:customStyle="1" w:styleId="11">
    <w:name w:val="Нижний колонтитул Знак1"/>
    <w:basedOn w:val="a0"/>
    <w:link w:val="af0"/>
    <w:uiPriority w:val="99"/>
    <w:semiHidden/>
    <w:rsid w:val="006675F9"/>
    <w:rPr>
      <w:rFonts w:ascii="Times New Roman CYR" w:eastAsia="Times New Roman" w:hAnsi="Times New Roman CYR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5875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DE3D5-B49B-46FE-B543-F0651ECEF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Артемьев Евгений Вячеславович</dc:creator>
  <dc:description/>
  <cp:lastModifiedBy>Соколова</cp:lastModifiedBy>
  <cp:revision>17</cp:revision>
  <cp:lastPrinted>2024-02-26T05:28:00Z</cp:lastPrinted>
  <dcterms:created xsi:type="dcterms:W3CDTF">2024-02-20T13:26:00Z</dcterms:created>
  <dcterms:modified xsi:type="dcterms:W3CDTF">2024-03-12T06:51:00Z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