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DD" w:rsidRDefault="003800DD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686131" w:rsidRDefault="00686131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686131" w:rsidRDefault="00686131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686131" w:rsidRDefault="00686131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686131" w:rsidRPr="005D3E72" w:rsidRDefault="00686131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Default="003800DD" w:rsidP="0068613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686131" w:rsidRDefault="00686131" w:rsidP="0068613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686131" w:rsidRPr="005D3E72" w:rsidRDefault="00686131" w:rsidP="0068613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DF61F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 xml:space="preserve">Правительство Ульяновской области п о с </w:t>
      </w:r>
      <w:proofErr w:type="gramStart"/>
      <w:r w:rsidRPr="005D3E72">
        <w:rPr>
          <w:rFonts w:ascii="PT Astra Serif" w:hAnsi="PT Astra Serif"/>
        </w:rPr>
        <w:t>т</w:t>
      </w:r>
      <w:proofErr w:type="gramEnd"/>
      <w:r w:rsidRPr="005D3E72">
        <w:rPr>
          <w:rFonts w:ascii="PT Astra Serif" w:hAnsi="PT Astra Serif"/>
        </w:rPr>
        <w:t xml:space="preserve">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 w:rsidR="00695A63"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 w:rsidR="00695A63"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 w:rsidR="00695A63"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 w:rsidR="00695A63"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 w:rsidR="00695A63"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CE1E5F" w:rsidRPr="005D3E72" w:rsidRDefault="008C0771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CE1E5F" w:rsidRPr="005D3E72">
        <w:rPr>
          <w:rFonts w:ascii="PT Astra Serif" w:hAnsi="PT Astra Serif"/>
          <w:color w:val="000000"/>
        </w:rPr>
        <w:t xml:space="preserve">Настоящее постановление вступает в силу </w:t>
      </w:r>
      <w:r w:rsidR="00B904A1">
        <w:rPr>
          <w:rFonts w:ascii="PT Astra Serif" w:hAnsi="PT Astra Serif"/>
          <w:color w:val="000000"/>
        </w:rPr>
        <w:t>с 1 января 2020 года.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AD57AF" w:rsidRDefault="00AD57AF" w:rsidP="00BD07EB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Исполняющий обязанности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AD57AF">
        <w:rPr>
          <w:rFonts w:ascii="PT Astra Serif" w:hAnsi="PT Astra Serif"/>
        </w:rPr>
        <w:t>я</w:t>
      </w:r>
      <w:r w:rsidRPr="005D3E72">
        <w:rPr>
          <w:rFonts w:ascii="PT Astra Serif" w:hAnsi="PT Astra Serif"/>
        </w:rPr>
        <w:t xml:space="preserve"> Правительства </w:t>
      </w:r>
      <w:r w:rsidRPr="005D3E72">
        <w:rPr>
          <w:rFonts w:ascii="PT Astra Serif" w:hAnsi="PT Astra Serif"/>
        </w:rPr>
        <w:tab/>
        <w:t xml:space="preserve">            </w:t>
      </w:r>
      <w:r w:rsidR="00AD57AF">
        <w:rPr>
          <w:rFonts w:ascii="PT Astra Serif" w:hAnsi="PT Astra Serif"/>
        </w:rPr>
        <w:t xml:space="preserve">                                           </w:t>
      </w:r>
      <w:bookmarkStart w:id="1" w:name="_GoBack"/>
      <w:bookmarkEnd w:id="1"/>
      <w:r w:rsidR="00AD57AF">
        <w:rPr>
          <w:rFonts w:ascii="PT Astra Serif" w:hAnsi="PT Astra Serif"/>
        </w:rPr>
        <w:t xml:space="preserve">  </w:t>
      </w:r>
      <w:proofErr w:type="spellStart"/>
      <w:r w:rsidR="00AD57AF">
        <w:rPr>
          <w:rFonts w:ascii="PT Astra Serif" w:hAnsi="PT Astra Serif"/>
        </w:rPr>
        <w:t>А.С.Тюрин</w:t>
      </w:r>
      <w:proofErr w:type="spellEnd"/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Sect="00686131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  <w:r w:rsidR="00042AD2">
        <w:rPr>
          <w:rFonts w:ascii="PT Astra Serif" w:hAnsi="PT Astra Serif"/>
          <w:b/>
          <w:bCs/>
        </w:rPr>
        <w:t xml:space="preserve"> </w:t>
      </w:r>
      <w:r w:rsidRPr="005D3E72">
        <w:rPr>
          <w:rFonts w:ascii="PT Astra Serif" w:hAnsi="PT Astra Serif"/>
          <w:b/>
          <w:bCs/>
        </w:rPr>
        <w:t>в Ульяновской области»</w:t>
      </w:r>
    </w:p>
    <w:p w:rsidR="00042AD2" w:rsidRPr="005D3E72" w:rsidRDefault="00042AD2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034CEC"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="00034CEC" w:rsidRPr="005D3E72">
        <w:rPr>
          <w:rFonts w:ascii="PT Astra Serif" w:hAnsi="PT Astra Serif"/>
        </w:rPr>
        <w:t xml:space="preserve">рственной программы </w:t>
      </w:r>
      <w:r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</w:t>
      </w:r>
      <w:r w:rsidR="00034CEC" w:rsidRPr="005D3E72">
        <w:rPr>
          <w:rFonts w:ascii="PT Astra Serif" w:hAnsi="PT Astra Serif"/>
        </w:rPr>
        <w:t xml:space="preserve"> </w:t>
      </w:r>
      <w:r w:rsidR="009F6E9D" w:rsidRPr="005D3E72">
        <w:rPr>
          <w:rFonts w:ascii="PT Astra Serif" w:hAnsi="PT Astra Serif"/>
        </w:rPr>
        <w:t>р</w:t>
      </w:r>
      <w:r w:rsidR="00D32130" w:rsidRPr="005D3E72">
        <w:rPr>
          <w:rFonts w:ascii="PT Astra Serif" w:hAnsi="PT Astra Serif"/>
        </w:rPr>
        <w:t xml:space="preserve">азбивкой по </w:t>
      </w:r>
      <w:r w:rsidR="00042AD2">
        <w:rPr>
          <w:rFonts w:ascii="PT Astra Serif" w:hAnsi="PT Astra Serif"/>
        </w:rPr>
        <w:t xml:space="preserve">этапам и </w:t>
      </w:r>
      <w:r w:rsidR="00D32130" w:rsidRPr="005D3E72">
        <w:rPr>
          <w:rFonts w:ascii="PT Astra Serif" w:hAnsi="PT Astra Serif"/>
        </w:rPr>
        <w:t>годам реализации»</w:t>
      </w:r>
      <w:r w:rsidR="00034CEC"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</w:t>
      </w:r>
      <w:r w:rsidR="00686131">
        <w:rPr>
          <w:rFonts w:ascii="PT Astra Serif" w:hAnsi="PT Astra Serif"/>
        </w:rPr>
        <w:t>о</w:t>
      </w:r>
      <w:r w:rsidR="009F6E9D" w:rsidRPr="005D3E72">
        <w:rPr>
          <w:rFonts w:ascii="PT Astra Serif" w:hAnsi="PT Astra Serif"/>
        </w:rPr>
        <w:t xml:space="preserve"> </w:t>
      </w:r>
      <w:r w:rsidR="00686131">
        <w:rPr>
          <w:rFonts w:ascii="PT Astra Serif" w:hAnsi="PT Astra Serif"/>
        </w:rPr>
        <w:t xml:space="preserve">втором </w:t>
      </w:r>
      <w:r w:rsidR="00042AD2">
        <w:rPr>
          <w:rFonts w:ascii="PT Astra Serif" w:hAnsi="PT Astra Serif"/>
        </w:rPr>
        <w:t xml:space="preserve">предложении </w:t>
      </w:r>
      <w:r w:rsidR="009F6E9D" w:rsidRPr="005D3E72">
        <w:rPr>
          <w:rFonts w:ascii="PT Astra Serif" w:hAnsi="PT Astra Serif"/>
        </w:rPr>
        <w:t>абзац</w:t>
      </w:r>
      <w:r w:rsidR="00042AD2">
        <w:rPr>
          <w:rFonts w:ascii="PT Astra Serif" w:hAnsi="PT Astra Serif"/>
        </w:rPr>
        <w:t>а</w:t>
      </w:r>
      <w:r w:rsidR="009F6E9D" w:rsidRPr="005D3E72">
        <w:rPr>
          <w:rFonts w:ascii="PT Astra Serif" w:hAnsi="PT Astra Serif"/>
        </w:rPr>
        <w:t xml:space="preserve"> перво</w:t>
      </w:r>
      <w:r w:rsidR="00042AD2">
        <w:rPr>
          <w:rFonts w:ascii="PT Astra Serif" w:hAnsi="PT Astra Serif"/>
        </w:rPr>
        <w:t>го</w:t>
      </w:r>
      <w:r w:rsidR="009F6E9D" w:rsidRPr="005D3E72">
        <w:rPr>
          <w:rFonts w:ascii="PT Astra Serif" w:hAnsi="PT Astra Serif"/>
        </w:rPr>
        <w:t xml:space="preserve"> цифры «</w:t>
      </w:r>
      <w:r w:rsidR="00042AD2">
        <w:rPr>
          <w:rFonts w:ascii="PT Astra Serif" w:hAnsi="PT Astra Serif"/>
        </w:rPr>
        <w:t>2389895,9</w:t>
      </w:r>
      <w:r w:rsidR="009F6E9D" w:rsidRPr="005D3E72">
        <w:rPr>
          <w:rFonts w:ascii="PT Astra Serif" w:hAnsi="PT Astra Serif"/>
        </w:rPr>
        <w:t>» заменить цифрами «</w:t>
      </w:r>
      <w:r w:rsidR="000F061E">
        <w:rPr>
          <w:rFonts w:ascii="PT Astra Serif" w:hAnsi="PT Astra Serif"/>
        </w:rPr>
        <w:t>2390571,4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 w:rsidR="00D746EF">
        <w:rPr>
          <w:rFonts w:ascii="PT Astra Serif" w:hAnsi="PT Astra Serif"/>
        </w:rPr>
        <w:t>втором</w:t>
      </w:r>
      <w:r w:rsidR="009F6E9D" w:rsidRPr="005D3E72">
        <w:rPr>
          <w:rFonts w:ascii="PT Astra Serif" w:hAnsi="PT Astra Serif"/>
        </w:rPr>
        <w:t xml:space="preserve"> цифры «</w:t>
      </w:r>
      <w:r w:rsidR="00D746EF">
        <w:rPr>
          <w:rFonts w:ascii="PT Astra Serif" w:hAnsi="PT Astra Serif"/>
        </w:rPr>
        <w:t>515082,3</w:t>
      </w:r>
      <w:r w:rsidR="009F6E9D" w:rsidRPr="005D3E72">
        <w:rPr>
          <w:rFonts w:ascii="PT Astra Serif" w:hAnsi="PT Astra Serif"/>
        </w:rPr>
        <w:t>» заменить цифрами «</w:t>
      </w:r>
      <w:r w:rsidR="00D746EF">
        <w:rPr>
          <w:rFonts w:ascii="PT Astra Serif" w:hAnsi="PT Astra Serif"/>
        </w:rPr>
        <w:t>514981,2</w:t>
      </w:r>
      <w:r w:rsidR="00CC57D2">
        <w:rPr>
          <w:rFonts w:ascii="PT Astra Serif" w:hAnsi="PT Astra Serif"/>
        </w:rPr>
        <w:t>»</w:t>
      </w:r>
      <w:r w:rsidR="00D746EF">
        <w:rPr>
          <w:rFonts w:ascii="PT Astra Serif" w:hAnsi="PT Astra Serif"/>
        </w:rPr>
        <w:t>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третьем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468703,4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469093,7»;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четвёртом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468703,4</w:t>
      </w:r>
      <w:r w:rsidRPr="005D3E72">
        <w:rPr>
          <w:rFonts w:ascii="PT Astra Serif" w:hAnsi="PT Astra Serif"/>
        </w:rPr>
        <w:t>» заменить цифрами «</w:t>
      </w:r>
      <w:r w:rsidR="000F061E">
        <w:rPr>
          <w:rFonts w:ascii="PT Astra Serif" w:hAnsi="PT Astra Serif"/>
        </w:rPr>
        <w:t>469089,7</w:t>
      </w:r>
      <w:r>
        <w:rPr>
          <w:rFonts w:ascii="PT Astra Serif" w:hAnsi="PT Astra Serif"/>
        </w:rPr>
        <w:t>»;</w:t>
      </w:r>
    </w:p>
    <w:p w:rsidR="000F061E" w:rsidRPr="005D3E72" w:rsidRDefault="000F061E" w:rsidP="000F061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четырнадцатом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5294,9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5970,4»;</w:t>
      </w:r>
    </w:p>
    <w:p w:rsidR="0024445E" w:rsidRPr="005D3E72" w:rsidRDefault="0024445E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пятнадцатом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1452,1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24445E" w:rsidRPr="005D3E72" w:rsidRDefault="0024445E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7)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шестнадцатом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24445E" w:rsidRPr="005D3E72" w:rsidRDefault="0024445E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 </w:t>
      </w:r>
      <w:r w:rsidRPr="005D3E72">
        <w:rPr>
          <w:rFonts w:ascii="PT Astra Serif" w:hAnsi="PT Astra Serif"/>
        </w:rPr>
        <w:t xml:space="preserve">в абзаце </w:t>
      </w:r>
      <w:r w:rsidR="00FA1590">
        <w:rPr>
          <w:rFonts w:ascii="PT Astra Serif" w:hAnsi="PT Astra Serif"/>
        </w:rPr>
        <w:t xml:space="preserve">семнадцатом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1347,0»</w:t>
      </w:r>
      <w:r w:rsidR="00686131">
        <w:rPr>
          <w:rFonts w:ascii="PT Astra Serif" w:hAnsi="PT Astra Serif"/>
        </w:rPr>
        <w:t>.</w:t>
      </w:r>
    </w:p>
    <w:p w:rsidR="00393E42" w:rsidRDefault="0024445E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</w:t>
      </w:r>
      <w:r w:rsidR="00686131">
        <w:rPr>
          <w:rFonts w:ascii="PT Astra Serif" w:hAnsi="PT Astra Serif"/>
        </w:rPr>
        <w:t>В</w:t>
      </w:r>
      <w:r w:rsidR="00393E42">
        <w:rPr>
          <w:rFonts w:ascii="PT Astra Serif" w:hAnsi="PT Astra Serif"/>
        </w:rPr>
        <w:t xml:space="preserve"> приложени</w:t>
      </w:r>
      <w:r w:rsidR="0086273D">
        <w:rPr>
          <w:rFonts w:ascii="PT Astra Serif" w:hAnsi="PT Astra Serif"/>
        </w:rPr>
        <w:t xml:space="preserve">и </w:t>
      </w:r>
      <w:r w:rsidR="00393E42">
        <w:rPr>
          <w:rFonts w:ascii="PT Astra Serif" w:hAnsi="PT Astra Serif"/>
        </w:rPr>
        <w:t>№ 2:</w:t>
      </w:r>
    </w:p>
    <w:p w:rsidR="0086273D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86273D">
        <w:rPr>
          <w:rFonts w:ascii="PT Astra Serif" w:hAnsi="PT Astra Serif"/>
        </w:rPr>
        <w:t>в разделе 1:</w:t>
      </w:r>
    </w:p>
    <w:p w:rsidR="0086273D" w:rsidRDefault="0086273D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строке 3: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14634,2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14274,6»;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2780,6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2856,9»;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12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2963,4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2786,9»;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13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2963,4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2704,0»;</w:t>
      </w:r>
    </w:p>
    <w:p w:rsidR="00393E42" w:rsidRDefault="005007D9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393E42">
        <w:rPr>
          <w:rFonts w:ascii="PT Astra Serif" w:hAnsi="PT Astra Serif"/>
        </w:rPr>
        <w:t>в строке 3.2:</w:t>
      </w:r>
    </w:p>
    <w:p w:rsidR="00393E42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="009048F1" w:rsidRPr="005D3E72">
        <w:rPr>
          <w:rFonts w:ascii="PT Astra Serif" w:hAnsi="PT Astra Serif"/>
        </w:rPr>
        <w:t>цифры «</w:t>
      </w:r>
      <w:r w:rsidR="009048F1">
        <w:rPr>
          <w:rFonts w:ascii="PT Astra Serif" w:hAnsi="PT Astra Serif"/>
        </w:rPr>
        <w:t>4317,2</w:t>
      </w:r>
      <w:r w:rsidR="009048F1" w:rsidRPr="005D3E72">
        <w:rPr>
          <w:rFonts w:ascii="PT Astra Serif" w:hAnsi="PT Astra Serif"/>
        </w:rPr>
        <w:t>» заменить цифрами «</w:t>
      </w:r>
      <w:r w:rsidR="009048F1">
        <w:rPr>
          <w:rFonts w:ascii="PT Astra Serif" w:hAnsi="PT Astra Serif"/>
        </w:rPr>
        <w:t>3957,6»;</w:t>
      </w:r>
    </w:p>
    <w:p w:rsidR="00393E42" w:rsidRDefault="00393E42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717,2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793,5»;</w:t>
      </w:r>
    </w:p>
    <w:p w:rsidR="00393E42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12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900,0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723,5»;</w:t>
      </w:r>
    </w:p>
    <w:p w:rsidR="00393E42" w:rsidRDefault="00393E42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13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900,0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640,6»;</w:t>
      </w:r>
    </w:p>
    <w:p w:rsidR="00393E42" w:rsidRDefault="005007D9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048F1">
        <w:rPr>
          <w:rFonts w:ascii="PT Astra Serif" w:hAnsi="PT Astra Serif"/>
        </w:rPr>
        <w:t>) в строке «Итого по разделу»:</w:t>
      </w:r>
    </w:p>
    <w:p w:rsidR="009048F1" w:rsidRDefault="009048F1" w:rsidP="009048F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E51D35">
        <w:rPr>
          <w:rFonts w:ascii="PT Astra Serif" w:hAnsi="PT Astra Serif"/>
        </w:rPr>
        <w:t>16757,2</w:t>
      </w:r>
      <w:r w:rsidRPr="005D3E72">
        <w:rPr>
          <w:rFonts w:ascii="PT Astra Serif" w:hAnsi="PT Astra Serif"/>
        </w:rPr>
        <w:t>» заменить цифрами «</w:t>
      </w:r>
      <w:r w:rsidR="00E51D35">
        <w:rPr>
          <w:rFonts w:ascii="PT Astra Serif" w:hAnsi="PT Astra Serif"/>
        </w:rPr>
        <w:t>16397,6</w:t>
      </w:r>
      <w:r>
        <w:rPr>
          <w:rFonts w:ascii="PT Astra Serif" w:hAnsi="PT Astra Serif"/>
        </w:rPr>
        <w:t>»;</w:t>
      </w:r>
    </w:p>
    <w:p w:rsidR="009048F1" w:rsidRDefault="009048F1" w:rsidP="009048F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3149,2</w:t>
      </w:r>
      <w:r w:rsidRPr="005D3E72">
        <w:rPr>
          <w:rFonts w:ascii="PT Astra Serif" w:hAnsi="PT Astra Serif"/>
        </w:rPr>
        <w:t>» заменить цифрами «</w:t>
      </w:r>
      <w:r w:rsidR="00E51D35">
        <w:rPr>
          <w:rFonts w:ascii="PT Astra Serif" w:hAnsi="PT Astra Serif"/>
        </w:rPr>
        <w:t>3225,5</w:t>
      </w:r>
      <w:r>
        <w:rPr>
          <w:rFonts w:ascii="PT Astra Serif" w:hAnsi="PT Astra Serif"/>
        </w:rPr>
        <w:t>»;</w:t>
      </w:r>
    </w:p>
    <w:p w:rsidR="009048F1" w:rsidRDefault="009048F1" w:rsidP="009048F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12 </w:t>
      </w:r>
      <w:r w:rsidRPr="005D3E72">
        <w:rPr>
          <w:rFonts w:ascii="PT Astra Serif" w:hAnsi="PT Astra Serif"/>
        </w:rPr>
        <w:t>цифры «</w:t>
      </w:r>
      <w:r w:rsidR="00E51D35">
        <w:rPr>
          <w:rFonts w:ascii="PT Astra Serif" w:hAnsi="PT Astra Serif"/>
        </w:rPr>
        <w:t>3402,0</w:t>
      </w:r>
      <w:r w:rsidRPr="005D3E72">
        <w:rPr>
          <w:rFonts w:ascii="PT Astra Serif" w:hAnsi="PT Astra Serif"/>
        </w:rPr>
        <w:t>» заменить цифрами «</w:t>
      </w:r>
      <w:r w:rsidR="00E51D35">
        <w:rPr>
          <w:rFonts w:ascii="PT Astra Serif" w:hAnsi="PT Astra Serif"/>
        </w:rPr>
        <w:t>3225,5</w:t>
      </w:r>
      <w:r>
        <w:rPr>
          <w:rFonts w:ascii="PT Astra Serif" w:hAnsi="PT Astra Serif"/>
        </w:rPr>
        <w:t>»;</w:t>
      </w:r>
    </w:p>
    <w:p w:rsidR="009048F1" w:rsidRDefault="009048F1" w:rsidP="009048F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13 </w:t>
      </w:r>
      <w:r w:rsidRPr="005D3E72">
        <w:rPr>
          <w:rFonts w:ascii="PT Astra Serif" w:hAnsi="PT Astra Serif"/>
        </w:rPr>
        <w:t>цифры «</w:t>
      </w:r>
      <w:r w:rsidR="00E51D35">
        <w:rPr>
          <w:rFonts w:ascii="PT Astra Serif" w:hAnsi="PT Astra Serif"/>
        </w:rPr>
        <w:t>3402,0</w:t>
      </w:r>
      <w:r w:rsidRPr="005D3E72">
        <w:rPr>
          <w:rFonts w:ascii="PT Astra Serif" w:hAnsi="PT Astra Serif"/>
        </w:rPr>
        <w:t>» заменить цифрами «</w:t>
      </w:r>
      <w:r w:rsidR="00E51D35">
        <w:rPr>
          <w:rFonts w:ascii="PT Astra Serif" w:hAnsi="PT Astra Serif"/>
        </w:rPr>
        <w:t>3142,6</w:t>
      </w:r>
      <w:r>
        <w:rPr>
          <w:rFonts w:ascii="PT Astra Serif" w:hAnsi="PT Astra Serif"/>
        </w:rPr>
        <w:t>»;</w:t>
      </w:r>
    </w:p>
    <w:p w:rsidR="0024445E" w:rsidRDefault="00686131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557FE">
        <w:rPr>
          <w:rFonts w:ascii="PT Astra Serif" w:hAnsi="PT Astra Serif"/>
        </w:rPr>
        <w:t>)</w:t>
      </w:r>
      <w:r w:rsidR="0086273D">
        <w:rPr>
          <w:rFonts w:ascii="PT Astra Serif" w:hAnsi="PT Astra Serif"/>
        </w:rPr>
        <w:t xml:space="preserve"> в разделе </w:t>
      </w:r>
      <w:r w:rsidR="0024445E">
        <w:rPr>
          <w:rFonts w:ascii="PT Astra Serif" w:hAnsi="PT Astra Serif"/>
        </w:rPr>
        <w:t>2</w:t>
      </w:r>
      <w:r w:rsidR="0086273D">
        <w:rPr>
          <w:rFonts w:ascii="PT Astra Serif" w:hAnsi="PT Astra Serif"/>
        </w:rPr>
        <w:t>:</w:t>
      </w:r>
    </w:p>
    <w:p w:rsidR="0024445E" w:rsidRDefault="00686131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4445E">
        <w:rPr>
          <w:rFonts w:ascii="PT Astra Serif" w:hAnsi="PT Astra Serif"/>
        </w:rPr>
        <w:t>) в строке 1:</w:t>
      </w:r>
    </w:p>
    <w:p w:rsidR="0024445E" w:rsidRDefault="0024445E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520E42">
        <w:rPr>
          <w:rFonts w:ascii="PT Astra Serif" w:hAnsi="PT Astra Serif"/>
        </w:rPr>
        <w:t>графе 10:</w:t>
      </w:r>
    </w:p>
    <w:p w:rsidR="00520E42" w:rsidRDefault="00520E42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9761,2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</w:t>
      </w:r>
      <w:r w:rsidR="00735252">
        <w:rPr>
          <w:rFonts w:ascii="PT Astra Serif" w:hAnsi="PT Astra Serif"/>
        </w:rPr>
        <w:t>796,3</w:t>
      </w:r>
      <w:r>
        <w:rPr>
          <w:rFonts w:ascii="PT Astra Serif" w:hAnsi="PT Astra Serif"/>
        </w:rPr>
        <w:t>»;</w:t>
      </w:r>
    </w:p>
    <w:p w:rsidR="00B31171" w:rsidRDefault="00B31171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 w:rsidR="00735252">
        <w:rPr>
          <w:rFonts w:ascii="PT Astra Serif" w:hAnsi="PT Astra Serif"/>
        </w:rPr>
        <w:t>4466,3»</w:t>
      </w:r>
      <w:r w:rsidRPr="005D3E72">
        <w:rPr>
          <w:rFonts w:ascii="PT Astra Serif" w:hAnsi="PT Astra Serif"/>
        </w:rPr>
        <w:t xml:space="preserve"> заменить цифрами «</w:t>
      </w:r>
      <w:r w:rsidR="00735252">
        <w:rPr>
          <w:rFonts w:ascii="PT Astra Serif" w:hAnsi="PT Astra Serif"/>
        </w:rPr>
        <w:t>4825,9</w:t>
      </w:r>
      <w:r>
        <w:rPr>
          <w:rFonts w:ascii="PT Astra Serif" w:hAnsi="PT Astra Serif"/>
        </w:rPr>
        <w:t>»;</w:t>
      </w:r>
    </w:p>
    <w:p w:rsidR="00520E42" w:rsidRDefault="00520E42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</w:t>
      </w:r>
      <w:r w:rsidR="00917C47">
        <w:rPr>
          <w:rFonts w:ascii="PT Astra Serif" w:hAnsi="PT Astra Serif"/>
        </w:rPr>
        <w:t>«</w:t>
      </w:r>
      <w:r>
        <w:rPr>
          <w:rFonts w:ascii="PT Astra Serif" w:hAnsi="PT Astra Serif"/>
        </w:rPr>
        <w:t xml:space="preserve">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5294,9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5970,4»;</w:t>
      </w:r>
    </w:p>
    <w:p w:rsidR="00520E42" w:rsidRDefault="00520E42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11:</w:t>
      </w:r>
    </w:p>
    <w:p w:rsidR="00520E42" w:rsidRDefault="00520E42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2547,7</w:t>
      </w:r>
      <w:r w:rsidRPr="005D3E72">
        <w:rPr>
          <w:rFonts w:ascii="PT Astra Serif" w:hAnsi="PT Astra Serif"/>
        </w:rPr>
        <w:t>» заменить цифрами «</w:t>
      </w:r>
      <w:r w:rsidR="00917C47">
        <w:rPr>
          <w:rFonts w:ascii="PT Astra Serif" w:hAnsi="PT Astra Serif"/>
        </w:rPr>
        <w:t>2</w:t>
      </w:r>
      <w:r w:rsidR="00735252">
        <w:rPr>
          <w:rFonts w:ascii="PT Astra Serif" w:hAnsi="PT Astra Serif"/>
        </w:rPr>
        <w:t>370,2</w:t>
      </w:r>
      <w:r>
        <w:rPr>
          <w:rFonts w:ascii="PT Astra Serif" w:hAnsi="PT Astra Serif"/>
        </w:rPr>
        <w:t>»;</w:t>
      </w:r>
    </w:p>
    <w:p w:rsidR="00735252" w:rsidRDefault="00735252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1095,5»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1019,2»;</w:t>
      </w:r>
    </w:p>
    <w:p w:rsidR="00520E42" w:rsidRDefault="00520E42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</w:t>
      </w:r>
      <w:r w:rsidR="00917C47">
        <w:rPr>
          <w:rFonts w:ascii="PT Astra Serif" w:hAnsi="PT Astra Serif"/>
        </w:rPr>
        <w:t>«</w:t>
      </w:r>
      <w:r>
        <w:rPr>
          <w:rFonts w:ascii="PT Astra Serif" w:hAnsi="PT Astra Serif"/>
        </w:rPr>
        <w:t xml:space="preserve">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 w:rsidR="00917C47">
        <w:rPr>
          <w:rFonts w:ascii="PT Astra Serif" w:hAnsi="PT Astra Serif"/>
        </w:rPr>
        <w:t>1452,1</w:t>
      </w:r>
      <w:r w:rsidRPr="005D3E72">
        <w:rPr>
          <w:rFonts w:ascii="PT Astra Serif" w:hAnsi="PT Astra Serif"/>
        </w:rPr>
        <w:t>» заменить цифрами «</w:t>
      </w:r>
      <w:r w:rsidR="00917C47">
        <w:rPr>
          <w:rFonts w:ascii="PT Astra Serif" w:hAnsi="PT Astra Serif"/>
        </w:rPr>
        <w:t>1351,0</w:t>
      </w:r>
      <w:r>
        <w:rPr>
          <w:rFonts w:ascii="PT Astra Serif" w:hAnsi="PT Astra Serif"/>
        </w:rPr>
        <w:t>»;</w:t>
      </w:r>
    </w:p>
    <w:p w:rsidR="00917C47" w:rsidRDefault="00917C4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12:</w:t>
      </w:r>
    </w:p>
    <w:p w:rsidR="00917C47" w:rsidRDefault="00917C4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</w:t>
      </w:r>
      <w:r w:rsidR="00792938">
        <w:rPr>
          <w:rFonts w:ascii="PT Astra Serif" w:hAnsi="PT Astra Serif"/>
        </w:rPr>
        <w:t>370,2</w:t>
      </w:r>
      <w:r>
        <w:rPr>
          <w:rFonts w:ascii="PT Astra Serif" w:hAnsi="PT Astra Serif"/>
        </w:rPr>
        <w:t>»;</w:t>
      </w:r>
    </w:p>
    <w:p w:rsidR="00792938" w:rsidRDefault="00792938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842,7»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1019,2»;</w:t>
      </w:r>
    </w:p>
    <w:p w:rsidR="00917C47" w:rsidRDefault="00917C4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917C47" w:rsidRDefault="00917C4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13:</w:t>
      </w:r>
    </w:p>
    <w:p w:rsidR="00917C47" w:rsidRDefault="00917C4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</w:t>
      </w:r>
      <w:r w:rsidR="00792938">
        <w:rPr>
          <w:rFonts w:ascii="PT Astra Serif" w:hAnsi="PT Astra Serif"/>
        </w:rPr>
        <w:t>449,1</w:t>
      </w:r>
      <w:r>
        <w:rPr>
          <w:rFonts w:ascii="PT Astra Serif" w:hAnsi="PT Astra Serif"/>
        </w:rPr>
        <w:t>»;</w:t>
      </w:r>
    </w:p>
    <w:p w:rsidR="00792938" w:rsidRDefault="00792938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842,7»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1102,</w:t>
      </w:r>
      <w:r w:rsidR="000F2C7A">
        <w:rPr>
          <w:rFonts w:ascii="PT Astra Serif" w:hAnsi="PT Astra Serif"/>
        </w:rPr>
        <w:t>1</w:t>
      </w:r>
      <w:r>
        <w:rPr>
          <w:rFonts w:ascii="PT Astra Serif" w:hAnsi="PT Astra Serif"/>
        </w:rPr>
        <w:t>»;</w:t>
      </w:r>
    </w:p>
    <w:p w:rsidR="00917C47" w:rsidRDefault="00917C4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1347,0»;</w:t>
      </w:r>
    </w:p>
    <w:p w:rsidR="00520E42" w:rsidRDefault="00686131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17C47">
        <w:rPr>
          <w:rFonts w:ascii="PT Astra Serif" w:hAnsi="PT Astra Serif"/>
        </w:rPr>
        <w:t>) в строке «Итого по разделу»:</w:t>
      </w:r>
    </w:p>
    <w:p w:rsidR="00251D77" w:rsidRDefault="00251D7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10:</w:t>
      </w:r>
    </w:p>
    <w:p w:rsidR="00251D77" w:rsidRDefault="00251D7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9761,2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</w:t>
      </w:r>
      <w:r w:rsidR="000F2C7A">
        <w:rPr>
          <w:rFonts w:ascii="PT Astra Serif" w:hAnsi="PT Astra Serif"/>
        </w:rPr>
        <w:t>796,3</w:t>
      </w:r>
      <w:r>
        <w:rPr>
          <w:rFonts w:ascii="PT Astra Serif" w:hAnsi="PT Astra Serif"/>
        </w:rPr>
        <w:t>»;</w:t>
      </w:r>
    </w:p>
    <w:p w:rsidR="000F2C7A" w:rsidRDefault="000F2C7A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4466,3»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4825,9»;</w:t>
      </w:r>
    </w:p>
    <w:p w:rsidR="000F2C7A" w:rsidRDefault="000F2C7A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5294,9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5970,4»;</w:t>
      </w:r>
    </w:p>
    <w:p w:rsidR="00251D77" w:rsidRDefault="00251D77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11:</w:t>
      </w:r>
    </w:p>
    <w:p w:rsidR="000F2C7A" w:rsidRDefault="000F2C7A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2547,7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2370,2»;</w:t>
      </w:r>
    </w:p>
    <w:p w:rsidR="000F2C7A" w:rsidRDefault="000F2C7A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1095,5»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1019,2»;</w:t>
      </w:r>
    </w:p>
    <w:p w:rsidR="000F2C7A" w:rsidRDefault="000F2C7A" w:rsidP="002F232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1452,1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251D77" w:rsidRDefault="00251D77" w:rsidP="00251D7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графе 12: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2370,2»;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842,7»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1019,2»;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251D77" w:rsidRDefault="00251D77" w:rsidP="00251D7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13: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2449,1»;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842,7»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1102,1»;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1347,0»;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 в строке «</w:t>
      </w:r>
      <w:r w:rsidR="00B904A1">
        <w:rPr>
          <w:rFonts w:ascii="PT Astra Serif" w:hAnsi="PT Astra Serif"/>
        </w:rPr>
        <w:t xml:space="preserve">ВСЕГО </w:t>
      </w:r>
      <w:r>
        <w:rPr>
          <w:rFonts w:ascii="PT Astra Serif" w:hAnsi="PT Astra Serif"/>
        </w:rPr>
        <w:t>по государственной программе»: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графе 10:</w:t>
      </w:r>
    </w:p>
    <w:p w:rsidR="00F34C92" w:rsidRPr="005D3E7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2389895,9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2390571,4</w:t>
      </w:r>
      <w:r w:rsidRPr="005D3E72">
        <w:rPr>
          <w:rFonts w:ascii="PT Astra Serif" w:hAnsi="PT Astra Serif"/>
        </w:rPr>
        <w:t>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5294,9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5970,4»;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в графе 11: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515082,3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514981,2»;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1452,1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 в графе 12:</w:t>
      </w:r>
    </w:p>
    <w:p w:rsidR="00F34C92" w:rsidRPr="005D3E7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468703,4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469093,7»;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 в графе 13:</w:t>
      </w:r>
    </w:p>
    <w:p w:rsidR="00F34C92" w:rsidRPr="005D3E7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468703,4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469089,7»;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1347,0»</w:t>
      </w:r>
      <w:r w:rsidR="00B904A1">
        <w:rPr>
          <w:rFonts w:ascii="PT Astra Serif" w:hAnsi="PT Astra Serif"/>
        </w:rPr>
        <w:t>.</w:t>
      </w:r>
    </w:p>
    <w:p w:rsidR="004458A8" w:rsidRDefault="004458A8" w:rsidP="00F34C92">
      <w:pPr>
        <w:suppressAutoHyphens/>
        <w:ind w:firstLine="709"/>
        <w:jc w:val="both"/>
        <w:rPr>
          <w:rFonts w:ascii="PT Astra Serif" w:hAnsi="PT Astra Serif"/>
        </w:rPr>
      </w:pPr>
    </w:p>
    <w:p w:rsidR="004458A8" w:rsidRDefault="004458A8" w:rsidP="00F34C92">
      <w:pPr>
        <w:suppressAutoHyphens/>
        <w:ind w:firstLine="709"/>
        <w:jc w:val="both"/>
        <w:rPr>
          <w:rFonts w:ascii="PT Astra Serif" w:hAnsi="PT Astra Serif"/>
        </w:rPr>
      </w:pPr>
    </w:p>
    <w:p w:rsidR="001B6D8F" w:rsidRPr="005D3E72" w:rsidRDefault="003D2AA4" w:rsidP="00641585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sectPr w:rsidR="001B6D8F" w:rsidRPr="005D3E72" w:rsidSect="0068613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FB" w:rsidRDefault="004416FB" w:rsidP="00616156">
      <w:r>
        <w:separator/>
      </w:r>
    </w:p>
  </w:endnote>
  <w:endnote w:type="continuationSeparator" w:id="0">
    <w:p w:rsidR="004416FB" w:rsidRDefault="004416FB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31" w:rsidRPr="00686131" w:rsidRDefault="00686131" w:rsidP="00686131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0612мм4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FB" w:rsidRDefault="004416FB" w:rsidP="00616156">
      <w:r>
        <w:separator/>
      </w:r>
    </w:p>
  </w:footnote>
  <w:footnote w:type="continuationSeparator" w:id="0">
    <w:p w:rsidR="004416FB" w:rsidRDefault="004416FB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7035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41585" w:rsidRPr="00686131" w:rsidRDefault="00641585" w:rsidP="00686131">
        <w:pPr>
          <w:pStyle w:val="a3"/>
          <w:jc w:val="center"/>
          <w:rPr>
            <w:rFonts w:ascii="PT Astra Serif" w:hAnsi="PT Astra Serif"/>
          </w:rPr>
        </w:pPr>
        <w:r w:rsidRPr="00686131">
          <w:rPr>
            <w:rFonts w:ascii="PT Astra Serif" w:hAnsi="PT Astra Serif"/>
          </w:rPr>
          <w:fldChar w:fldCharType="begin"/>
        </w:r>
        <w:r w:rsidRPr="00686131">
          <w:rPr>
            <w:rFonts w:ascii="PT Astra Serif" w:hAnsi="PT Astra Serif"/>
          </w:rPr>
          <w:instrText>PAGE   \* MERGEFORMAT</w:instrText>
        </w:r>
        <w:r w:rsidRPr="00686131">
          <w:rPr>
            <w:rFonts w:ascii="PT Astra Serif" w:hAnsi="PT Astra Serif"/>
          </w:rPr>
          <w:fldChar w:fldCharType="separate"/>
        </w:r>
        <w:r w:rsidR="00AD57AF">
          <w:rPr>
            <w:rFonts w:ascii="PT Astra Serif" w:hAnsi="PT Astra Serif"/>
            <w:noProof/>
          </w:rPr>
          <w:t>3</w:t>
        </w:r>
        <w:r w:rsidRPr="00686131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13884"/>
    <w:rsid w:val="0003138B"/>
    <w:rsid w:val="00034CEC"/>
    <w:rsid w:val="000410DC"/>
    <w:rsid w:val="00042AD2"/>
    <w:rsid w:val="00046E73"/>
    <w:rsid w:val="00050EF5"/>
    <w:rsid w:val="000577FE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3056F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B6D8F"/>
    <w:rsid w:val="001C083B"/>
    <w:rsid w:val="001E2953"/>
    <w:rsid w:val="001E4AFC"/>
    <w:rsid w:val="001E76AD"/>
    <w:rsid w:val="001F624C"/>
    <w:rsid w:val="002025A9"/>
    <w:rsid w:val="00202B2B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2327"/>
    <w:rsid w:val="002F5CD8"/>
    <w:rsid w:val="002F72F8"/>
    <w:rsid w:val="002F76EB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3E42"/>
    <w:rsid w:val="00394ADD"/>
    <w:rsid w:val="003978EF"/>
    <w:rsid w:val="003A1F83"/>
    <w:rsid w:val="003A59B8"/>
    <w:rsid w:val="003C2631"/>
    <w:rsid w:val="003C7270"/>
    <w:rsid w:val="003D2AA4"/>
    <w:rsid w:val="003E1432"/>
    <w:rsid w:val="003E5184"/>
    <w:rsid w:val="003F7A4A"/>
    <w:rsid w:val="00406CE1"/>
    <w:rsid w:val="00415443"/>
    <w:rsid w:val="0041607E"/>
    <w:rsid w:val="004357E4"/>
    <w:rsid w:val="004416FB"/>
    <w:rsid w:val="00441729"/>
    <w:rsid w:val="004458A8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1585"/>
    <w:rsid w:val="0064462A"/>
    <w:rsid w:val="00656DBE"/>
    <w:rsid w:val="006646C1"/>
    <w:rsid w:val="00677E8F"/>
    <w:rsid w:val="006806B8"/>
    <w:rsid w:val="00686131"/>
    <w:rsid w:val="00687167"/>
    <w:rsid w:val="006940E5"/>
    <w:rsid w:val="00695A63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86A35"/>
    <w:rsid w:val="008C0771"/>
    <w:rsid w:val="008C7F4B"/>
    <w:rsid w:val="008D3A8D"/>
    <w:rsid w:val="008D6552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338A2"/>
    <w:rsid w:val="00950956"/>
    <w:rsid w:val="009557FE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57E6F"/>
    <w:rsid w:val="00A727EE"/>
    <w:rsid w:val="00A7406A"/>
    <w:rsid w:val="00A80DB4"/>
    <w:rsid w:val="00A810DA"/>
    <w:rsid w:val="00A90734"/>
    <w:rsid w:val="00AD51A9"/>
    <w:rsid w:val="00AD57AF"/>
    <w:rsid w:val="00AF311B"/>
    <w:rsid w:val="00AF5261"/>
    <w:rsid w:val="00B122C1"/>
    <w:rsid w:val="00B2460F"/>
    <w:rsid w:val="00B27169"/>
    <w:rsid w:val="00B31171"/>
    <w:rsid w:val="00B37D40"/>
    <w:rsid w:val="00B37F22"/>
    <w:rsid w:val="00B41A60"/>
    <w:rsid w:val="00B512E8"/>
    <w:rsid w:val="00B6158E"/>
    <w:rsid w:val="00B638A6"/>
    <w:rsid w:val="00B84806"/>
    <w:rsid w:val="00B904A1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36ADD"/>
    <w:rsid w:val="00C521CB"/>
    <w:rsid w:val="00C52748"/>
    <w:rsid w:val="00C915B5"/>
    <w:rsid w:val="00CA2886"/>
    <w:rsid w:val="00CA380C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A5956"/>
    <w:rsid w:val="00DB0131"/>
    <w:rsid w:val="00DB7C0C"/>
    <w:rsid w:val="00DC3E40"/>
    <w:rsid w:val="00DD13A1"/>
    <w:rsid w:val="00DE73BE"/>
    <w:rsid w:val="00DE7ED4"/>
    <w:rsid w:val="00DF61F2"/>
    <w:rsid w:val="00E16C1A"/>
    <w:rsid w:val="00E41345"/>
    <w:rsid w:val="00E4775A"/>
    <w:rsid w:val="00E51B25"/>
    <w:rsid w:val="00E51D3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34C92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1590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66928"/>
  <w15:docId w15:val="{2B83CFF0-3691-4C0C-83F4-BE4723C8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0C1E-3A77-4894-8F0A-C72F2D1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Плющик Любовь Валентиновна</cp:lastModifiedBy>
  <cp:revision>7</cp:revision>
  <cp:lastPrinted>2019-12-06T13:40:00Z</cp:lastPrinted>
  <dcterms:created xsi:type="dcterms:W3CDTF">2019-12-06T12:57:00Z</dcterms:created>
  <dcterms:modified xsi:type="dcterms:W3CDTF">2019-12-09T12:32:00Z</dcterms:modified>
</cp:coreProperties>
</file>