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8B" w:rsidRDefault="00C6198B" w:rsidP="00C6198B">
      <w:pPr>
        <w:keepNext/>
        <w:spacing w:after="0" w:line="240" w:lineRule="auto"/>
        <w:jc w:val="right"/>
        <w:outlineLvl w:val="2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C6198B" w:rsidRDefault="00C6198B" w:rsidP="000151EE">
      <w:pPr>
        <w:keepNext/>
        <w:spacing w:after="0" w:line="240" w:lineRule="auto"/>
        <w:jc w:val="center"/>
        <w:outlineLvl w:val="2"/>
        <w:rPr>
          <w:rFonts w:ascii="PT Astra Serif" w:hAnsi="PT Astra Serif"/>
          <w:b/>
          <w:sz w:val="28"/>
          <w:szCs w:val="28"/>
          <w:lang w:eastAsia="ar-SA"/>
        </w:rPr>
      </w:pPr>
    </w:p>
    <w:p w:rsidR="00E56E05" w:rsidRPr="004E30FF" w:rsidRDefault="00E56E05" w:rsidP="000151EE">
      <w:pPr>
        <w:keepNext/>
        <w:spacing w:after="0" w:line="240" w:lineRule="auto"/>
        <w:jc w:val="center"/>
        <w:outlineLvl w:val="2"/>
        <w:rPr>
          <w:rFonts w:ascii="PT Astra Serif" w:hAnsi="PT Astra Serif"/>
          <w:b/>
          <w:sz w:val="28"/>
          <w:szCs w:val="28"/>
          <w:lang w:eastAsia="ar-SA"/>
        </w:rPr>
      </w:pPr>
      <w:r w:rsidRPr="004E30FF">
        <w:rPr>
          <w:rFonts w:ascii="PT Astra Serif" w:hAnsi="PT Astra Serif"/>
          <w:b/>
          <w:sz w:val="28"/>
          <w:szCs w:val="28"/>
          <w:lang w:eastAsia="ar-SA"/>
        </w:rPr>
        <w:t>АГЕНТСТВО ПО РЕГУЛИРОВАНИЮ ЦЕН И ТАРИФОВ</w:t>
      </w:r>
    </w:p>
    <w:p w:rsidR="00E56E05" w:rsidRPr="004E30FF" w:rsidRDefault="00E56E05" w:rsidP="000151E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E30FF">
        <w:rPr>
          <w:rFonts w:ascii="PT Astra Serif" w:hAnsi="PT Astra Serif"/>
          <w:b/>
          <w:sz w:val="28"/>
          <w:szCs w:val="28"/>
          <w:lang w:eastAsia="ar-SA"/>
        </w:rPr>
        <w:t>УЛЬЯНОВСКОЙ ОБЛАСТИ</w:t>
      </w:r>
    </w:p>
    <w:p w:rsidR="00E56E05" w:rsidRPr="004E30FF" w:rsidRDefault="00E56E05" w:rsidP="000151EE">
      <w:pPr>
        <w:tabs>
          <w:tab w:val="left" w:pos="5310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56E05" w:rsidRPr="004E30FF" w:rsidRDefault="00E56E05" w:rsidP="000151E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proofErr w:type="gramStart"/>
      <w:r w:rsidRPr="004E30FF">
        <w:rPr>
          <w:rFonts w:ascii="PT Astra Serif" w:hAnsi="PT Astra Serif"/>
          <w:b/>
          <w:sz w:val="28"/>
          <w:szCs w:val="28"/>
          <w:lang w:eastAsia="ar-SA"/>
        </w:rPr>
        <w:t>П</w:t>
      </w:r>
      <w:proofErr w:type="gramEnd"/>
      <w:r w:rsidRPr="004E30FF">
        <w:rPr>
          <w:rFonts w:ascii="PT Astra Serif" w:hAnsi="PT Astra Serif"/>
          <w:b/>
          <w:sz w:val="28"/>
          <w:szCs w:val="28"/>
          <w:lang w:eastAsia="ar-SA"/>
        </w:rPr>
        <w:t xml:space="preserve"> Р И К А З</w:t>
      </w:r>
    </w:p>
    <w:p w:rsidR="00E56E05" w:rsidRDefault="00E56E05" w:rsidP="000151E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56E05" w:rsidRPr="004E30FF" w:rsidRDefault="00E56E05" w:rsidP="000151EE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14</w:t>
      </w:r>
      <w:r w:rsidRPr="004E30FF">
        <w:rPr>
          <w:rFonts w:ascii="PT Astra Serif" w:hAnsi="PT Astra Serif"/>
          <w:sz w:val="28"/>
          <w:szCs w:val="28"/>
          <w:lang w:eastAsia="ar-SA"/>
        </w:rPr>
        <w:t xml:space="preserve"> ноября 202</w:t>
      </w:r>
      <w:r w:rsidR="009C0E4D">
        <w:rPr>
          <w:rFonts w:ascii="PT Astra Serif" w:hAnsi="PT Astra Serif"/>
          <w:sz w:val="28"/>
          <w:szCs w:val="28"/>
          <w:lang w:eastAsia="ar-SA"/>
        </w:rPr>
        <w:t>4</w:t>
      </w:r>
      <w:r w:rsidRPr="004E30FF">
        <w:rPr>
          <w:rFonts w:ascii="PT Astra Serif" w:hAnsi="PT Astra Serif"/>
          <w:sz w:val="28"/>
          <w:szCs w:val="28"/>
          <w:lang w:eastAsia="ar-SA"/>
        </w:rPr>
        <w:t xml:space="preserve"> г.                                                                 </w:t>
      </w:r>
      <w:r>
        <w:rPr>
          <w:rFonts w:ascii="PT Astra Serif" w:hAnsi="PT Astra Serif"/>
          <w:sz w:val="28"/>
          <w:szCs w:val="28"/>
          <w:lang w:eastAsia="ar-SA"/>
        </w:rPr>
        <w:t xml:space="preserve">                            № </w:t>
      </w:r>
      <w:r w:rsidR="009C0E4D">
        <w:rPr>
          <w:rFonts w:ascii="PT Astra Serif" w:hAnsi="PT Astra Serif"/>
          <w:sz w:val="28"/>
          <w:szCs w:val="28"/>
          <w:lang w:eastAsia="ar-SA"/>
        </w:rPr>
        <w:t>____</w:t>
      </w:r>
    </w:p>
    <w:p w:rsidR="00E56E05" w:rsidRPr="004E30FF" w:rsidRDefault="00E56E05" w:rsidP="000151EE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56E05" w:rsidRPr="004E30FF" w:rsidRDefault="00E56E05" w:rsidP="000151EE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  <w:r w:rsidRPr="004E30FF">
        <w:rPr>
          <w:rFonts w:ascii="PT Astra Serif" w:hAnsi="PT Astra Serif"/>
          <w:sz w:val="28"/>
          <w:szCs w:val="28"/>
          <w:lang w:eastAsia="ar-SA"/>
        </w:rPr>
        <w:t>г. Ульяновск</w:t>
      </w:r>
    </w:p>
    <w:p w:rsidR="00E56E05" w:rsidRPr="004E30FF" w:rsidRDefault="00E56E05" w:rsidP="000151EE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2513A9" w:rsidRPr="00D20639" w:rsidRDefault="002513A9" w:rsidP="002513A9">
      <w:pPr>
        <w:widowControl w:val="0"/>
        <w:spacing w:after="0" w:line="240" w:lineRule="auto"/>
        <w:ind w:left="40"/>
        <w:jc w:val="center"/>
        <w:rPr>
          <w:rFonts w:ascii="PT Astra Serif" w:eastAsia="Times New Roman" w:hAnsi="PT Astra Serif" w:cs="Times New Roman"/>
          <w:b/>
          <w:bCs/>
          <w:spacing w:val="-2"/>
          <w:sz w:val="28"/>
          <w:szCs w:val="28"/>
        </w:rPr>
      </w:pPr>
      <w:r w:rsidRPr="00D20639">
        <w:rPr>
          <w:rFonts w:ascii="PT Astra Serif" w:eastAsia="Times New Roman" w:hAnsi="PT Astra Serif" w:cs="Times New Roman"/>
          <w:b/>
          <w:bCs/>
          <w:spacing w:val="-2"/>
          <w:sz w:val="28"/>
          <w:szCs w:val="28"/>
        </w:rPr>
        <w:t>Об утверждении предельного уровня цены на тепловую энергию (мощность) и показателей, использованных для определения индикативного предельного уровня цены на тепловую энергию (мощность) в ценовой зоне теплоснабжения муниципальном образовании «город Ульяно</w:t>
      </w:r>
      <w:r w:rsidR="006F456D" w:rsidRPr="00D20639">
        <w:rPr>
          <w:rFonts w:ascii="PT Astra Serif" w:eastAsia="Times New Roman" w:hAnsi="PT Astra Serif" w:cs="Times New Roman"/>
          <w:b/>
          <w:bCs/>
          <w:spacing w:val="-2"/>
          <w:sz w:val="28"/>
          <w:szCs w:val="28"/>
        </w:rPr>
        <w:t>вск» Ульяновской области на 202</w:t>
      </w:r>
      <w:r w:rsidR="009C0E4D">
        <w:rPr>
          <w:rFonts w:ascii="PT Astra Serif" w:eastAsia="Times New Roman" w:hAnsi="PT Astra Serif" w:cs="Times New Roman"/>
          <w:b/>
          <w:bCs/>
          <w:spacing w:val="-2"/>
          <w:sz w:val="28"/>
          <w:szCs w:val="28"/>
        </w:rPr>
        <w:t>5</w:t>
      </w:r>
      <w:r w:rsidRPr="00D20639">
        <w:rPr>
          <w:rFonts w:ascii="PT Astra Serif" w:eastAsia="Times New Roman" w:hAnsi="PT Astra Serif" w:cs="Times New Roman"/>
          <w:b/>
          <w:bCs/>
          <w:spacing w:val="-2"/>
          <w:sz w:val="28"/>
          <w:szCs w:val="28"/>
        </w:rPr>
        <w:t xml:space="preserve"> год</w:t>
      </w:r>
    </w:p>
    <w:p w:rsidR="006632B2" w:rsidRPr="00D20639" w:rsidRDefault="006632B2" w:rsidP="002513A9">
      <w:pPr>
        <w:widowControl w:val="0"/>
        <w:spacing w:after="0" w:line="240" w:lineRule="auto"/>
        <w:ind w:left="40" w:right="23" w:firstLine="527"/>
        <w:jc w:val="both"/>
        <w:rPr>
          <w:rFonts w:ascii="PT Astra Serif" w:eastAsia="Times New Roman" w:hAnsi="PT Astra Serif" w:cs="Times New Roman"/>
          <w:bCs/>
          <w:spacing w:val="-2"/>
          <w:sz w:val="28"/>
          <w:szCs w:val="28"/>
        </w:rPr>
      </w:pPr>
    </w:p>
    <w:p w:rsidR="002513A9" w:rsidRPr="00D20639" w:rsidRDefault="002513A9" w:rsidP="00C6198B">
      <w:pPr>
        <w:widowControl w:val="0"/>
        <w:spacing w:after="0" w:line="240" w:lineRule="auto"/>
        <w:ind w:left="40" w:right="23" w:firstLine="669"/>
        <w:jc w:val="both"/>
        <w:rPr>
          <w:rFonts w:ascii="PT Astra Serif" w:eastAsia="Times New Roman" w:hAnsi="PT Astra Serif" w:cs="Times New Roman"/>
          <w:bCs/>
          <w:spacing w:val="-2"/>
          <w:sz w:val="28"/>
          <w:szCs w:val="28"/>
        </w:rPr>
      </w:pPr>
      <w:proofErr w:type="gramStart"/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 xml:space="preserve">В соответствии с Федеральным законом от 27.07.2010 № 190-ФЗ 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br/>
        <w:t xml:space="preserve">«О теплоснабжении», постановлениями Правительства Российской Федерации 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br/>
        <w:t xml:space="preserve">от 22.10.2012 № 1075 «О ценообразовании в сфере теплоснабжения» 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br/>
        <w:t xml:space="preserve">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br/>
        <w:t>и технико-экономических параметров работы котельных и тепловых сетей, используемых для расчёта предельного</w:t>
      </w:r>
      <w:proofErr w:type="gramEnd"/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 xml:space="preserve"> уровня цены на тепловую энергию (мощность)», распоряжением Правительства Российской Федерации 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br/>
        <w:t xml:space="preserve">от 09.08.2019 № 1775-р, а также на основании Положения об Агентстве 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br/>
        <w:t xml:space="preserve">по регулированию цен и тарифов Ульяновской области, утверждённого постановлением Правительства Ульяновской области от 26.03.2020 № 6/138-П 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br/>
        <w:t xml:space="preserve">«Об Агентстве по регулированию цен и тарифов Ульяновской области», 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br/>
      </w:r>
      <w:proofErr w:type="gramStart"/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п</w:t>
      </w:r>
      <w:proofErr w:type="gramEnd"/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 xml:space="preserve"> р и к а з ы в а ю:</w:t>
      </w:r>
      <w:r w:rsidR="006F456D"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 xml:space="preserve"> </w:t>
      </w:r>
    </w:p>
    <w:p w:rsidR="002513A9" w:rsidRPr="00D20639" w:rsidRDefault="002513A9" w:rsidP="00C6198B">
      <w:pPr>
        <w:widowControl w:val="0"/>
        <w:numPr>
          <w:ilvl w:val="0"/>
          <w:numId w:val="1"/>
        </w:numPr>
        <w:tabs>
          <w:tab w:val="left" w:pos="1000"/>
        </w:tabs>
        <w:spacing w:after="0" w:line="240" w:lineRule="auto"/>
        <w:ind w:left="40" w:right="23" w:firstLine="669"/>
        <w:jc w:val="both"/>
        <w:rPr>
          <w:rFonts w:ascii="PT Astra Serif" w:eastAsia="Times New Roman" w:hAnsi="PT Astra Serif" w:cs="Times New Roman"/>
          <w:bCs/>
          <w:spacing w:val="-2"/>
          <w:sz w:val="28"/>
          <w:szCs w:val="28"/>
        </w:rPr>
      </w:pP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Утвердить индикативный предельный уровень цены на тепловую энергию (мощность) в ценовой зоне теплоснабжения муниципальном образовании «город Ульяновск» Ульяновской области по каждой системе теплоснабжения</w:t>
      </w:r>
      <w:r w:rsidRPr="00D20639">
        <w:rPr>
          <w:rFonts w:ascii="PT Astra Serif" w:eastAsia="Times New Roman" w:hAnsi="PT Astra Serif" w:cs="Times New Roman"/>
          <w:b/>
          <w:bCs/>
          <w:spacing w:val="-2"/>
          <w:sz w:val="28"/>
          <w:szCs w:val="28"/>
        </w:rPr>
        <w:t xml:space="preserve"> </w:t>
      </w:r>
      <w:r w:rsidR="006F456D"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на 202</w:t>
      </w:r>
      <w:r w:rsidR="009C0E4D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5 год (приложение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).</w:t>
      </w:r>
    </w:p>
    <w:p w:rsidR="002513A9" w:rsidRPr="00D20639" w:rsidRDefault="002513A9" w:rsidP="00C6198B">
      <w:pPr>
        <w:widowControl w:val="0"/>
        <w:numPr>
          <w:ilvl w:val="0"/>
          <w:numId w:val="1"/>
        </w:numPr>
        <w:tabs>
          <w:tab w:val="left" w:pos="1005"/>
        </w:tabs>
        <w:spacing w:after="0" w:line="240" w:lineRule="auto"/>
        <w:ind w:left="40" w:right="23" w:firstLine="669"/>
        <w:jc w:val="both"/>
        <w:rPr>
          <w:rFonts w:ascii="PT Astra Serif" w:eastAsia="Times New Roman" w:hAnsi="PT Astra Serif" w:cs="Times New Roman"/>
          <w:bCs/>
          <w:spacing w:val="-2"/>
          <w:sz w:val="28"/>
          <w:szCs w:val="28"/>
        </w:rPr>
      </w:pPr>
      <w:bookmarkStart w:id="0" w:name="_GoBack"/>
      <w:bookmarkEnd w:id="0"/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Индикативные предельные уровни цен на тепловую энергию (мощность) в ценовой зоне теплоснабжения муниципальном образовании «город Ульяновск» Ульяновской области, установленные в пункте 1 настояще</w:t>
      </w:r>
      <w:r w:rsidR="00533FD1"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 xml:space="preserve">го приказа, действуют с 1 </w:t>
      </w:r>
      <w:r w:rsidR="00377524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января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 xml:space="preserve"> 202</w:t>
      </w:r>
      <w:r w:rsidR="009C0E4D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5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 xml:space="preserve"> года по 31 декабря 20</w:t>
      </w:r>
      <w:r w:rsidR="00533FD1"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2</w:t>
      </w:r>
      <w:r w:rsidR="009C0E4D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5</w:t>
      </w:r>
      <w:r w:rsidRPr="00D20639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 xml:space="preserve"> года включительно</w:t>
      </w:r>
      <w:r w:rsidR="00CA3FDB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.</w:t>
      </w:r>
    </w:p>
    <w:p w:rsidR="002513A9" w:rsidRPr="00D20639" w:rsidRDefault="002513A9" w:rsidP="002513A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513A9" w:rsidRPr="00D20639" w:rsidRDefault="002513A9" w:rsidP="002513A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513A9" w:rsidRPr="00D20639" w:rsidRDefault="002513A9" w:rsidP="002513A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513A9" w:rsidRPr="00D20639" w:rsidRDefault="00E43D23" w:rsidP="002513A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0639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="002513A9" w:rsidRPr="00D206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9C0E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513A9" w:rsidRPr="00D206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</w:t>
      </w:r>
      <w:r w:rsidR="00CA3F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="002513A9" w:rsidRPr="00D206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</w:t>
      </w:r>
      <w:r w:rsidR="003775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9C0E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Г.А.Добровольская</w:t>
      </w:r>
    </w:p>
    <w:p w:rsidR="002513A9" w:rsidRPr="00D20639" w:rsidRDefault="002513A9" w:rsidP="002513A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513A9" w:rsidRPr="00D20639" w:rsidRDefault="002513A9" w:rsidP="002513A9">
      <w:pPr>
        <w:spacing w:after="0" w:line="240" w:lineRule="auto"/>
        <w:rPr>
          <w:rFonts w:ascii="PT Astra Serif" w:hAnsi="PT Astra Serif"/>
          <w:sz w:val="28"/>
          <w:szCs w:val="28"/>
        </w:rPr>
        <w:sectPr w:rsidR="002513A9" w:rsidRPr="00D20639" w:rsidSect="002513A9">
          <w:headerReference w:type="default" r:id="rId9"/>
          <w:pgSz w:w="11906" w:h="16838" w:code="9"/>
          <w:pgMar w:top="851" w:right="566" w:bottom="1135" w:left="1701" w:header="709" w:footer="680" w:gutter="0"/>
          <w:pgNumType w:start="1"/>
          <w:cols w:space="708"/>
          <w:titlePg/>
          <w:docGrid w:linePitch="360"/>
        </w:sectPr>
      </w:pPr>
    </w:p>
    <w:p w:rsidR="002513A9" w:rsidRPr="00D20639" w:rsidRDefault="009C0E4D" w:rsidP="002513A9">
      <w:pPr>
        <w:ind w:left="992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2513A9" w:rsidRPr="00D20639" w:rsidRDefault="002513A9" w:rsidP="002513A9">
      <w:pPr>
        <w:widowControl w:val="0"/>
        <w:spacing w:after="0" w:line="240" w:lineRule="auto"/>
        <w:ind w:left="9923" w:right="-176"/>
        <w:jc w:val="center"/>
        <w:rPr>
          <w:rFonts w:ascii="PT Astra Serif" w:eastAsia="Times New Roman" w:hAnsi="PT Astra Serif" w:cs="Times New Roman"/>
          <w:bCs/>
          <w:spacing w:val="4"/>
          <w:sz w:val="28"/>
          <w:szCs w:val="28"/>
        </w:rPr>
      </w:pPr>
      <w:r w:rsidRPr="00D20639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 xml:space="preserve">к приказу Агентства </w:t>
      </w:r>
      <w:r w:rsidR="00CA3FDB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br/>
      </w:r>
      <w:r w:rsidRPr="00D20639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>по регулированию цен и тарифов Ульяновской области</w:t>
      </w:r>
    </w:p>
    <w:p w:rsidR="002513A9" w:rsidRPr="00D20639" w:rsidRDefault="00533FD1" w:rsidP="002513A9">
      <w:pPr>
        <w:widowControl w:val="0"/>
        <w:spacing w:after="0" w:line="240" w:lineRule="auto"/>
        <w:ind w:left="9923" w:right="-176"/>
        <w:jc w:val="center"/>
        <w:rPr>
          <w:rFonts w:ascii="PT Astra Serif" w:eastAsia="Times New Roman" w:hAnsi="PT Astra Serif" w:cs="Times New Roman"/>
          <w:bCs/>
          <w:spacing w:val="4"/>
          <w:sz w:val="28"/>
          <w:szCs w:val="28"/>
        </w:rPr>
      </w:pPr>
      <w:r w:rsidRPr="00D20639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>от</w:t>
      </w:r>
      <w:r w:rsidR="00A7513C" w:rsidRPr="00D20639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 xml:space="preserve"> </w:t>
      </w:r>
      <w:r w:rsidR="00E56E05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>14</w:t>
      </w:r>
      <w:r w:rsidR="00951028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 xml:space="preserve"> </w:t>
      </w:r>
      <w:r w:rsidR="00377524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>ноября 202</w:t>
      </w:r>
      <w:r w:rsidR="009C0E4D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>4</w:t>
      </w:r>
      <w:r w:rsidRPr="00D20639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 xml:space="preserve"> г. № </w:t>
      </w:r>
      <w:r w:rsidR="009C0E4D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>____</w:t>
      </w:r>
    </w:p>
    <w:p w:rsidR="002513A9" w:rsidRPr="00D20639" w:rsidRDefault="002513A9" w:rsidP="00285744">
      <w:pPr>
        <w:ind w:left="10206" w:right="-568"/>
        <w:rPr>
          <w:rFonts w:ascii="PT Astra Serif" w:hAnsi="PT Astra Serif"/>
          <w:sz w:val="28"/>
          <w:szCs w:val="28"/>
        </w:rPr>
      </w:pPr>
    </w:p>
    <w:p w:rsidR="002513A9" w:rsidRPr="00D20639" w:rsidRDefault="009C0E4D" w:rsidP="002513A9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pacing w:val="1"/>
          <w:sz w:val="28"/>
          <w:szCs w:val="28"/>
        </w:rPr>
        <w:t>П</w:t>
      </w:r>
      <w:r w:rsidR="002513A9" w:rsidRPr="00D20639">
        <w:rPr>
          <w:rFonts w:ascii="PT Astra Serif" w:eastAsia="Times New Roman" w:hAnsi="PT Astra Serif" w:cs="Times New Roman"/>
          <w:b/>
          <w:bCs/>
          <w:spacing w:val="1"/>
          <w:sz w:val="28"/>
          <w:szCs w:val="28"/>
        </w:rPr>
        <w:t>редельный уровень цены на тепловую энергию (мощность) в ценовой зоне теплоснабжения муниципальном образовании «город Ульяновск» Ульяновской области по каждой</w:t>
      </w:r>
      <w:r w:rsidR="00533FD1" w:rsidRPr="00D20639">
        <w:rPr>
          <w:rFonts w:ascii="PT Astra Serif" w:eastAsia="Times New Roman" w:hAnsi="PT Astra Serif" w:cs="Times New Roman"/>
          <w:b/>
          <w:bCs/>
          <w:spacing w:val="1"/>
          <w:sz w:val="28"/>
          <w:szCs w:val="28"/>
        </w:rPr>
        <w:t xml:space="preserve"> системе теплоснабжения на 202</w:t>
      </w:r>
      <w:r>
        <w:rPr>
          <w:rFonts w:ascii="PT Astra Serif" w:eastAsia="Times New Roman" w:hAnsi="PT Astra Serif" w:cs="Times New Roman"/>
          <w:b/>
          <w:bCs/>
          <w:spacing w:val="1"/>
          <w:sz w:val="28"/>
          <w:szCs w:val="28"/>
        </w:rPr>
        <w:t>5</w:t>
      </w:r>
      <w:r w:rsidR="002513A9" w:rsidRPr="00D20639">
        <w:rPr>
          <w:rFonts w:ascii="PT Astra Serif" w:eastAsia="Times New Roman" w:hAnsi="PT Astra Serif" w:cs="Times New Roman"/>
          <w:b/>
          <w:bCs/>
          <w:spacing w:val="1"/>
          <w:sz w:val="28"/>
          <w:szCs w:val="28"/>
        </w:rPr>
        <w:t xml:space="preserve"> год</w:t>
      </w:r>
    </w:p>
    <w:p w:rsidR="002513A9" w:rsidRPr="00D20639" w:rsidRDefault="002513A9" w:rsidP="002513A9">
      <w:pPr>
        <w:widowControl w:val="0"/>
        <w:spacing w:after="0" w:line="240" w:lineRule="auto"/>
        <w:ind w:left="200"/>
        <w:jc w:val="center"/>
        <w:rPr>
          <w:rFonts w:ascii="PT Astra Serif" w:eastAsia="Times New Roman" w:hAnsi="PT Astra Serif" w:cs="Times New Roman"/>
          <w:b/>
          <w:bCs/>
          <w:spacing w:val="1"/>
          <w:sz w:val="24"/>
          <w:szCs w:val="24"/>
        </w:rPr>
      </w:pPr>
    </w:p>
    <w:tbl>
      <w:tblPr>
        <w:tblStyle w:val="a5"/>
        <w:tblW w:w="148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3984"/>
        <w:gridCol w:w="2126"/>
        <w:gridCol w:w="1984"/>
        <w:gridCol w:w="1985"/>
        <w:gridCol w:w="2126"/>
        <w:gridCol w:w="2126"/>
      </w:tblGrid>
      <w:tr w:rsidR="00377524" w:rsidRPr="00D20639" w:rsidTr="00AF714A">
        <w:trPr>
          <w:cantSplit/>
          <w:trHeight w:val="20"/>
          <w:tblHeader/>
        </w:trPr>
        <w:tc>
          <w:tcPr>
            <w:tcW w:w="552" w:type="dxa"/>
            <w:vMerge w:val="restart"/>
          </w:tcPr>
          <w:p w:rsidR="00377524" w:rsidRPr="00D20639" w:rsidRDefault="00377524" w:rsidP="002513A9">
            <w:pPr>
              <w:jc w:val="center"/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№</w:t>
            </w:r>
          </w:p>
          <w:p w:rsidR="00377524" w:rsidRPr="00D20639" w:rsidRDefault="00377524" w:rsidP="002513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984" w:type="dxa"/>
            <w:vMerge w:val="restart"/>
          </w:tcPr>
          <w:p w:rsidR="00377524" w:rsidRPr="00D20639" w:rsidRDefault="00377524" w:rsidP="002513A9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Наименование единой теплоснабжающей организации</w:t>
            </w:r>
            <w:r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 *)</w:t>
            </w:r>
            <w:proofErr w:type="gramEnd"/>
          </w:p>
        </w:tc>
        <w:tc>
          <w:tcPr>
            <w:tcW w:w="2126" w:type="dxa"/>
            <w:vMerge w:val="restart"/>
          </w:tcPr>
          <w:p w:rsidR="00377524" w:rsidRPr="00D20639" w:rsidRDefault="00377524" w:rsidP="002513A9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20639">
              <w:rPr>
                <w:rFonts w:ascii="PT Astra Serif" w:hAnsi="PT Astra Serif"/>
                <w:sz w:val="24"/>
                <w:szCs w:val="24"/>
              </w:rPr>
              <w:t>Номер (код, индекс) системы теплоснабжения</w:t>
            </w:r>
          </w:p>
        </w:tc>
        <w:tc>
          <w:tcPr>
            <w:tcW w:w="3969" w:type="dxa"/>
            <w:gridSpan w:val="2"/>
          </w:tcPr>
          <w:p w:rsidR="00377524" w:rsidRPr="00D20639" w:rsidRDefault="00377524" w:rsidP="00951028">
            <w:pPr>
              <w:jc w:val="center"/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Индикативный предельный уровень цены на тепловую энергию (мощность) </w:t>
            </w:r>
          </w:p>
          <w:p w:rsidR="00377524" w:rsidRPr="00D20639" w:rsidRDefault="00377524" w:rsidP="009C0E4D">
            <w:pPr>
              <w:jc w:val="center"/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с 01.</w:t>
            </w:r>
            <w:r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01</w:t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.202</w:t>
            </w:r>
            <w:r w:rsidR="009C0E4D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5</w:t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 по 3</w:t>
            </w:r>
            <w:r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0</w:t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06</w:t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.202</w:t>
            </w:r>
            <w:r w:rsidR="009C0E4D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2" w:type="dxa"/>
            <w:gridSpan w:val="2"/>
          </w:tcPr>
          <w:p w:rsidR="00377524" w:rsidRPr="00D20639" w:rsidRDefault="00377524" w:rsidP="00377524">
            <w:pPr>
              <w:jc w:val="center"/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Индикативный предельный уровень цены на тепловую энергию (мощность) </w:t>
            </w:r>
          </w:p>
          <w:p w:rsidR="00377524" w:rsidRPr="00D20639" w:rsidRDefault="00377524" w:rsidP="009C0E4D">
            <w:pPr>
              <w:jc w:val="center"/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с 01.</w:t>
            </w:r>
            <w:r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07</w:t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.202</w:t>
            </w:r>
            <w:r w:rsidR="009C0E4D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5</w:t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 по 3</w:t>
            </w:r>
            <w:r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1</w:t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12</w:t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.202</w:t>
            </w:r>
            <w:r w:rsidR="009C0E4D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377524" w:rsidRPr="00D20639" w:rsidTr="00377524">
        <w:trPr>
          <w:cantSplit/>
          <w:trHeight w:val="20"/>
          <w:tblHeader/>
        </w:trPr>
        <w:tc>
          <w:tcPr>
            <w:tcW w:w="552" w:type="dxa"/>
            <w:vMerge/>
          </w:tcPr>
          <w:p w:rsidR="00377524" w:rsidRPr="00D20639" w:rsidRDefault="00377524" w:rsidP="002513A9">
            <w:pPr>
              <w:widowControl w:val="0"/>
              <w:spacing w:line="250" w:lineRule="exact"/>
              <w:ind w:left="140"/>
              <w:rPr>
                <w:rFonts w:ascii="PT Astra Serif" w:eastAsia="Times New Roman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84" w:type="dxa"/>
            <w:vMerge/>
          </w:tcPr>
          <w:p w:rsidR="00377524" w:rsidRPr="00D20639" w:rsidRDefault="00377524" w:rsidP="002513A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7524" w:rsidRPr="00D20639" w:rsidRDefault="00377524" w:rsidP="002513A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7524" w:rsidRPr="00D20639" w:rsidRDefault="00377524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руб./Гкал </w:t>
            </w:r>
            <w:r w:rsidR="00285744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br/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(без учёта НДС)</w:t>
            </w:r>
          </w:p>
        </w:tc>
        <w:tc>
          <w:tcPr>
            <w:tcW w:w="1985" w:type="dxa"/>
          </w:tcPr>
          <w:p w:rsidR="00377524" w:rsidRPr="00D20639" w:rsidRDefault="00377524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руб./Гкал </w:t>
            </w:r>
            <w:r w:rsidR="00285744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br/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(с учётом НДС)</w:t>
            </w:r>
          </w:p>
        </w:tc>
        <w:tc>
          <w:tcPr>
            <w:tcW w:w="2126" w:type="dxa"/>
          </w:tcPr>
          <w:p w:rsidR="00377524" w:rsidRPr="00D20639" w:rsidRDefault="00377524" w:rsidP="00AF714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руб./Гкал </w:t>
            </w:r>
            <w:r w:rsidR="00285744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br/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(без учёта НДС)</w:t>
            </w:r>
          </w:p>
        </w:tc>
        <w:tc>
          <w:tcPr>
            <w:tcW w:w="2126" w:type="dxa"/>
          </w:tcPr>
          <w:p w:rsidR="00377524" w:rsidRPr="00D20639" w:rsidRDefault="00377524" w:rsidP="00AF714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руб./Гкал </w:t>
            </w:r>
            <w:r w:rsidR="00285744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br/>
            </w:r>
            <w:r w:rsidRPr="00D20639"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val="clear" w:color="auto" w:fill="FFFFFF"/>
              </w:rPr>
              <w:t>(с учётом НДС)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4" w:type="dxa"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Публичное акционерное общество «Т Плюс» (Филиал «Ульяновский» Публичного акционерного общества «Т Плюс»)</w:t>
            </w:r>
          </w:p>
        </w:tc>
        <w:tc>
          <w:tcPr>
            <w:tcW w:w="2126" w:type="dxa"/>
            <w:hideMark/>
          </w:tcPr>
          <w:p w:rsidR="009C0E4D" w:rsidRPr="00D20639" w:rsidRDefault="009C0E4D" w:rsidP="00FE46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1,2,70,71,72,73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2 998,00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3 597,60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4 259,76</w:t>
            </w:r>
          </w:p>
        </w:tc>
        <w:tc>
          <w:tcPr>
            <w:tcW w:w="2126" w:type="dxa"/>
          </w:tcPr>
          <w:p w:rsidR="00194CA5" w:rsidRDefault="00194CA5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5 111,71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 w:val="restart"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4" w:type="dxa"/>
            <w:vMerge w:val="restart"/>
            <w:vAlign w:val="center"/>
            <w:hideMark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Ульяновское муниципальное унитарное предприятие «Городская теплосеть»</w:t>
            </w:r>
          </w:p>
        </w:tc>
        <w:tc>
          <w:tcPr>
            <w:tcW w:w="2126" w:type="dxa"/>
            <w:hideMark/>
          </w:tcPr>
          <w:p w:rsidR="009C0E4D" w:rsidRPr="00D20639" w:rsidRDefault="009C0E4D" w:rsidP="0002186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3, 5, 6, 7, 8, 9, 11, 12, 13, 17, 18, 20, 21, 26, 32, 34, 37, 40, 44, 45, 46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2 998,00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3 597,60</w:t>
            </w:r>
          </w:p>
        </w:tc>
        <w:tc>
          <w:tcPr>
            <w:tcW w:w="2126" w:type="dxa"/>
          </w:tcPr>
          <w:p w:rsidR="009C0E4D" w:rsidRDefault="00B07623" w:rsidP="00C006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4 259,76</w:t>
            </w:r>
          </w:p>
        </w:tc>
        <w:tc>
          <w:tcPr>
            <w:tcW w:w="2126" w:type="dxa"/>
          </w:tcPr>
          <w:p w:rsidR="009C0E4D" w:rsidRDefault="00194CA5" w:rsidP="00C006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5 111,71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3 000,77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3 600,92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4 264,27</w:t>
            </w:r>
          </w:p>
        </w:tc>
        <w:tc>
          <w:tcPr>
            <w:tcW w:w="2126" w:type="dxa"/>
          </w:tcPr>
          <w:p w:rsidR="009C0E4D" w:rsidRDefault="00194CA5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5 117,12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4967">
              <w:rPr>
                <w:rFonts w:ascii="PT Astra Serif" w:hAnsi="PT Astra Serif"/>
                <w:sz w:val="24"/>
                <w:szCs w:val="24"/>
              </w:rPr>
              <w:t>2 997,31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3 596,77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4 258,63</w:t>
            </w:r>
          </w:p>
        </w:tc>
        <w:tc>
          <w:tcPr>
            <w:tcW w:w="2126" w:type="dxa"/>
          </w:tcPr>
          <w:p w:rsidR="009C0E4D" w:rsidRDefault="00194CA5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5 110,36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4967">
              <w:rPr>
                <w:rFonts w:ascii="PT Astra Serif" w:hAnsi="PT Astra Serif"/>
                <w:sz w:val="24"/>
                <w:szCs w:val="24"/>
              </w:rPr>
              <w:t>2 994,78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3 593,74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4 254,51</w:t>
            </w:r>
          </w:p>
        </w:tc>
        <w:tc>
          <w:tcPr>
            <w:tcW w:w="2126" w:type="dxa"/>
          </w:tcPr>
          <w:p w:rsidR="009C0E4D" w:rsidRDefault="00194CA5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5 105,41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4967">
              <w:rPr>
                <w:rFonts w:ascii="PT Astra Serif" w:hAnsi="PT Astra Serif"/>
                <w:sz w:val="24"/>
                <w:szCs w:val="24"/>
              </w:rPr>
              <w:t>3 000,61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3 600,73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4 264,01</w:t>
            </w:r>
          </w:p>
        </w:tc>
        <w:tc>
          <w:tcPr>
            <w:tcW w:w="2126" w:type="dxa"/>
          </w:tcPr>
          <w:p w:rsidR="009C0E4D" w:rsidRDefault="00194CA5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5 116,81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19, 22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4967">
              <w:rPr>
                <w:rFonts w:ascii="PT Astra Serif" w:hAnsi="PT Astra Serif"/>
                <w:sz w:val="24"/>
                <w:szCs w:val="24"/>
              </w:rPr>
              <w:t>2 997,64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3 597,17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4 259,17</w:t>
            </w:r>
          </w:p>
        </w:tc>
        <w:tc>
          <w:tcPr>
            <w:tcW w:w="2126" w:type="dxa"/>
          </w:tcPr>
          <w:p w:rsidR="009C0E4D" w:rsidRDefault="00194CA5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5 111,00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23, 48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5843">
              <w:rPr>
                <w:rFonts w:ascii="PT Astra Serif" w:hAnsi="PT Astra Serif"/>
                <w:sz w:val="24"/>
                <w:szCs w:val="24"/>
              </w:rPr>
              <w:t>2 995,74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3 594,89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4 256,08</w:t>
            </w:r>
          </w:p>
        </w:tc>
        <w:tc>
          <w:tcPr>
            <w:tcW w:w="2126" w:type="dxa"/>
          </w:tcPr>
          <w:p w:rsidR="009C0E4D" w:rsidRDefault="00194CA5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5 107,30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5843">
              <w:rPr>
                <w:rFonts w:ascii="PT Astra Serif" w:hAnsi="PT Astra Serif"/>
                <w:sz w:val="24"/>
                <w:szCs w:val="24"/>
              </w:rPr>
              <w:t>2 996,10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3 595,32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4 256,66</w:t>
            </w:r>
          </w:p>
        </w:tc>
        <w:tc>
          <w:tcPr>
            <w:tcW w:w="2126" w:type="dxa"/>
          </w:tcPr>
          <w:p w:rsidR="009C0E4D" w:rsidRDefault="00194CA5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5 107,99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2A41">
              <w:rPr>
                <w:rFonts w:ascii="PT Astra Serif" w:hAnsi="PT Astra Serif"/>
                <w:sz w:val="24"/>
                <w:szCs w:val="24"/>
              </w:rPr>
              <w:t>2 994,84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3 593,81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4 254,61</w:t>
            </w:r>
          </w:p>
        </w:tc>
        <w:tc>
          <w:tcPr>
            <w:tcW w:w="2126" w:type="dxa"/>
          </w:tcPr>
          <w:p w:rsidR="009C0E4D" w:rsidRDefault="00194CA5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5 105,53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5EB8">
              <w:rPr>
                <w:rFonts w:ascii="PT Astra Serif" w:hAnsi="PT Astra Serif"/>
                <w:sz w:val="24"/>
                <w:szCs w:val="24"/>
              </w:rPr>
              <w:t>2 998,37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3 598,04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4 260,36</w:t>
            </w:r>
          </w:p>
        </w:tc>
        <w:tc>
          <w:tcPr>
            <w:tcW w:w="2126" w:type="dxa"/>
          </w:tcPr>
          <w:p w:rsidR="009C0E4D" w:rsidRDefault="00194CA5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5 112,43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5EB8">
              <w:rPr>
                <w:rFonts w:ascii="PT Astra Serif" w:hAnsi="PT Astra Serif"/>
                <w:sz w:val="24"/>
                <w:szCs w:val="24"/>
              </w:rPr>
              <w:t>2 995,54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3 594,65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4 255,74</w:t>
            </w:r>
          </w:p>
        </w:tc>
        <w:tc>
          <w:tcPr>
            <w:tcW w:w="2126" w:type="dxa"/>
          </w:tcPr>
          <w:p w:rsidR="009C0E4D" w:rsidRDefault="00DC7DA0" w:rsidP="004910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5 106,89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5EB8">
              <w:rPr>
                <w:rFonts w:ascii="PT Astra Serif" w:hAnsi="PT Astra Serif"/>
                <w:sz w:val="24"/>
                <w:szCs w:val="24"/>
              </w:rPr>
              <w:t>2 997,63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3 597,16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4 259,16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5 110,99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5EB8">
              <w:rPr>
                <w:rFonts w:ascii="PT Astra Serif" w:hAnsi="PT Astra Serif"/>
                <w:sz w:val="24"/>
                <w:szCs w:val="24"/>
              </w:rPr>
              <w:t>2 995,97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3 595,16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4 256,44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5 107,73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7CC5">
              <w:rPr>
                <w:rFonts w:ascii="PT Astra Serif" w:hAnsi="PT Astra Serif"/>
                <w:sz w:val="24"/>
                <w:szCs w:val="24"/>
              </w:rPr>
              <w:t>3 002,71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3 603,25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4 267,45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5 120,94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7CC5">
              <w:rPr>
                <w:rFonts w:ascii="PT Astra Serif" w:hAnsi="PT Astra Serif"/>
                <w:sz w:val="24"/>
                <w:szCs w:val="24"/>
              </w:rPr>
              <w:t>3 002,36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3 602,83</w:t>
            </w:r>
          </w:p>
        </w:tc>
        <w:tc>
          <w:tcPr>
            <w:tcW w:w="2126" w:type="dxa"/>
          </w:tcPr>
          <w:p w:rsidR="009C0E4D" w:rsidRDefault="00B07623" w:rsidP="00370B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4 266,87</w:t>
            </w:r>
          </w:p>
        </w:tc>
        <w:tc>
          <w:tcPr>
            <w:tcW w:w="2126" w:type="dxa"/>
          </w:tcPr>
          <w:p w:rsidR="009C0E4D" w:rsidRDefault="00DC7DA0" w:rsidP="00370B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5 120,24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7CC5">
              <w:rPr>
                <w:rFonts w:ascii="PT Astra Serif" w:hAnsi="PT Astra Serif"/>
                <w:sz w:val="24"/>
                <w:szCs w:val="24"/>
              </w:rPr>
              <w:t>2 998,18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3 597,82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4 260,05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5 112,06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25, 30, 41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5843">
              <w:rPr>
                <w:rFonts w:ascii="PT Astra Serif" w:hAnsi="PT Astra Serif"/>
                <w:sz w:val="24"/>
                <w:szCs w:val="24"/>
              </w:rPr>
              <w:t>2 997,99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3 597,59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4 259,75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5 111,70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7CC5">
              <w:rPr>
                <w:rFonts w:ascii="PT Astra Serif" w:hAnsi="PT Astra Serif"/>
                <w:sz w:val="24"/>
                <w:szCs w:val="24"/>
              </w:rPr>
              <w:t>2 996,90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3 596,28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4 257,97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5 109,56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7CC5">
              <w:rPr>
                <w:rFonts w:ascii="PT Astra Serif" w:hAnsi="PT Astra Serif"/>
                <w:sz w:val="24"/>
                <w:szCs w:val="24"/>
              </w:rPr>
              <w:t>2 997,41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3 596,89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4 258,80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5 110,56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7CC5">
              <w:rPr>
                <w:rFonts w:ascii="PT Astra Serif" w:hAnsi="PT Astra Serif"/>
                <w:sz w:val="24"/>
                <w:szCs w:val="24"/>
              </w:rPr>
              <w:t>2 999,18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3 599,02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4 261,68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5 114,02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7C58">
              <w:rPr>
                <w:rFonts w:ascii="PT Astra Serif" w:hAnsi="PT Astra Serif"/>
                <w:sz w:val="24"/>
                <w:szCs w:val="24"/>
              </w:rPr>
              <w:t>2 999,28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3 599,14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4 261,85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5 114,22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4" w:type="dxa"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Элегант</w:t>
            </w:r>
            <w:proofErr w:type="spellEnd"/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7C58">
              <w:rPr>
                <w:rFonts w:ascii="PT Astra Serif" w:hAnsi="PT Astra Serif"/>
                <w:sz w:val="24"/>
                <w:szCs w:val="24"/>
              </w:rPr>
              <w:t>2 996,21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3 595,45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4 256,85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5 102,22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4" w:type="dxa"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Управляющая компания «</w:t>
            </w:r>
            <w:proofErr w:type="spellStart"/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Авион</w:t>
            </w:r>
            <w:proofErr w:type="spellEnd"/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7CC5">
              <w:rPr>
                <w:rFonts w:ascii="PT Astra Serif" w:hAnsi="PT Astra Serif"/>
                <w:sz w:val="24"/>
                <w:szCs w:val="24"/>
              </w:rPr>
              <w:t>2 994,17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3 593,00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4 253,52</w:t>
            </w:r>
          </w:p>
        </w:tc>
        <w:tc>
          <w:tcPr>
            <w:tcW w:w="2126" w:type="dxa"/>
          </w:tcPr>
          <w:p w:rsidR="009C0E4D" w:rsidRDefault="00DC7DA0" w:rsidP="008201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</w:t>
            </w:r>
            <w:r w:rsidR="008201E1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,22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 w:val="restart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4" w:type="dxa"/>
            <w:vMerge w:val="restart"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Открытое акционерное общество «Российские железные дороги» (Ульяновский территориальный участок Куйбышевской дирекции по </w:t>
            </w:r>
            <w:proofErr w:type="spellStart"/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структурного подразделения Центральной дирекции по </w:t>
            </w:r>
            <w:proofErr w:type="spellStart"/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филиала ОАО «РЖД»)</w:t>
            </w:r>
          </w:p>
        </w:tc>
        <w:tc>
          <w:tcPr>
            <w:tcW w:w="2126" w:type="dxa"/>
            <w:hideMark/>
          </w:tcPr>
          <w:p w:rsidR="009C0E4D" w:rsidRPr="00892D6A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2D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4" w:type="dxa"/>
          </w:tcPr>
          <w:p w:rsidR="009C0E4D" w:rsidRPr="00892D6A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2D6A">
              <w:rPr>
                <w:rFonts w:ascii="PT Astra Serif" w:hAnsi="PT Astra Serif"/>
                <w:sz w:val="24"/>
                <w:szCs w:val="24"/>
              </w:rPr>
              <w:t>2 995,80</w:t>
            </w:r>
          </w:p>
        </w:tc>
        <w:tc>
          <w:tcPr>
            <w:tcW w:w="1985" w:type="dxa"/>
          </w:tcPr>
          <w:p w:rsidR="009C0E4D" w:rsidRPr="00892D6A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2D6A">
              <w:rPr>
                <w:rFonts w:ascii="PT Astra Serif" w:hAnsi="PT Astra Serif"/>
                <w:sz w:val="24"/>
                <w:szCs w:val="24"/>
              </w:rPr>
              <w:t>3 594,96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4 256,18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5 107,42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892D6A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2D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4" w:type="dxa"/>
          </w:tcPr>
          <w:p w:rsidR="009C0E4D" w:rsidRPr="00892D6A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2D6A">
              <w:rPr>
                <w:rFonts w:ascii="PT Astra Serif" w:hAnsi="PT Astra Serif"/>
                <w:sz w:val="24"/>
                <w:szCs w:val="24"/>
              </w:rPr>
              <w:t>5 268,17</w:t>
            </w:r>
          </w:p>
        </w:tc>
        <w:tc>
          <w:tcPr>
            <w:tcW w:w="1985" w:type="dxa"/>
          </w:tcPr>
          <w:p w:rsidR="009C0E4D" w:rsidRPr="00892D6A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2D6A">
              <w:rPr>
                <w:rFonts w:ascii="PT Astra Serif" w:hAnsi="PT Astra Serif"/>
                <w:sz w:val="24"/>
                <w:szCs w:val="24"/>
              </w:rPr>
              <w:t>6 321,80</w:t>
            </w:r>
          </w:p>
        </w:tc>
        <w:tc>
          <w:tcPr>
            <w:tcW w:w="2126" w:type="dxa"/>
          </w:tcPr>
          <w:p w:rsidR="009C0E4D" w:rsidRDefault="00892D6A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2D6A">
              <w:rPr>
                <w:rFonts w:ascii="PT Astra Serif" w:hAnsi="PT Astra Serif"/>
                <w:sz w:val="24"/>
                <w:szCs w:val="24"/>
              </w:rPr>
              <w:t>7 354,71</w:t>
            </w:r>
          </w:p>
        </w:tc>
        <w:tc>
          <w:tcPr>
            <w:tcW w:w="2126" w:type="dxa"/>
          </w:tcPr>
          <w:p w:rsidR="009C0E4D" w:rsidRDefault="00892D6A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8 825,65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hideMark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4" w:type="dxa"/>
            <w:vAlign w:val="center"/>
            <w:hideMark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«Ульяновский институт гражданской авиации имени Главного маршала авиации </w:t>
            </w:r>
            <w:proofErr w:type="spellStart"/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Б.П.Бугаева</w:t>
            </w:r>
            <w:proofErr w:type="spellEnd"/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hideMark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2A41">
              <w:rPr>
                <w:rFonts w:ascii="PT Astra Serif" w:hAnsi="PT Astra Serif"/>
                <w:sz w:val="24"/>
                <w:szCs w:val="24"/>
              </w:rPr>
              <w:t>2 998,00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3 597,60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4 259,76</w:t>
            </w:r>
          </w:p>
        </w:tc>
        <w:tc>
          <w:tcPr>
            <w:tcW w:w="2126" w:type="dxa"/>
          </w:tcPr>
          <w:p w:rsidR="009C0E4D" w:rsidRDefault="00DC7DA0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5 111,71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hideMark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84" w:type="dxa"/>
            <w:vAlign w:val="center"/>
            <w:hideMark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Акционерное общество «Ульяновское конструкторское бюро приборостроения»</w:t>
            </w:r>
          </w:p>
        </w:tc>
        <w:tc>
          <w:tcPr>
            <w:tcW w:w="2126" w:type="dxa"/>
            <w:hideMark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7C58">
              <w:rPr>
                <w:rFonts w:ascii="PT Astra Serif" w:hAnsi="PT Astra Serif"/>
                <w:sz w:val="24"/>
                <w:szCs w:val="24"/>
              </w:rPr>
              <w:t>2 998,00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3 597,60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4 259,76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5 111,71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84" w:type="dxa"/>
            <w:vAlign w:val="center"/>
            <w:hideMark/>
          </w:tcPr>
          <w:p w:rsidR="009C0E4D" w:rsidRPr="00D20639" w:rsidRDefault="009C0E4D" w:rsidP="00CD69D7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Континент</w:t>
            </w: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7C58">
              <w:rPr>
                <w:rFonts w:ascii="PT Astra Serif" w:hAnsi="PT Astra Serif"/>
                <w:sz w:val="24"/>
                <w:szCs w:val="24"/>
              </w:rPr>
              <w:t>2 997,22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3 596,66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4 258,49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5 110,19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4" w:type="dxa"/>
            <w:vAlign w:val="center"/>
          </w:tcPr>
          <w:p w:rsidR="009C0E4D" w:rsidRPr="00D20639" w:rsidRDefault="00F4113C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</w:t>
            </w:r>
            <w:r w:rsidRPr="00F411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государственное казенное предприятие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«Агентство с</w:t>
            </w:r>
            <w:r w:rsidRPr="00F4113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тратегического консалтинга</w:t>
            </w:r>
          </w:p>
        </w:tc>
        <w:tc>
          <w:tcPr>
            <w:tcW w:w="2126" w:type="dxa"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2A41">
              <w:rPr>
                <w:rFonts w:ascii="PT Astra Serif" w:hAnsi="PT Astra Serif"/>
                <w:sz w:val="24"/>
                <w:szCs w:val="24"/>
              </w:rPr>
              <w:t>2 998,00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3 597,60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4 259,76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5 111,71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 w:val="restart"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4" w:type="dxa"/>
            <w:vMerge w:val="restart"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казенное предприятие «Корпорация развития коммунального комплекса Ульяновской области»</w:t>
            </w: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2A41">
              <w:rPr>
                <w:rFonts w:ascii="PT Astra Serif" w:hAnsi="PT Astra Serif"/>
                <w:sz w:val="24"/>
                <w:szCs w:val="24"/>
              </w:rPr>
              <w:t>2 994,84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3 593,81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4 254,61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5 105,53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7CC5">
              <w:rPr>
                <w:rFonts w:ascii="PT Astra Serif" w:hAnsi="PT Astra Serif"/>
                <w:sz w:val="24"/>
                <w:szCs w:val="24"/>
              </w:rPr>
              <w:t>2 994,17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3 593,00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4 253,52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5 104,22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7CC5">
              <w:rPr>
                <w:rFonts w:ascii="PT Astra Serif" w:hAnsi="PT Astra Serif"/>
                <w:sz w:val="24"/>
                <w:szCs w:val="24"/>
              </w:rPr>
              <w:t>2 998,18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3 597,82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4 260,05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5 112,06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84" w:type="dxa"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Муниципальное бюджетное учреждение «Городской центр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 благоустройству и озеленению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Ульяновска»</w:t>
            </w: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47CC5">
              <w:rPr>
                <w:rFonts w:ascii="PT Astra Serif" w:hAnsi="PT Astra Serif"/>
                <w:sz w:val="24"/>
                <w:szCs w:val="24"/>
              </w:rPr>
              <w:t>3 000,02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3 600,02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4 263,05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5 115,66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84" w:type="dxa"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Общество с ограниченной ответственностью «Север-Газ»</w:t>
            </w:r>
          </w:p>
        </w:tc>
        <w:tc>
          <w:tcPr>
            <w:tcW w:w="2126" w:type="dxa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67,68,69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7C58">
              <w:rPr>
                <w:rFonts w:ascii="PT Astra Serif" w:hAnsi="PT Astra Serif"/>
                <w:sz w:val="24"/>
                <w:szCs w:val="24"/>
              </w:rPr>
              <w:t>2 999,28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3 599,14</w:t>
            </w:r>
          </w:p>
        </w:tc>
        <w:tc>
          <w:tcPr>
            <w:tcW w:w="2126" w:type="dxa"/>
          </w:tcPr>
          <w:p w:rsidR="009C0E4D" w:rsidRDefault="00127B4B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7B4B">
              <w:rPr>
                <w:rFonts w:ascii="PT Astra Serif" w:hAnsi="PT Astra Serif"/>
                <w:sz w:val="24"/>
                <w:szCs w:val="24"/>
              </w:rPr>
              <w:t>4 261,85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5 114,22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hideMark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84" w:type="dxa"/>
            <w:vAlign w:val="center"/>
            <w:hideMark/>
          </w:tcPr>
          <w:p w:rsidR="009C0E4D" w:rsidRPr="00D20639" w:rsidRDefault="009C0E4D" w:rsidP="009C0E4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-Траст</w:t>
            </w: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hideMark/>
          </w:tcPr>
          <w:p w:rsidR="009C0E4D" w:rsidRPr="00D20639" w:rsidRDefault="009C0E4D" w:rsidP="00CF22F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2A41">
              <w:rPr>
                <w:rFonts w:ascii="PT Astra Serif" w:hAnsi="PT Astra Serif"/>
                <w:sz w:val="24"/>
                <w:szCs w:val="24"/>
              </w:rPr>
              <w:t>2 998,00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3 597,60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4 259,76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5 111,71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 w:val="restart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4" w:type="dxa"/>
            <w:vMerge w:val="restart"/>
            <w:vAlign w:val="center"/>
            <w:hideMark/>
          </w:tcPr>
          <w:p w:rsidR="009C0E4D" w:rsidRPr="00D20639" w:rsidRDefault="009C0E4D" w:rsidP="002513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«Инвестиционная сервисная компания»</w:t>
            </w:r>
          </w:p>
        </w:tc>
        <w:tc>
          <w:tcPr>
            <w:tcW w:w="2126" w:type="dxa"/>
            <w:hideMark/>
          </w:tcPr>
          <w:p w:rsidR="009C0E4D" w:rsidRPr="00D20639" w:rsidRDefault="009C0E4D" w:rsidP="00EF56C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5843">
              <w:rPr>
                <w:rFonts w:ascii="PT Astra Serif" w:hAnsi="PT Astra Serif"/>
                <w:sz w:val="24"/>
                <w:szCs w:val="24"/>
              </w:rPr>
              <w:t>2 997,99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3 597,59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7623">
              <w:rPr>
                <w:rFonts w:ascii="PT Astra Serif" w:hAnsi="PT Astra Serif"/>
                <w:sz w:val="24"/>
                <w:szCs w:val="24"/>
              </w:rPr>
              <w:t>4 259,75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5 111,70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  <w:vMerge/>
          </w:tcPr>
          <w:p w:rsidR="009C0E4D" w:rsidRPr="00D20639" w:rsidRDefault="009C0E4D" w:rsidP="00D661F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vMerge/>
            <w:vAlign w:val="center"/>
          </w:tcPr>
          <w:p w:rsidR="009C0E4D" w:rsidRPr="00D20639" w:rsidRDefault="009C0E4D" w:rsidP="00D661F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C0E4D" w:rsidRPr="007642DE" w:rsidRDefault="009C0E4D" w:rsidP="00D661F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42D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4" w:type="dxa"/>
          </w:tcPr>
          <w:p w:rsidR="009C0E4D" w:rsidRPr="007642DE" w:rsidRDefault="009C0E4D" w:rsidP="00A966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42D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3 516,65</w:t>
            </w:r>
          </w:p>
        </w:tc>
        <w:tc>
          <w:tcPr>
            <w:tcW w:w="1985" w:type="dxa"/>
          </w:tcPr>
          <w:p w:rsidR="009C0E4D" w:rsidRPr="007642DE" w:rsidRDefault="009C0E4D" w:rsidP="00A966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42DE">
              <w:rPr>
                <w:rFonts w:ascii="PT Astra Serif" w:hAnsi="PT Astra Serif"/>
                <w:sz w:val="24"/>
                <w:szCs w:val="24"/>
              </w:rPr>
              <w:t>4 219,98</w:t>
            </w:r>
          </w:p>
        </w:tc>
        <w:tc>
          <w:tcPr>
            <w:tcW w:w="2126" w:type="dxa"/>
          </w:tcPr>
          <w:p w:rsidR="009C0E4D" w:rsidRDefault="007642DE" w:rsidP="0095102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42D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5 238,81</w:t>
            </w:r>
          </w:p>
        </w:tc>
        <w:tc>
          <w:tcPr>
            <w:tcW w:w="2126" w:type="dxa"/>
          </w:tcPr>
          <w:p w:rsidR="009C0E4D" w:rsidRDefault="007642DE" w:rsidP="0095102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6 286,57</w:t>
            </w:r>
          </w:p>
        </w:tc>
      </w:tr>
      <w:tr w:rsidR="009C0E4D" w:rsidRPr="00D20639" w:rsidTr="00377524">
        <w:trPr>
          <w:cantSplit/>
          <w:trHeight w:val="20"/>
          <w:tblHeader/>
        </w:trPr>
        <w:tc>
          <w:tcPr>
            <w:tcW w:w="552" w:type="dxa"/>
          </w:tcPr>
          <w:p w:rsidR="009C0E4D" w:rsidRPr="00D20639" w:rsidRDefault="009C0E4D" w:rsidP="00D661F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4" w:type="dxa"/>
            <w:vAlign w:val="center"/>
          </w:tcPr>
          <w:p w:rsidR="009C0E4D" w:rsidRPr="00D20639" w:rsidRDefault="009C0E4D" w:rsidP="00C722A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«ТК «Азбука быта»</w:t>
            </w:r>
          </w:p>
        </w:tc>
        <w:tc>
          <w:tcPr>
            <w:tcW w:w="2126" w:type="dxa"/>
          </w:tcPr>
          <w:p w:rsidR="009C0E4D" w:rsidRPr="00D20639" w:rsidRDefault="009C0E4D" w:rsidP="00D661F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06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4" w:type="dxa"/>
          </w:tcPr>
          <w:p w:rsidR="009C0E4D" w:rsidRDefault="009C0E4D" w:rsidP="00A966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92A4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2 998,00</w:t>
            </w:r>
          </w:p>
        </w:tc>
        <w:tc>
          <w:tcPr>
            <w:tcW w:w="1985" w:type="dxa"/>
          </w:tcPr>
          <w:p w:rsidR="009C0E4D" w:rsidRDefault="009C0E4D" w:rsidP="00A966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3 597,60</w:t>
            </w:r>
          </w:p>
        </w:tc>
        <w:tc>
          <w:tcPr>
            <w:tcW w:w="2126" w:type="dxa"/>
          </w:tcPr>
          <w:p w:rsidR="009C0E4D" w:rsidRDefault="00B07623" w:rsidP="0095102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76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4 259,76</w:t>
            </w:r>
          </w:p>
        </w:tc>
        <w:tc>
          <w:tcPr>
            <w:tcW w:w="2126" w:type="dxa"/>
          </w:tcPr>
          <w:p w:rsidR="009C0E4D" w:rsidRDefault="009020B2" w:rsidP="0095102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5 111,71</w:t>
            </w:r>
          </w:p>
        </w:tc>
      </w:tr>
    </w:tbl>
    <w:p w:rsidR="002513A9" w:rsidRDefault="00E01C62" w:rsidP="002513A9">
      <w:pPr>
        <w:widowControl w:val="0"/>
        <w:spacing w:after="0" w:line="240" w:lineRule="auto"/>
        <w:ind w:right="-176"/>
        <w:rPr>
          <w:rFonts w:ascii="PT Astra Serif" w:eastAsia="Times New Roman" w:hAnsi="PT Astra Serif" w:cs="Times New Roman"/>
          <w:bCs/>
          <w:spacing w:val="4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 xml:space="preserve">*) – наименование </w:t>
      </w:r>
      <w:r w:rsidRPr="00E01C62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>единой теплоснабжающей организации</w:t>
      </w:r>
      <w:r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 xml:space="preserve"> указывается для сведения</w:t>
      </w:r>
      <w:r w:rsidR="00802CFC">
        <w:rPr>
          <w:rFonts w:ascii="PT Astra Serif" w:eastAsia="Times New Roman" w:hAnsi="PT Astra Serif" w:cs="Times New Roman"/>
          <w:bCs/>
          <w:spacing w:val="4"/>
          <w:sz w:val="28"/>
          <w:szCs w:val="28"/>
        </w:rPr>
        <w:t>.</w:t>
      </w:r>
    </w:p>
    <w:p w:rsidR="00E01C62" w:rsidRDefault="00E01C62" w:rsidP="002513A9">
      <w:pPr>
        <w:widowControl w:val="0"/>
        <w:spacing w:after="0" w:line="240" w:lineRule="auto"/>
        <w:ind w:right="-176"/>
        <w:rPr>
          <w:rFonts w:ascii="PT Astra Serif" w:eastAsia="Times New Roman" w:hAnsi="PT Astra Serif" w:cs="Times New Roman"/>
          <w:bCs/>
          <w:spacing w:val="4"/>
          <w:sz w:val="28"/>
          <w:szCs w:val="28"/>
        </w:rPr>
      </w:pPr>
    </w:p>
    <w:p w:rsidR="002513A9" w:rsidRDefault="002513A9" w:rsidP="009C0E4D">
      <w:pPr>
        <w:ind w:left="9923"/>
        <w:jc w:val="center"/>
      </w:pPr>
    </w:p>
    <w:sectPr w:rsidR="002513A9" w:rsidSect="009C0E4D">
      <w:headerReference w:type="default" r:id="rId10"/>
      <w:headerReference w:type="first" r:id="rId11"/>
      <w:pgSz w:w="16838" w:h="11906" w:orient="landscape" w:code="9"/>
      <w:pgMar w:top="992" w:right="851" w:bottom="1134" w:left="1701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2D" w:rsidRDefault="00516B2D">
      <w:pPr>
        <w:spacing w:after="0" w:line="240" w:lineRule="auto"/>
      </w:pPr>
      <w:r>
        <w:separator/>
      </w:r>
    </w:p>
  </w:endnote>
  <w:endnote w:type="continuationSeparator" w:id="0">
    <w:p w:rsidR="00516B2D" w:rsidRDefault="0051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2D" w:rsidRDefault="00516B2D">
      <w:pPr>
        <w:spacing w:after="0" w:line="240" w:lineRule="auto"/>
      </w:pPr>
      <w:r>
        <w:separator/>
      </w:r>
    </w:p>
  </w:footnote>
  <w:footnote w:type="continuationSeparator" w:id="0">
    <w:p w:rsidR="00516B2D" w:rsidRDefault="0051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380423"/>
      <w:docPartObj>
        <w:docPartGallery w:val="Page Numbers (Top of Page)"/>
        <w:docPartUnique/>
      </w:docPartObj>
    </w:sdtPr>
    <w:sdtEndPr/>
    <w:sdtContent>
      <w:p w:rsidR="00094C80" w:rsidRDefault="00094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E4D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256970"/>
      <w:docPartObj>
        <w:docPartGallery w:val="Page Numbers (Top of Page)"/>
        <w:docPartUnique/>
      </w:docPartObj>
    </w:sdtPr>
    <w:sdtEndPr/>
    <w:sdtContent>
      <w:p w:rsidR="00094C80" w:rsidRDefault="00094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98B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80" w:rsidRDefault="00094C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4B25"/>
    <w:multiLevelType w:val="hybridMultilevel"/>
    <w:tmpl w:val="F6827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34D5A"/>
    <w:multiLevelType w:val="multilevel"/>
    <w:tmpl w:val="76A05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D4273E"/>
    <w:multiLevelType w:val="multilevel"/>
    <w:tmpl w:val="D23A77A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D32CE0"/>
    <w:multiLevelType w:val="multilevel"/>
    <w:tmpl w:val="933CF504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34"/>
    <w:rsid w:val="00004132"/>
    <w:rsid w:val="000073B2"/>
    <w:rsid w:val="0001268D"/>
    <w:rsid w:val="00014BF6"/>
    <w:rsid w:val="000151EE"/>
    <w:rsid w:val="00015DE5"/>
    <w:rsid w:val="00015FBC"/>
    <w:rsid w:val="000216C2"/>
    <w:rsid w:val="0002186C"/>
    <w:rsid w:val="000221CB"/>
    <w:rsid w:val="00027AD4"/>
    <w:rsid w:val="000308B3"/>
    <w:rsid w:val="000318F1"/>
    <w:rsid w:val="00034201"/>
    <w:rsid w:val="00036946"/>
    <w:rsid w:val="00044DD6"/>
    <w:rsid w:val="00050C82"/>
    <w:rsid w:val="00064243"/>
    <w:rsid w:val="000700CF"/>
    <w:rsid w:val="00072B2E"/>
    <w:rsid w:val="0008080F"/>
    <w:rsid w:val="00081DE0"/>
    <w:rsid w:val="000846D1"/>
    <w:rsid w:val="000870B4"/>
    <w:rsid w:val="0009250E"/>
    <w:rsid w:val="000927FC"/>
    <w:rsid w:val="00094C80"/>
    <w:rsid w:val="00095344"/>
    <w:rsid w:val="000A3B72"/>
    <w:rsid w:val="000A6530"/>
    <w:rsid w:val="000B2125"/>
    <w:rsid w:val="000B5791"/>
    <w:rsid w:val="000C0597"/>
    <w:rsid w:val="000C404C"/>
    <w:rsid w:val="000D3B6A"/>
    <w:rsid w:val="000D7F48"/>
    <w:rsid w:val="000E04BD"/>
    <w:rsid w:val="000E1961"/>
    <w:rsid w:val="000F47A3"/>
    <w:rsid w:val="000F49D9"/>
    <w:rsid w:val="001137D5"/>
    <w:rsid w:val="00115AE3"/>
    <w:rsid w:val="00126DB1"/>
    <w:rsid w:val="00127B4B"/>
    <w:rsid w:val="001338BC"/>
    <w:rsid w:val="00136095"/>
    <w:rsid w:val="001418C2"/>
    <w:rsid w:val="00141CA4"/>
    <w:rsid w:val="00145407"/>
    <w:rsid w:val="00146599"/>
    <w:rsid w:val="00146F30"/>
    <w:rsid w:val="00150764"/>
    <w:rsid w:val="00153D93"/>
    <w:rsid w:val="001548AB"/>
    <w:rsid w:val="00163E13"/>
    <w:rsid w:val="00165737"/>
    <w:rsid w:val="00170601"/>
    <w:rsid w:val="0017556C"/>
    <w:rsid w:val="00194CA5"/>
    <w:rsid w:val="00194D01"/>
    <w:rsid w:val="001953A5"/>
    <w:rsid w:val="00196E0C"/>
    <w:rsid w:val="001B55A3"/>
    <w:rsid w:val="001C193E"/>
    <w:rsid w:val="001C2DA4"/>
    <w:rsid w:val="001D1AD2"/>
    <w:rsid w:val="001E2063"/>
    <w:rsid w:val="001E4C85"/>
    <w:rsid w:val="001F46A6"/>
    <w:rsid w:val="001F48F9"/>
    <w:rsid w:val="00202CD2"/>
    <w:rsid w:val="00210D0F"/>
    <w:rsid w:val="00213FCC"/>
    <w:rsid w:val="00215AE2"/>
    <w:rsid w:val="0021678B"/>
    <w:rsid w:val="0021757A"/>
    <w:rsid w:val="00225F88"/>
    <w:rsid w:val="0022603F"/>
    <w:rsid w:val="00232269"/>
    <w:rsid w:val="002513A9"/>
    <w:rsid w:val="002560F6"/>
    <w:rsid w:val="00260F46"/>
    <w:rsid w:val="00265036"/>
    <w:rsid w:val="0026600D"/>
    <w:rsid w:val="00285744"/>
    <w:rsid w:val="00287249"/>
    <w:rsid w:val="002A0405"/>
    <w:rsid w:val="002A3C4B"/>
    <w:rsid w:val="002A56E2"/>
    <w:rsid w:val="002B04D1"/>
    <w:rsid w:val="002C21E8"/>
    <w:rsid w:val="002C397F"/>
    <w:rsid w:val="002C409D"/>
    <w:rsid w:val="002C54DA"/>
    <w:rsid w:val="002E2513"/>
    <w:rsid w:val="002E5290"/>
    <w:rsid w:val="002E6916"/>
    <w:rsid w:val="002F2D8B"/>
    <w:rsid w:val="002F36B5"/>
    <w:rsid w:val="002F60B2"/>
    <w:rsid w:val="003138B0"/>
    <w:rsid w:val="00335DF5"/>
    <w:rsid w:val="00341EB1"/>
    <w:rsid w:val="003465BE"/>
    <w:rsid w:val="003518E0"/>
    <w:rsid w:val="00357DAB"/>
    <w:rsid w:val="0036277E"/>
    <w:rsid w:val="00366D3B"/>
    <w:rsid w:val="00370B92"/>
    <w:rsid w:val="00374CDA"/>
    <w:rsid w:val="0037693E"/>
    <w:rsid w:val="00377524"/>
    <w:rsid w:val="003868D4"/>
    <w:rsid w:val="003A638D"/>
    <w:rsid w:val="003A7382"/>
    <w:rsid w:val="003C5FD4"/>
    <w:rsid w:val="003C634D"/>
    <w:rsid w:val="003D1476"/>
    <w:rsid w:val="003E55A7"/>
    <w:rsid w:val="003E6C6F"/>
    <w:rsid w:val="003E719D"/>
    <w:rsid w:val="003F186A"/>
    <w:rsid w:val="003F4399"/>
    <w:rsid w:val="003F54F5"/>
    <w:rsid w:val="004036FE"/>
    <w:rsid w:val="004152C0"/>
    <w:rsid w:val="0042195F"/>
    <w:rsid w:val="004279EF"/>
    <w:rsid w:val="00437A48"/>
    <w:rsid w:val="00441066"/>
    <w:rsid w:val="004442A4"/>
    <w:rsid w:val="00450CD9"/>
    <w:rsid w:val="00460F3B"/>
    <w:rsid w:val="00473E40"/>
    <w:rsid w:val="004774D4"/>
    <w:rsid w:val="004827EF"/>
    <w:rsid w:val="00485B8F"/>
    <w:rsid w:val="00486B51"/>
    <w:rsid w:val="00487C71"/>
    <w:rsid w:val="0049000A"/>
    <w:rsid w:val="004910D3"/>
    <w:rsid w:val="004A2718"/>
    <w:rsid w:val="004B5CD6"/>
    <w:rsid w:val="004D10C3"/>
    <w:rsid w:val="004D21A2"/>
    <w:rsid w:val="004D4FDD"/>
    <w:rsid w:val="004D5BA9"/>
    <w:rsid w:val="004E1B28"/>
    <w:rsid w:val="004E1B82"/>
    <w:rsid w:val="004E5A7C"/>
    <w:rsid w:val="0050210C"/>
    <w:rsid w:val="0050668D"/>
    <w:rsid w:val="00516B2D"/>
    <w:rsid w:val="00521A3E"/>
    <w:rsid w:val="00533FD1"/>
    <w:rsid w:val="00540441"/>
    <w:rsid w:val="00540D1A"/>
    <w:rsid w:val="00541A19"/>
    <w:rsid w:val="00562339"/>
    <w:rsid w:val="00565D67"/>
    <w:rsid w:val="00574255"/>
    <w:rsid w:val="005A362E"/>
    <w:rsid w:val="005B311B"/>
    <w:rsid w:val="005C094D"/>
    <w:rsid w:val="005C14A0"/>
    <w:rsid w:val="005C2198"/>
    <w:rsid w:val="005D1ACB"/>
    <w:rsid w:val="005D1EE8"/>
    <w:rsid w:val="005D5B3C"/>
    <w:rsid w:val="005E0935"/>
    <w:rsid w:val="005F2404"/>
    <w:rsid w:val="005F2BAA"/>
    <w:rsid w:val="00610FF1"/>
    <w:rsid w:val="0061684A"/>
    <w:rsid w:val="00617CCB"/>
    <w:rsid w:val="00620FBC"/>
    <w:rsid w:val="006335DA"/>
    <w:rsid w:val="006339A7"/>
    <w:rsid w:val="006353DB"/>
    <w:rsid w:val="006358CB"/>
    <w:rsid w:val="0064287A"/>
    <w:rsid w:val="00642E63"/>
    <w:rsid w:val="00644456"/>
    <w:rsid w:val="00650856"/>
    <w:rsid w:val="00661432"/>
    <w:rsid w:val="006632B2"/>
    <w:rsid w:val="006760E8"/>
    <w:rsid w:val="00677CC7"/>
    <w:rsid w:val="0068044D"/>
    <w:rsid w:val="00681DF3"/>
    <w:rsid w:val="0068778E"/>
    <w:rsid w:val="006A198D"/>
    <w:rsid w:val="006A712E"/>
    <w:rsid w:val="006B235C"/>
    <w:rsid w:val="006D198A"/>
    <w:rsid w:val="006D318F"/>
    <w:rsid w:val="006D7056"/>
    <w:rsid w:val="006E4219"/>
    <w:rsid w:val="006E73A3"/>
    <w:rsid w:val="006F456D"/>
    <w:rsid w:val="00700451"/>
    <w:rsid w:val="0070297A"/>
    <w:rsid w:val="00705778"/>
    <w:rsid w:val="00706C88"/>
    <w:rsid w:val="00715586"/>
    <w:rsid w:val="00715E02"/>
    <w:rsid w:val="00722279"/>
    <w:rsid w:val="00730F6C"/>
    <w:rsid w:val="007330BE"/>
    <w:rsid w:val="00734A62"/>
    <w:rsid w:val="00745DC1"/>
    <w:rsid w:val="00750F74"/>
    <w:rsid w:val="0075102B"/>
    <w:rsid w:val="00761B73"/>
    <w:rsid w:val="007628CF"/>
    <w:rsid w:val="007642DE"/>
    <w:rsid w:val="0078282B"/>
    <w:rsid w:val="007905A1"/>
    <w:rsid w:val="0079517E"/>
    <w:rsid w:val="00795474"/>
    <w:rsid w:val="007C066C"/>
    <w:rsid w:val="007C18E0"/>
    <w:rsid w:val="007C599D"/>
    <w:rsid w:val="007C6066"/>
    <w:rsid w:val="007D505F"/>
    <w:rsid w:val="007E553C"/>
    <w:rsid w:val="007E6E78"/>
    <w:rsid w:val="007F1D1E"/>
    <w:rsid w:val="007F4FAA"/>
    <w:rsid w:val="007F7DEE"/>
    <w:rsid w:val="00802CFC"/>
    <w:rsid w:val="008201E1"/>
    <w:rsid w:val="00820935"/>
    <w:rsid w:val="00820C0E"/>
    <w:rsid w:val="00847355"/>
    <w:rsid w:val="008503CD"/>
    <w:rsid w:val="00850CBC"/>
    <w:rsid w:val="0085182A"/>
    <w:rsid w:val="00855BB1"/>
    <w:rsid w:val="00855EB8"/>
    <w:rsid w:val="00862793"/>
    <w:rsid w:val="00865814"/>
    <w:rsid w:val="0086789A"/>
    <w:rsid w:val="0087686C"/>
    <w:rsid w:val="0087798C"/>
    <w:rsid w:val="0088015E"/>
    <w:rsid w:val="00885454"/>
    <w:rsid w:val="00885F18"/>
    <w:rsid w:val="008917E4"/>
    <w:rsid w:val="0089286B"/>
    <w:rsid w:val="00892D6A"/>
    <w:rsid w:val="008955B7"/>
    <w:rsid w:val="008A107A"/>
    <w:rsid w:val="008B0EB8"/>
    <w:rsid w:val="008C29E0"/>
    <w:rsid w:val="008C4967"/>
    <w:rsid w:val="008D5CD3"/>
    <w:rsid w:val="008D6D32"/>
    <w:rsid w:val="008E6718"/>
    <w:rsid w:val="00900B6A"/>
    <w:rsid w:val="00902094"/>
    <w:rsid w:val="009020B2"/>
    <w:rsid w:val="0090253E"/>
    <w:rsid w:val="00902632"/>
    <w:rsid w:val="00907C58"/>
    <w:rsid w:val="00914EFD"/>
    <w:rsid w:val="009418CB"/>
    <w:rsid w:val="00941B7E"/>
    <w:rsid w:val="00946CB3"/>
    <w:rsid w:val="00951028"/>
    <w:rsid w:val="0096199A"/>
    <w:rsid w:val="00962257"/>
    <w:rsid w:val="0096549B"/>
    <w:rsid w:val="00965F98"/>
    <w:rsid w:val="0097050E"/>
    <w:rsid w:val="0097099E"/>
    <w:rsid w:val="009741BD"/>
    <w:rsid w:val="009751BA"/>
    <w:rsid w:val="009809DD"/>
    <w:rsid w:val="0098607E"/>
    <w:rsid w:val="00994D9B"/>
    <w:rsid w:val="009954DC"/>
    <w:rsid w:val="00997D4D"/>
    <w:rsid w:val="009A745B"/>
    <w:rsid w:val="009B7635"/>
    <w:rsid w:val="009C0E4D"/>
    <w:rsid w:val="009D7100"/>
    <w:rsid w:val="009E21C8"/>
    <w:rsid w:val="00A220E4"/>
    <w:rsid w:val="00A22562"/>
    <w:rsid w:val="00A242E6"/>
    <w:rsid w:val="00A24C90"/>
    <w:rsid w:val="00A24E18"/>
    <w:rsid w:val="00A251B0"/>
    <w:rsid w:val="00A26531"/>
    <w:rsid w:val="00A270EC"/>
    <w:rsid w:val="00A368D2"/>
    <w:rsid w:val="00A43462"/>
    <w:rsid w:val="00A469BA"/>
    <w:rsid w:val="00A518A7"/>
    <w:rsid w:val="00A56002"/>
    <w:rsid w:val="00A7513C"/>
    <w:rsid w:val="00A77316"/>
    <w:rsid w:val="00A81DE6"/>
    <w:rsid w:val="00A86228"/>
    <w:rsid w:val="00A92090"/>
    <w:rsid w:val="00AA2758"/>
    <w:rsid w:val="00AA7BCB"/>
    <w:rsid w:val="00AB45AA"/>
    <w:rsid w:val="00AC2DFF"/>
    <w:rsid w:val="00AC2FFC"/>
    <w:rsid w:val="00AC5934"/>
    <w:rsid w:val="00AC6E54"/>
    <w:rsid w:val="00AE0756"/>
    <w:rsid w:val="00AE610F"/>
    <w:rsid w:val="00AF0198"/>
    <w:rsid w:val="00AF2124"/>
    <w:rsid w:val="00AF714A"/>
    <w:rsid w:val="00B07623"/>
    <w:rsid w:val="00B13214"/>
    <w:rsid w:val="00B20D7D"/>
    <w:rsid w:val="00B246D8"/>
    <w:rsid w:val="00B33414"/>
    <w:rsid w:val="00B342CE"/>
    <w:rsid w:val="00B35164"/>
    <w:rsid w:val="00B40AD6"/>
    <w:rsid w:val="00B528F8"/>
    <w:rsid w:val="00B53E0F"/>
    <w:rsid w:val="00B654F7"/>
    <w:rsid w:val="00B73B9E"/>
    <w:rsid w:val="00B7684C"/>
    <w:rsid w:val="00B83D8E"/>
    <w:rsid w:val="00B9155E"/>
    <w:rsid w:val="00BA745A"/>
    <w:rsid w:val="00BA7F34"/>
    <w:rsid w:val="00BD68DE"/>
    <w:rsid w:val="00BE355A"/>
    <w:rsid w:val="00BE4348"/>
    <w:rsid w:val="00BE56D9"/>
    <w:rsid w:val="00BE695D"/>
    <w:rsid w:val="00C006EC"/>
    <w:rsid w:val="00C01116"/>
    <w:rsid w:val="00C02348"/>
    <w:rsid w:val="00C043CA"/>
    <w:rsid w:val="00C04884"/>
    <w:rsid w:val="00C05642"/>
    <w:rsid w:val="00C1379A"/>
    <w:rsid w:val="00C15142"/>
    <w:rsid w:val="00C15843"/>
    <w:rsid w:val="00C17AFC"/>
    <w:rsid w:val="00C21891"/>
    <w:rsid w:val="00C2281C"/>
    <w:rsid w:val="00C24A4C"/>
    <w:rsid w:val="00C25F39"/>
    <w:rsid w:val="00C40944"/>
    <w:rsid w:val="00C42920"/>
    <w:rsid w:val="00C512F2"/>
    <w:rsid w:val="00C535BF"/>
    <w:rsid w:val="00C57D7B"/>
    <w:rsid w:val="00C6198B"/>
    <w:rsid w:val="00C61CB7"/>
    <w:rsid w:val="00C62A64"/>
    <w:rsid w:val="00C62B9B"/>
    <w:rsid w:val="00C7069D"/>
    <w:rsid w:val="00C722AD"/>
    <w:rsid w:val="00C77795"/>
    <w:rsid w:val="00C8026C"/>
    <w:rsid w:val="00C80BAB"/>
    <w:rsid w:val="00C82196"/>
    <w:rsid w:val="00C92429"/>
    <w:rsid w:val="00C92A41"/>
    <w:rsid w:val="00C97B56"/>
    <w:rsid w:val="00CA0C27"/>
    <w:rsid w:val="00CA3FDB"/>
    <w:rsid w:val="00CA4203"/>
    <w:rsid w:val="00CA5E2E"/>
    <w:rsid w:val="00CB18BA"/>
    <w:rsid w:val="00CB3751"/>
    <w:rsid w:val="00CC3F32"/>
    <w:rsid w:val="00CC666E"/>
    <w:rsid w:val="00CD2110"/>
    <w:rsid w:val="00CD4B76"/>
    <w:rsid w:val="00CD6118"/>
    <w:rsid w:val="00CD69D7"/>
    <w:rsid w:val="00CF1085"/>
    <w:rsid w:val="00CF146A"/>
    <w:rsid w:val="00CF22F2"/>
    <w:rsid w:val="00CF5066"/>
    <w:rsid w:val="00CF5340"/>
    <w:rsid w:val="00D04229"/>
    <w:rsid w:val="00D14019"/>
    <w:rsid w:val="00D20639"/>
    <w:rsid w:val="00D2306B"/>
    <w:rsid w:val="00D236F0"/>
    <w:rsid w:val="00D2406D"/>
    <w:rsid w:val="00D24336"/>
    <w:rsid w:val="00D259D7"/>
    <w:rsid w:val="00D27706"/>
    <w:rsid w:val="00D32A0F"/>
    <w:rsid w:val="00D37C10"/>
    <w:rsid w:val="00D523B2"/>
    <w:rsid w:val="00D54B4E"/>
    <w:rsid w:val="00D661FF"/>
    <w:rsid w:val="00D67BE7"/>
    <w:rsid w:val="00D75EBD"/>
    <w:rsid w:val="00D7764E"/>
    <w:rsid w:val="00D827CB"/>
    <w:rsid w:val="00D82A0A"/>
    <w:rsid w:val="00D96BA4"/>
    <w:rsid w:val="00DA1737"/>
    <w:rsid w:val="00DA5BCE"/>
    <w:rsid w:val="00DB5814"/>
    <w:rsid w:val="00DB7360"/>
    <w:rsid w:val="00DC41C7"/>
    <w:rsid w:val="00DC475B"/>
    <w:rsid w:val="00DC7DA0"/>
    <w:rsid w:val="00DD37A2"/>
    <w:rsid w:val="00DD57DA"/>
    <w:rsid w:val="00DD64CB"/>
    <w:rsid w:val="00DE1C22"/>
    <w:rsid w:val="00DE2FB7"/>
    <w:rsid w:val="00DE78EC"/>
    <w:rsid w:val="00DF1D1E"/>
    <w:rsid w:val="00DF2E22"/>
    <w:rsid w:val="00E01C62"/>
    <w:rsid w:val="00E034F7"/>
    <w:rsid w:val="00E03E4F"/>
    <w:rsid w:val="00E048E8"/>
    <w:rsid w:val="00E22AB3"/>
    <w:rsid w:val="00E22BC6"/>
    <w:rsid w:val="00E2311C"/>
    <w:rsid w:val="00E23B7E"/>
    <w:rsid w:val="00E42305"/>
    <w:rsid w:val="00E43D23"/>
    <w:rsid w:val="00E462AF"/>
    <w:rsid w:val="00E4733C"/>
    <w:rsid w:val="00E52418"/>
    <w:rsid w:val="00E52AB4"/>
    <w:rsid w:val="00E56E05"/>
    <w:rsid w:val="00E610D9"/>
    <w:rsid w:val="00E62A79"/>
    <w:rsid w:val="00E630B6"/>
    <w:rsid w:val="00E6783B"/>
    <w:rsid w:val="00E72980"/>
    <w:rsid w:val="00E73018"/>
    <w:rsid w:val="00E77188"/>
    <w:rsid w:val="00E8227A"/>
    <w:rsid w:val="00EA0786"/>
    <w:rsid w:val="00EA2CA2"/>
    <w:rsid w:val="00EA4D39"/>
    <w:rsid w:val="00EA68A4"/>
    <w:rsid w:val="00EB11BD"/>
    <w:rsid w:val="00EB46AB"/>
    <w:rsid w:val="00EB4842"/>
    <w:rsid w:val="00ED308F"/>
    <w:rsid w:val="00ED6A1A"/>
    <w:rsid w:val="00EF56C2"/>
    <w:rsid w:val="00F15280"/>
    <w:rsid w:val="00F2642E"/>
    <w:rsid w:val="00F26B66"/>
    <w:rsid w:val="00F31629"/>
    <w:rsid w:val="00F31ADA"/>
    <w:rsid w:val="00F4113C"/>
    <w:rsid w:val="00F47CC5"/>
    <w:rsid w:val="00F508C2"/>
    <w:rsid w:val="00F511CA"/>
    <w:rsid w:val="00F574EC"/>
    <w:rsid w:val="00F63619"/>
    <w:rsid w:val="00F71966"/>
    <w:rsid w:val="00F72EB3"/>
    <w:rsid w:val="00F80D15"/>
    <w:rsid w:val="00F85D7E"/>
    <w:rsid w:val="00F903FE"/>
    <w:rsid w:val="00F912E9"/>
    <w:rsid w:val="00F9456A"/>
    <w:rsid w:val="00FA113A"/>
    <w:rsid w:val="00FB4343"/>
    <w:rsid w:val="00FB506F"/>
    <w:rsid w:val="00FC29AF"/>
    <w:rsid w:val="00FC2F57"/>
    <w:rsid w:val="00FC458C"/>
    <w:rsid w:val="00FD29AD"/>
    <w:rsid w:val="00FD4491"/>
    <w:rsid w:val="00FE3520"/>
    <w:rsid w:val="00FE4651"/>
    <w:rsid w:val="00FE6233"/>
    <w:rsid w:val="00FF5B80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A9"/>
  </w:style>
  <w:style w:type="paragraph" w:styleId="1">
    <w:name w:val="heading 1"/>
    <w:basedOn w:val="a"/>
    <w:next w:val="a"/>
    <w:link w:val="10"/>
    <w:qFormat/>
    <w:rsid w:val="002513A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3A9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513A9"/>
  </w:style>
  <w:style w:type="character" w:customStyle="1" w:styleId="a3">
    <w:name w:val="Основной текст_"/>
    <w:basedOn w:val="a0"/>
    <w:link w:val="2"/>
    <w:rsid w:val="002513A9"/>
    <w:rPr>
      <w:rFonts w:eastAsia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3A9"/>
    <w:pPr>
      <w:widowControl w:val="0"/>
      <w:shd w:val="clear" w:color="auto" w:fill="FFFFFF"/>
      <w:spacing w:after="420" w:line="0" w:lineRule="atLeast"/>
      <w:jc w:val="both"/>
    </w:pPr>
    <w:rPr>
      <w:rFonts w:eastAsia="Times New Roman" w:cs="Times New Roman"/>
      <w:b/>
      <w:bCs/>
      <w:spacing w:val="-2"/>
      <w:sz w:val="23"/>
      <w:szCs w:val="23"/>
    </w:rPr>
  </w:style>
  <w:style w:type="character" w:styleId="a4">
    <w:name w:val="Hyperlink"/>
    <w:basedOn w:val="a0"/>
    <w:rsid w:val="002513A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513A9"/>
    <w:rPr>
      <w:rFonts w:eastAsia="Times New Roman" w:cs="Times New Roman"/>
      <w:b/>
      <w:bCs/>
      <w:spacing w:val="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13A9"/>
    <w:pPr>
      <w:widowControl w:val="0"/>
      <w:shd w:val="clear" w:color="auto" w:fill="FFFFFF"/>
      <w:spacing w:after="0" w:line="250" w:lineRule="exact"/>
    </w:pPr>
    <w:rPr>
      <w:rFonts w:eastAsia="Times New Roman" w:cs="Times New Roman"/>
      <w:b/>
      <w:bCs/>
      <w:spacing w:val="4"/>
      <w:sz w:val="18"/>
      <w:szCs w:val="18"/>
    </w:rPr>
  </w:style>
  <w:style w:type="character" w:customStyle="1" w:styleId="20">
    <w:name w:val="Основной текст (2)_"/>
    <w:basedOn w:val="a0"/>
    <w:link w:val="21"/>
    <w:rsid w:val="002513A9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513A9"/>
    <w:pPr>
      <w:widowControl w:val="0"/>
      <w:shd w:val="clear" w:color="auto" w:fill="FFFFFF"/>
      <w:spacing w:after="360" w:line="293" w:lineRule="exact"/>
      <w:jc w:val="center"/>
    </w:pPr>
    <w:rPr>
      <w:rFonts w:eastAsia="Times New Roman" w:cs="Times New Roman"/>
      <w:b/>
      <w:bCs/>
      <w:spacing w:val="1"/>
    </w:rPr>
  </w:style>
  <w:style w:type="character" w:customStyle="1" w:styleId="9pt0pt">
    <w:name w:val="Основной текст + 9 pt;Интервал 0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2513A9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">
    <w:name w:val="Основной текст + 11 pt;Не полужирный;Интервал 0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Интервал 0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1pt1pt">
    <w:name w:val="Основной текст + 11 pt;Не полужирный;Интервал 1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PalatinoLinotype45pt0pt">
    <w:name w:val="Основной текст + Palatino Linotype;4;5 pt;Не полужирный;Интервал 0 pt"/>
    <w:basedOn w:val="a3"/>
    <w:rsid w:val="002513A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2513A9"/>
    <w:rPr>
      <w:rFonts w:ascii="Palatino Linotype" w:eastAsia="Palatino Linotype" w:hAnsi="Palatino Linotype" w:cs="Palatino Linotype"/>
      <w:spacing w:val="10"/>
      <w:sz w:val="15"/>
      <w:szCs w:val="15"/>
      <w:shd w:val="clear" w:color="auto" w:fill="FFFFFF"/>
    </w:rPr>
  </w:style>
  <w:style w:type="character" w:customStyle="1" w:styleId="5pt0pt">
    <w:name w:val="Основной текст + 5 pt;Не полужирный;Курсив;Интервал 0 pt"/>
    <w:basedOn w:val="a3"/>
    <w:rsid w:val="002513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13A9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pacing w:val="10"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251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2513A9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251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2513A9"/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25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13A9"/>
    <w:rPr>
      <w:rFonts w:ascii="Tahoma" w:hAnsi="Tahoma" w:cs="Tahoma"/>
      <w:sz w:val="16"/>
      <w:szCs w:val="16"/>
    </w:rPr>
  </w:style>
  <w:style w:type="character" w:customStyle="1" w:styleId="10pt0pt">
    <w:name w:val="Основной текст + 10 pt;Интервал 0 pt"/>
    <w:basedOn w:val="a3"/>
    <w:rsid w:val="00251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2513A9"/>
  </w:style>
  <w:style w:type="paragraph" w:customStyle="1" w:styleId="ConsPlusCell">
    <w:name w:val="ConsPlusCell"/>
    <w:uiPriority w:val="99"/>
    <w:rsid w:val="002513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2513A9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2513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51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251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513A9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513A9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51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513A9"/>
    <w:rPr>
      <w:rFonts w:ascii="Times New Roman" w:hAnsi="Times New Roman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2513A9"/>
    <w:pPr>
      <w:ind w:left="720"/>
      <w:contextualSpacing/>
    </w:pPr>
    <w:rPr>
      <w:rFonts w:ascii="Times New Roman" w:hAnsi="Times New Roman"/>
    </w:rPr>
  </w:style>
  <w:style w:type="paragraph" w:customStyle="1" w:styleId="ConsPlusNormal">
    <w:name w:val="ConsPlusNormal"/>
    <w:rsid w:val="002513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51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A9"/>
  </w:style>
  <w:style w:type="paragraph" w:styleId="1">
    <w:name w:val="heading 1"/>
    <w:basedOn w:val="a"/>
    <w:next w:val="a"/>
    <w:link w:val="10"/>
    <w:qFormat/>
    <w:rsid w:val="002513A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3A9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513A9"/>
  </w:style>
  <w:style w:type="character" w:customStyle="1" w:styleId="a3">
    <w:name w:val="Основной текст_"/>
    <w:basedOn w:val="a0"/>
    <w:link w:val="2"/>
    <w:rsid w:val="002513A9"/>
    <w:rPr>
      <w:rFonts w:eastAsia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3A9"/>
    <w:pPr>
      <w:widowControl w:val="0"/>
      <w:shd w:val="clear" w:color="auto" w:fill="FFFFFF"/>
      <w:spacing w:after="420" w:line="0" w:lineRule="atLeast"/>
      <w:jc w:val="both"/>
    </w:pPr>
    <w:rPr>
      <w:rFonts w:eastAsia="Times New Roman" w:cs="Times New Roman"/>
      <w:b/>
      <w:bCs/>
      <w:spacing w:val="-2"/>
      <w:sz w:val="23"/>
      <w:szCs w:val="23"/>
    </w:rPr>
  </w:style>
  <w:style w:type="character" w:styleId="a4">
    <w:name w:val="Hyperlink"/>
    <w:basedOn w:val="a0"/>
    <w:rsid w:val="002513A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513A9"/>
    <w:rPr>
      <w:rFonts w:eastAsia="Times New Roman" w:cs="Times New Roman"/>
      <w:b/>
      <w:bCs/>
      <w:spacing w:val="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13A9"/>
    <w:pPr>
      <w:widowControl w:val="0"/>
      <w:shd w:val="clear" w:color="auto" w:fill="FFFFFF"/>
      <w:spacing w:after="0" w:line="250" w:lineRule="exact"/>
    </w:pPr>
    <w:rPr>
      <w:rFonts w:eastAsia="Times New Roman" w:cs="Times New Roman"/>
      <w:b/>
      <w:bCs/>
      <w:spacing w:val="4"/>
      <w:sz w:val="18"/>
      <w:szCs w:val="18"/>
    </w:rPr>
  </w:style>
  <w:style w:type="character" w:customStyle="1" w:styleId="20">
    <w:name w:val="Основной текст (2)_"/>
    <w:basedOn w:val="a0"/>
    <w:link w:val="21"/>
    <w:rsid w:val="002513A9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513A9"/>
    <w:pPr>
      <w:widowControl w:val="0"/>
      <w:shd w:val="clear" w:color="auto" w:fill="FFFFFF"/>
      <w:spacing w:after="360" w:line="293" w:lineRule="exact"/>
      <w:jc w:val="center"/>
    </w:pPr>
    <w:rPr>
      <w:rFonts w:eastAsia="Times New Roman" w:cs="Times New Roman"/>
      <w:b/>
      <w:bCs/>
      <w:spacing w:val="1"/>
    </w:rPr>
  </w:style>
  <w:style w:type="character" w:customStyle="1" w:styleId="9pt0pt">
    <w:name w:val="Основной текст + 9 pt;Интервал 0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2513A9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">
    <w:name w:val="Основной текст + 11 pt;Не полужирный;Интервал 0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Интервал 0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1pt1pt">
    <w:name w:val="Основной текст + 11 pt;Не полужирный;Интервал 1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3"/>
    <w:rsid w:val="00251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PalatinoLinotype45pt0pt">
    <w:name w:val="Основной текст + Palatino Linotype;4;5 pt;Не полужирный;Интервал 0 pt"/>
    <w:basedOn w:val="a3"/>
    <w:rsid w:val="002513A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2513A9"/>
    <w:rPr>
      <w:rFonts w:ascii="Palatino Linotype" w:eastAsia="Palatino Linotype" w:hAnsi="Palatino Linotype" w:cs="Palatino Linotype"/>
      <w:spacing w:val="10"/>
      <w:sz w:val="15"/>
      <w:szCs w:val="15"/>
      <w:shd w:val="clear" w:color="auto" w:fill="FFFFFF"/>
    </w:rPr>
  </w:style>
  <w:style w:type="character" w:customStyle="1" w:styleId="5pt0pt">
    <w:name w:val="Основной текст + 5 pt;Не полужирный;Курсив;Интервал 0 pt"/>
    <w:basedOn w:val="a3"/>
    <w:rsid w:val="002513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13A9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pacing w:val="10"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251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2513A9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251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2513A9"/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25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13A9"/>
    <w:rPr>
      <w:rFonts w:ascii="Tahoma" w:hAnsi="Tahoma" w:cs="Tahoma"/>
      <w:sz w:val="16"/>
      <w:szCs w:val="16"/>
    </w:rPr>
  </w:style>
  <w:style w:type="character" w:customStyle="1" w:styleId="10pt0pt">
    <w:name w:val="Основной текст + 10 pt;Интервал 0 pt"/>
    <w:basedOn w:val="a3"/>
    <w:rsid w:val="00251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2513A9"/>
  </w:style>
  <w:style w:type="paragraph" w:customStyle="1" w:styleId="ConsPlusCell">
    <w:name w:val="ConsPlusCell"/>
    <w:uiPriority w:val="99"/>
    <w:rsid w:val="002513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2513A9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2513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51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251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513A9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513A9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51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513A9"/>
    <w:rPr>
      <w:rFonts w:ascii="Times New Roman" w:hAnsi="Times New Roman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2513A9"/>
    <w:pPr>
      <w:ind w:left="720"/>
      <w:contextualSpacing/>
    </w:pPr>
    <w:rPr>
      <w:rFonts w:ascii="Times New Roman" w:hAnsi="Times New Roman"/>
    </w:rPr>
  </w:style>
  <w:style w:type="paragraph" w:customStyle="1" w:styleId="ConsPlusNormal">
    <w:name w:val="ConsPlusNormal"/>
    <w:rsid w:val="002513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51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8EA2D-5DD0-40CD-ACC3-69C78BF2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Корноухова Прасковья Владимировна</cp:lastModifiedBy>
  <cp:revision>10</cp:revision>
  <cp:lastPrinted>2023-11-14T12:06:00Z</cp:lastPrinted>
  <dcterms:created xsi:type="dcterms:W3CDTF">2023-11-14T13:20:00Z</dcterms:created>
  <dcterms:modified xsi:type="dcterms:W3CDTF">2024-10-08T07:24:00Z</dcterms:modified>
</cp:coreProperties>
</file>