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12" w:rsidRPr="003D3BD5" w:rsidRDefault="00E91112" w:rsidP="005E5686">
      <w:pPr>
        <w:autoSpaceDE w:val="0"/>
        <w:autoSpaceDN w:val="0"/>
        <w:adjustRightInd w:val="0"/>
        <w:jc w:val="right"/>
        <w:rPr>
          <w:rFonts w:ascii="PT Astra Serif" w:hAnsi="PT Astra Serif" w:cs="Arial"/>
          <w:color w:val="000000" w:themeColor="text1"/>
          <w:sz w:val="28"/>
          <w:szCs w:val="28"/>
        </w:rPr>
      </w:pPr>
      <w:r w:rsidRPr="003D3BD5">
        <w:rPr>
          <w:rFonts w:ascii="PT Astra Serif" w:hAnsi="PT Astra Serif" w:cs="Arial"/>
          <w:color w:val="000000" w:themeColor="text1"/>
          <w:sz w:val="28"/>
          <w:szCs w:val="28"/>
        </w:rPr>
        <w:t>ПРОЕКТ</w:t>
      </w:r>
    </w:p>
    <w:p w:rsidR="00E91112" w:rsidRPr="003D3BD5" w:rsidRDefault="00E91112" w:rsidP="005E5686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91112" w:rsidRPr="003D3BD5" w:rsidRDefault="00E91112" w:rsidP="005E5686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91112" w:rsidRPr="003D3BD5" w:rsidRDefault="00E91112" w:rsidP="005E5686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b/>
          <w:color w:val="000000" w:themeColor="text1"/>
          <w:sz w:val="28"/>
          <w:szCs w:val="28"/>
        </w:rPr>
        <w:t xml:space="preserve">МИНИСТЕРСТВО </w:t>
      </w:r>
    </w:p>
    <w:p w:rsidR="00E91112" w:rsidRPr="003D3BD5" w:rsidRDefault="00E91112" w:rsidP="005E5686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b/>
          <w:color w:val="000000" w:themeColor="text1"/>
          <w:sz w:val="28"/>
          <w:szCs w:val="28"/>
        </w:rPr>
        <w:t>ЭКОНОМИЧЕСКОГО РАЗВИТИЯ</w:t>
      </w:r>
    </w:p>
    <w:p w:rsidR="00E91112" w:rsidRPr="003D3BD5" w:rsidRDefault="00E91112" w:rsidP="005E5686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b/>
          <w:color w:val="000000" w:themeColor="text1"/>
          <w:sz w:val="28"/>
          <w:szCs w:val="28"/>
        </w:rPr>
        <w:t>УЛЬЯНОВСКОЙ ОБЛАСТИ</w:t>
      </w:r>
    </w:p>
    <w:p w:rsidR="00E91112" w:rsidRDefault="00E91112" w:rsidP="005E5686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8312A9" w:rsidRDefault="008312A9" w:rsidP="005E5686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8312A9" w:rsidRPr="003D3BD5" w:rsidRDefault="008312A9" w:rsidP="005E5686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E91112" w:rsidRPr="003D3BD5" w:rsidRDefault="00E91112" w:rsidP="005E5686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ПРИКАЗ</w:t>
      </w:r>
    </w:p>
    <w:p w:rsidR="00291419" w:rsidRPr="003D3BD5" w:rsidRDefault="00291419" w:rsidP="005E5686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О </w:t>
      </w:r>
      <w:r w:rsidR="00D8325B" w:rsidRPr="003D3BD5">
        <w:rPr>
          <w:rFonts w:ascii="PT Astra Serif" w:hAnsi="PT Astra Serif"/>
          <w:color w:val="000000" w:themeColor="text1"/>
          <w:sz w:val="28"/>
          <w:szCs w:val="28"/>
        </w:rPr>
        <w:t xml:space="preserve">ежегодном областном конкурсе «Лучшая </w:t>
      </w:r>
      <w:r w:rsidR="00D8325B" w:rsidRPr="003D3BD5">
        <w:rPr>
          <w:rFonts w:ascii="PT Astra Serif" w:hAnsi="PT Astra Serif"/>
          <w:color w:val="000000" w:themeColor="text1"/>
          <w:sz w:val="28"/>
          <w:szCs w:val="28"/>
        </w:rPr>
        <w:br/>
        <w:t>организация общественного питания в Ульяновской области»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291419" w:rsidRPr="003D3BD5" w:rsidRDefault="00291419" w:rsidP="005E5686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5686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В целях распространения наиболее эффективных форм организации услуг общественного питания, повышения культуры обслуживания населения и профессионального мастерства, развития конкуренции на потребительском рынке Ульяновской области</w:t>
      </w:r>
      <w:r w:rsidR="005E5686" w:rsidRPr="003D3BD5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5E5686" w:rsidRPr="003D3BD5"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 w:rsidR="008312A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E5686" w:rsidRPr="003D3BD5">
        <w:rPr>
          <w:rFonts w:ascii="PT Astra Serif" w:hAnsi="PT Astra Serif"/>
          <w:color w:val="000000" w:themeColor="text1"/>
          <w:sz w:val="28"/>
          <w:szCs w:val="28"/>
        </w:rPr>
        <w:t>р</w:t>
      </w:r>
      <w:r w:rsidR="008312A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E5686" w:rsidRPr="003D3BD5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8312A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E5686" w:rsidRPr="003D3BD5">
        <w:rPr>
          <w:rFonts w:ascii="PT Astra Serif" w:hAnsi="PT Astra Serif"/>
          <w:color w:val="000000" w:themeColor="text1"/>
          <w:sz w:val="28"/>
          <w:szCs w:val="28"/>
        </w:rPr>
        <w:t>к</w:t>
      </w:r>
      <w:r w:rsidR="008312A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E5686" w:rsidRPr="003D3BD5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8312A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E5686" w:rsidRPr="003D3BD5">
        <w:rPr>
          <w:rFonts w:ascii="PT Astra Serif" w:hAnsi="PT Astra Serif"/>
          <w:color w:val="000000" w:themeColor="text1"/>
          <w:sz w:val="28"/>
          <w:szCs w:val="28"/>
        </w:rPr>
        <w:t>з</w:t>
      </w:r>
      <w:r w:rsidR="008312A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E5686" w:rsidRPr="003D3BD5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8312A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E5686" w:rsidRPr="003D3BD5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8312A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E5686" w:rsidRPr="003D3BD5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8312A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E5686" w:rsidRPr="003D3BD5">
        <w:rPr>
          <w:rFonts w:ascii="PT Astra Serif" w:hAnsi="PT Astra Serif"/>
          <w:color w:val="000000" w:themeColor="text1"/>
          <w:sz w:val="28"/>
          <w:szCs w:val="28"/>
        </w:rPr>
        <w:t>ю:</w:t>
      </w:r>
    </w:p>
    <w:p w:rsidR="00291419" w:rsidRDefault="00291419" w:rsidP="0083411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1. Утвердить</w:t>
      </w:r>
      <w:r w:rsidR="00834116">
        <w:rPr>
          <w:rFonts w:ascii="PT Astra Serif" w:hAnsi="PT Astra Serif"/>
          <w:color w:val="000000" w:themeColor="text1"/>
          <w:sz w:val="28"/>
          <w:szCs w:val="28"/>
        </w:rPr>
        <w:t xml:space="preserve"> прилагаемое </w:t>
      </w:r>
      <w:hyperlink w:anchor="P39">
        <w:r w:rsidRPr="003D3BD5">
          <w:rPr>
            <w:rFonts w:ascii="PT Astra Serif" w:hAnsi="PT Astra Serif"/>
            <w:color w:val="000000" w:themeColor="text1"/>
            <w:sz w:val="28"/>
            <w:szCs w:val="28"/>
          </w:rPr>
          <w:t>Положение</w:t>
        </w:r>
      </w:hyperlink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об организации и проведении ежегодного областного конкурса </w:t>
      </w:r>
      <w:r w:rsidR="003D3BD5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Лучшая организация общественного питания в Ульяновской области</w:t>
      </w:r>
      <w:r w:rsidR="003D3BD5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834116" w:rsidRPr="0051217D" w:rsidRDefault="00834116" w:rsidP="0083411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1217D">
        <w:rPr>
          <w:rFonts w:ascii="PT Astra Serif" w:hAnsi="PT Astra Serif" w:cs="Arial"/>
          <w:color w:val="000000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834116" w:rsidRPr="003D3BD5" w:rsidRDefault="00834116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D3BD5" w:rsidRDefault="003D3BD5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D3BD5" w:rsidRPr="003D3BD5" w:rsidRDefault="003D3BD5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D3BD5" w:rsidRPr="00007205" w:rsidRDefault="003D3BD5" w:rsidP="003D3BD5">
      <w:pPr>
        <w:pStyle w:val="ConsPlusNormal"/>
        <w:rPr>
          <w:rFonts w:ascii="PT Astra Serif" w:hAnsi="PT Astra Serif"/>
          <w:sz w:val="28"/>
          <w:szCs w:val="28"/>
        </w:rPr>
      </w:pPr>
      <w:r w:rsidRPr="00007205">
        <w:rPr>
          <w:rFonts w:ascii="PT Astra Serif" w:hAnsi="PT Astra Serif"/>
          <w:sz w:val="28"/>
          <w:szCs w:val="28"/>
        </w:rPr>
        <w:t xml:space="preserve">Министр             </w:t>
      </w:r>
      <w:r>
        <w:rPr>
          <w:rFonts w:ascii="PT Astra Serif" w:hAnsi="PT Astra Serif"/>
          <w:sz w:val="28"/>
          <w:szCs w:val="28"/>
        </w:rPr>
        <w:t xml:space="preserve">         </w:t>
      </w:r>
      <w:r w:rsidRPr="00007205">
        <w:rPr>
          <w:rFonts w:ascii="PT Astra Serif" w:hAnsi="PT Astra Serif"/>
          <w:sz w:val="28"/>
          <w:szCs w:val="28"/>
        </w:rPr>
        <w:t xml:space="preserve">                                                                            </w:t>
      </w:r>
      <w:proofErr w:type="spellStart"/>
      <w:r w:rsidRPr="00007205">
        <w:rPr>
          <w:rFonts w:ascii="PT Astra Serif" w:hAnsi="PT Astra Serif"/>
          <w:sz w:val="28"/>
          <w:szCs w:val="28"/>
        </w:rPr>
        <w:t>Н.В.Зонтов</w:t>
      </w:r>
      <w:proofErr w:type="spellEnd"/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D3BD5" w:rsidRDefault="003D3BD5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D3BD5" w:rsidRDefault="003D3BD5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D3BD5" w:rsidRDefault="003D3BD5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312A9" w:rsidRDefault="008312A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8312A9" w:rsidSect="00B512F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B2050" w:rsidRDefault="006B2050" w:rsidP="006B2050">
      <w:pPr>
        <w:pStyle w:val="ConsPlusNormal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B75C82">
        <w:rPr>
          <w:rFonts w:ascii="PT Astra Serif" w:hAnsi="PT Astra Serif"/>
          <w:sz w:val="28"/>
          <w:szCs w:val="28"/>
        </w:rPr>
        <w:lastRenderedPageBreak/>
        <w:t>П</w:t>
      </w:r>
      <w:r w:rsidR="00F4598E">
        <w:rPr>
          <w:rFonts w:ascii="PT Astra Serif" w:hAnsi="PT Astra Serif"/>
          <w:sz w:val="28"/>
          <w:szCs w:val="28"/>
        </w:rPr>
        <w:t>РИЛОЖЕНИЕ</w:t>
      </w:r>
    </w:p>
    <w:p w:rsidR="00F4598E" w:rsidRPr="00B75C82" w:rsidRDefault="00F4598E" w:rsidP="006B2050">
      <w:pPr>
        <w:pStyle w:val="ConsPlusNormal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F4598E" w:rsidRPr="00531BB1" w:rsidRDefault="00F4598E" w:rsidP="00F4598E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 w:rsidRPr="00531BB1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п</w:t>
      </w:r>
      <w:r w:rsidRPr="00531BB1">
        <w:rPr>
          <w:rFonts w:ascii="PT Astra Serif" w:hAnsi="PT Astra Serif"/>
          <w:sz w:val="28"/>
          <w:szCs w:val="28"/>
        </w:rPr>
        <w:t>риказу</w:t>
      </w:r>
      <w:r>
        <w:rPr>
          <w:rFonts w:ascii="PT Astra Serif" w:hAnsi="PT Astra Serif"/>
          <w:sz w:val="28"/>
          <w:szCs w:val="28"/>
        </w:rPr>
        <w:t xml:space="preserve"> </w:t>
      </w:r>
      <w:r w:rsidRPr="00531BB1">
        <w:rPr>
          <w:rFonts w:ascii="PT Astra Serif" w:hAnsi="PT Astra Serif"/>
          <w:sz w:val="28"/>
          <w:szCs w:val="28"/>
        </w:rPr>
        <w:t>Министерства экономического развития Ульяновской области</w:t>
      </w:r>
    </w:p>
    <w:p w:rsidR="006B2050" w:rsidRDefault="006B2050" w:rsidP="006B205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312A9" w:rsidRDefault="008312A9" w:rsidP="006B205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312A9" w:rsidRPr="00B75C82" w:rsidRDefault="008312A9" w:rsidP="006B205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P39"/>
      <w:bookmarkEnd w:id="0"/>
      <w:r w:rsidRPr="003D3BD5">
        <w:rPr>
          <w:rFonts w:ascii="PT Astra Serif" w:hAnsi="PT Astra Serif"/>
          <w:color w:val="000000" w:themeColor="text1"/>
          <w:sz w:val="28"/>
          <w:szCs w:val="28"/>
        </w:rPr>
        <w:t>ПОЛОЖЕНИЕ</w:t>
      </w:r>
    </w:p>
    <w:p w:rsidR="00B552BE" w:rsidRDefault="00B552BE" w:rsidP="00B552B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5C82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б</w:t>
      </w:r>
      <w:r w:rsidRPr="00B75C8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организации и проведении ежегодного областного</w:t>
      </w:r>
      <w:r w:rsidRPr="00B75C8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конкурса</w:t>
      </w:r>
    </w:p>
    <w:p w:rsidR="00B552BE" w:rsidRPr="003D3BD5" w:rsidRDefault="00B552BE" w:rsidP="00B552BE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«Лучшая организация общественного питания в Ульяновской области» </w:t>
      </w:r>
    </w:p>
    <w:p w:rsidR="00291419" w:rsidRPr="003D3BD5" w:rsidRDefault="00291419" w:rsidP="005E5686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1. Общие положения</w:t>
      </w:r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1.1. Настоящее Положение определяет порядок организации и проведения ежегодного областного конкурса </w:t>
      </w:r>
      <w:r w:rsidR="007E4431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Лучшая организация общественного питания в Ульяновской области</w:t>
      </w:r>
      <w:r w:rsidR="007E4431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(далее - Конкурс).</w:t>
      </w:r>
    </w:p>
    <w:p w:rsidR="00EB46E3" w:rsidRPr="00B75C82" w:rsidRDefault="00291419" w:rsidP="00EB46E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1.2.</w:t>
      </w:r>
      <w:r w:rsidR="00EB46E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Организатором Конкурса является </w:t>
      </w:r>
      <w:r w:rsidR="00EB46E3" w:rsidRPr="00B75C82">
        <w:rPr>
          <w:rFonts w:ascii="PT Astra Serif" w:hAnsi="PT Astra Serif"/>
          <w:sz w:val="28"/>
          <w:szCs w:val="28"/>
        </w:rPr>
        <w:t>Министерство экономического развития Ульяновской области (далее - Министерство).</w:t>
      </w:r>
    </w:p>
    <w:p w:rsidR="00291419" w:rsidRPr="003D3BD5" w:rsidRDefault="00291419" w:rsidP="00EB46E3">
      <w:pPr>
        <w:pStyle w:val="ConsPlusNormal"/>
        <w:tabs>
          <w:tab w:val="left" w:pos="1134"/>
          <w:tab w:val="left" w:pos="1276"/>
        </w:tabs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1.3. Участниками Конкурса являются индивидуальные предприниматели и организации, оказывающие услуги общественного питания на территории Ульяновской области (далее - организации).</w:t>
      </w:r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2. Цели Конкурса</w:t>
      </w:r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Конкурс проводится в целях выявления и поощрения лучших организаций, осуществляющих свою деятельность в сфере общественного питания на территории Ульяновской области, повышения качества организации питания и </w:t>
      </w:r>
      <w:r w:rsidR="008312A9">
        <w:rPr>
          <w:rFonts w:ascii="PT Astra Serif" w:hAnsi="PT Astra Serif"/>
          <w:color w:val="000000" w:themeColor="text1"/>
          <w:sz w:val="28"/>
          <w:szCs w:val="28"/>
        </w:rPr>
        <w:t xml:space="preserve">культуры обслуживания населения, развития конкуренции среди организаций. </w:t>
      </w:r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3. Номинации Конкурса и критерии оценки его участников</w:t>
      </w:r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3.1. Конкурс проводится </w:t>
      </w:r>
      <w:r w:rsidR="00563144">
        <w:rPr>
          <w:rFonts w:ascii="PT Astra Serif" w:hAnsi="PT Astra Serif"/>
          <w:color w:val="000000" w:themeColor="text1"/>
          <w:sz w:val="28"/>
          <w:szCs w:val="28"/>
        </w:rPr>
        <w:t>в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следующи</w:t>
      </w:r>
      <w:r w:rsidR="00563144">
        <w:rPr>
          <w:rFonts w:ascii="PT Astra Serif" w:hAnsi="PT Astra Serif"/>
          <w:color w:val="000000" w:themeColor="text1"/>
          <w:sz w:val="28"/>
          <w:szCs w:val="28"/>
        </w:rPr>
        <w:t>х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номинация</w:t>
      </w:r>
      <w:r w:rsidR="00563144">
        <w:rPr>
          <w:rFonts w:ascii="PT Astra Serif" w:hAnsi="PT Astra Serif"/>
          <w:color w:val="000000" w:themeColor="text1"/>
          <w:sz w:val="28"/>
          <w:szCs w:val="28"/>
        </w:rPr>
        <w:t>х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291419" w:rsidRPr="003D3BD5" w:rsidRDefault="008312A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91419" w:rsidRPr="003D3BD5">
        <w:rPr>
          <w:rFonts w:ascii="PT Astra Serif" w:hAnsi="PT Astra Serif"/>
          <w:color w:val="000000" w:themeColor="text1"/>
          <w:sz w:val="28"/>
          <w:szCs w:val="28"/>
        </w:rPr>
        <w:t>Лучший ресторан</w:t>
      </w:r>
      <w:r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291419" w:rsidRPr="003D3BD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291419" w:rsidRPr="003D3BD5" w:rsidRDefault="008312A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«Лучшее кафе»</w:t>
      </w:r>
      <w:r w:rsidR="00291419" w:rsidRPr="003D3BD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291419" w:rsidRPr="003D3BD5" w:rsidRDefault="008312A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91419" w:rsidRPr="003D3BD5">
        <w:rPr>
          <w:rFonts w:ascii="PT Astra Serif" w:hAnsi="PT Astra Serif"/>
          <w:color w:val="000000" w:themeColor="text1"/>
          <w:sz w:val="28"/>
          <w:szCs w:val="28"/>
        </w:rPr>
        <w:t>Лучшая столовая</w:t>
      </w:r>
      <w:r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291419" w:rsidRPr="003D3BD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3.2. По каждой номинации присуждается одно первое место, одно второе место, одно третье место.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" w:name="P70"/>
      <w:bookmarkEnd w:id="1"/>
      <w:r w:rsidRPr="003D3BD5">
        <w:rPr>
          <w:rFonts w:ascii="PT Astra Serif" w:hAnsi="PT Astra Serif"/>
          <w:color w:val="000000" w:themeColor="text1"/>
          <w:sz w:val="28"/>
          <w:szCs w:val="28"/>
        </w:rPr>
        <w:t>3.3. Критериями оценки участников Конкурса являются: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а) рост объ</w:t>
      </w:r>
      <w:r w:rsidR="008312A9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мов товарооборота за прошедший год;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б) уровень рентабельности деятельности организации за прошедший год;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в) увеличение сумм налогов, уплачиваемых организацией в областной 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lastRenderedPageBreak/>
        <w:t>бюджет Ульяновской области;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г) увеличение объ</w:t>
      </w:r>
      <w:r w:rsidR="008312A9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ма инвестиций, вложенных в развитие деятельности организации;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д) культура обслуживания, в том числе:</w:t>
      </w:r>
    </w:p>
    <w:p w:rsidR="008312A9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ассортимент реализуемой продукции, е</w:t>
      </w:r>
      <w:r w:rsidR="008312A9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разнообразие и сложность изготовления;</w:t>
      </w:r>
    </w:p>
    <w:p w:rsidR="00291419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оформление меню;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экстерьер и интерьер зданий (строений, сооружений) и помещений, используемых организацией;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количество посадочных мест;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форма работников производства и обслуживающего персонала;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технологичность обслуживания потребителей, внедрение в процесс обслуживания современных технологий;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применение прогрессивных методов организации обслуживания и форм расч</w:t>
      </w:r>
      <w:r w:rsidR="008312A9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тов;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качество обслуживания (комфортность, этика общения, эстетика);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предоставление дополнительных услуг (представление справочной информации, продажа сопутствующих товаров, при</w:t>
      </w:r>
      <w:r w:rsidR="008312A9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м и хранение личных вещей потребителей, организация доставки заказов на дом, заказ такси, выездное обслуживание);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е) наличие парковки для автомашин потребителей;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ж) номенклатура предоставляемых потребителям услуг;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з) наличие жалоб и предложений потребителей;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и) профессиональный уровень работников;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к) вклад организации в социально-экономическое развитие Ульяновской области;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л) соблюдение законодательства в области санитарно-эпидемиологического благополучия человека и защиты прав потребителей, правил оказания услуг общественного питания.</w:t>
      </w:r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4. Сроки и условия проведения Конкурса</w:t>
      </w:r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8312A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4.1. Конкурс проводится с </w:t>
      </w:r>
      <w:r w:rsidR="00291419" w:rsidRPr="003D3BD5">
        <w:rPr>
          <w:rFonts w:ascii="PT Astra Serif" w:hAnsi="PT Astra Serif"/>
          <w:color w:val="000000" w:themeColor="text1"/>
          <w:sz w:val="28"/>
          <w:szCs w:val="28"/>
        </w:rPr>
        <w:t>1 июня по 15 июля с подведением итогов за прошедший год и награждением победителей Конкурса дипломами I, II и III степеней.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2" w:name="P102"/>
      <w:bookmarkEnd w:id="2"/>
      <w:r w:rsidRPr="003D3BD5">
        <w:rPr>
          <w:rFonts w:ascii="PT Astra Serif" w:hAnsi="PT Astra Serif"/>
          <w:color w:val="000000" w:themeColor="text1"/>
          <w:sz w:val="28"/>
          <w:szCs w:val="28"/>
        </w:rPr>
        <w:t>4.2. Министерство осуществляет при</w:t>
      </w:r>
      <w:r w:rsidR="00563144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м конкурсных материалов</w:t>
      </w:r>
      <w:r w:rsidR="000C22E1">
        <w:rPr>
          <w:rFonts w:ascii="PT Astra Serif" w:hAnsi="PT Astra Serif"/>
          <w:color w:val="000000" w:themeColor="text1"/>
          <w:sz w:val="28"/>
          <w:szCs w:val="28"/>
        </w:rPr>
        <w:br/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до 1 июля.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4.3. </w:t>
      </w:r>
      <w:r w:rsidR="00563144">
        <w:rPr>
          <w:rFonts w:ascii="PT Astra Serif" w:hAnsi="PT Astra Serif"/>
          <w:color w:val="000000" w:themeColor="text1"/>
          <w:sz w:val="28"/>
          <w:szCs w:val="28"/>
        </w:rPr>
        <w:t>Конкурсные материалы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, поступившие по истечении срока, установленного </w:t>
      </w:r>
      <w:hyperlink w:anchor="P102">
        <w:r w:rsidRPr="003D3BD5">
          <w:rPr>
            <w:rFonts w:ascii="PT Astra Serif" w:hAnsi="PT Astra Serif"/>
            <w:color w:val="000000" w:themeColor="text1"/>
            <w:sz w:val="28"/>
            <w:szCs w:val="28"/>
          </w:rPr>
          <w:t>пунктом 4.2</w:t>
        </w:r>
      </w:hyperlink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</w:t>
      </w:r>
      <w:r w:rsidR="00EB46E3">
        <w:rPr>
          <w:rFonts w:ascii="PT Astra Serif" w:hAnsi="PT Astra Serif"/>
          <w:color w:val="000000" w:themeColor="text1"/>
          <w:sz w:val="28"/>
          <w:szCs w:val="28"/>
        </w:rPr>
        <w:t>раздела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, или представленные не в полном объ</w:t>
      </w:r>
      <w:r w:rsidR="000C22E1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ме, не рассматриваются.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4.4. Для участия в Конкурсе организация представляет в Министерство</w:t>
      </w:r>
      <w:r w:rsidR="00563144">
        <w:rPr>
          <w:rFonts w:ascii="PT Astra Serif" w:hAnsi="PT Astra Serif"/>
          <w:color w:val="000000" w:themeColor="text1"/>
          <w:sz w:val="28"/>
          <w:szCs w:val="28"/>
        </w:rPr>
        <w:t xml:space="preserve"> следующие конкурсные материалы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EB46E3" w:rsidRPr="00B75C82" w:rsidRDefault="00EB46E3" w:rsidP="00EB46E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C6CDC">
        <w:rPr>
          <w:rFonts w:ascii="PT Astra Serif" w:hAnsi="PT Astra Serif"/>
          <w:sz w:val="28"/>
          <w:szCs w:val="28"/>
        </w:rPr>
        <w:t>заявку</w:t>
      </w:r>
      <w:r w:rsidRPr="00B75C82">
        <w:rPr>
          <w:rFonts w:ascii="PT Astra Serif" w:hAnsi="PT Astra Serif"/>
          <w:sz w:val="28"/>
          <w:szCs w:val="28"/>
        </w:rPr>
        <w:t xml:space="preserve"> на участие в Конкурсе, составленную по форме, установленной приложением </w:t>
      </w:r>
      <w:r>
        <w:rPr>
          <w:rFonts w:ascii="PT Astra Serif" w:hAnsi="PT Astra Serif"/>
          <w:sz w:val="28"/>
          <w:szCs w:val="28"/>
        </w:rPr>
        <w:t>№</w:t>
      </w:r>
      <w:r w:rsidRPr="00B75C82">
        <w:rPr>
          <w:rFonts w:ascii="PT Astra Serif" w:hAnsi="PT Astra Serif"/>
          <w:sz w:val="28"/>
          <w:szCs w:val="28"/>
        </w:rPr>
        <w:t xml:space="preserve"> 1 к настоящему Положению;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lastRenderedPageBreak/>
        <w:t>копию книги жалоб и предложений потребителей;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пояснительную записку, содержащую следующую информацию: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а) об экономических показателях деятельности организации за прошедший год:</w:t>
      </w:r>
    </w:p>
    <w:p w:rsidR="00291419" w:rsidRPr="003D3BD5" w:rsidRDefault="000C22E1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объё</w:t>
      </w:r>
      <w:r w:rsidR="00291419" w:rsidRPr="003D3BD5">
        <w:rPr>
          <w:rFonts w:ascii="PT Astra Serif" w:hAnsi="PT Astra Serif"/>
          <w:color w:val="000000" w:themeColor="text1"/>
          <w:sz w:val="28"/>
          <w:szCs w:val="28"/>
        </w:rPr>
        <w:t>м товарооборота, тыс. рублей;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уровень рентабельности деятельности организации, %;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суммы налогов, уплаченных организацией в областной бюджет Ульяновской области, млн. рублей;</w:t>
      </w:r>
    </w:p>
    <w:p w:rsidR="00291419" w:rsidRPr="003D3BD5" w:rsidRDefault="000C22E1" w:rsidP="000C22E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объё</w:t>
      </w:r>
      <w:r w:rsidR="00291419" w:rsidRPr="003D3BD5">
        <w:rPr>
          <w:rFonts w:ascii="PT Astra Serif" w:hAnsi="PT Astra Serif"/>
          <w:color w:val="000000" w:themeColor="text1"/>
          <w:sz w:val="28"/>
          <w:szCs w:val="28"/>
        </w:rPr>
        <w:t>м инвестиций, вложенных в развитие деятельности организации, млн. рублей;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б) о состоянии культуры обслуживания с приложением фотографий, альбомов, буклетов, видеоматериалов, в том числе: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ассортимент реализуемой продукции, е</w:t>
      </w:r>
      <w:r w:rsidR="000C22E1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разнообразие и сложность изготовления;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оформление меню;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форма работников производства и обслуживающего персонала;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экстерьер и интерьер зданий (строений, сооружений) и помещений, используемых организацией;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технологичность обслуживания потребителей, внедрение в процесс обслуживания современных технологий;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применение прогрессивных методов организации обслуживания и форм расч</w:t>
      </w:r>
      <w:r w:rsidR="000C22E1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тов;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качество обслуживания (комфортность, этика общения, эстетика);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дополнительные услуги (представление справочной информации, продажа сопутствующих товаров, при</w:t>
      </w:r>
      <w:r w:rsidR="000C22E1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м и хранение личных вещей потребителей, организация доставки заказов на дом, заказ такси, выездное обслуживание);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номенклатура предоставляемых потребителям услуг;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профессиональный уровень работников;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организация корпоративного досуга;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проведение рекламных акций;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наличие жалоб и предложений потребителей;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наличие парковки для автомашин потребителей;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соблюдение законодательства в области санитарно-эпидемиологического благополучия человека и защиты прав потребителей, правил оказания услуг общественного питания;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в) о вкладе организации в социально-экономическое развитие Ульяновской области, об участии в благотворительных и иных социально значимых акциях.</w:t>
      </w:r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5. Подведение итогов Конкурса и награждение победителей</w:t>
      </w:r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5.1. Для подведения итогов Конкурса создается комиссия по п</w:t>
      </w:r>
      <w:r w:rsidR="00EB46E3"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оведению ежегодного областного конкурса </w:t>
      </w:r>
      <w:r w:rsidR="00EB46E3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Лучшая организация общественного 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lastRenderedPageBreak/>
        <w:t>питания в Ульяновской области</w:t>
      </w:r>
      <w:r w:rsidR="00EB46E3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(далее - Комиссия).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5.2. Комиссия состоит из председателя, заместителя председателя, секретаря и </w:t>
      </w:r>
      <w:r w:rsidR="000C22E1">
        <w:rPr>
          <w:rFonts w:ascii="PT Astra Serif" w:hAnsi="PT Astra Serif"/>
          <w:color w:val="000000" w:themeColor="text1"/>
          <w:sz w:val="28"/>
          <w:szCs w:val="28"/>
        </w:rPr>
        <w:t xml:space="preserve">иных 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членов Комиссии.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Состав Комиссии утверждается </w:t>
      </w:r>
      <w:r w:rsidR="000C22E1">
        <w:rPr>
          <w:rFonts w:ascii="PT Astra Serif" w:hAnsi="PT Astra Serif"/>
          <w:color w:val="000000" w:themeColor="text1"/>
          <w:sz w:val="28"/>
          <w:szCs w:val="28"/>
        </w:rPr>
        <w:t>правовым актом Министерства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5.3. Руководство деятельностью Комиссии осуществляет председатель Комиссии, а в его отсутствие - заместитель председателя Комиссии.</w:t>
      </w:r>
    </w:p>
    <w:p w:rsidR="00B7430E" w:rsidRDefault="00291419" w:rsidP="00B7430E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5.4. </w:t>
      </w:r>
      <w:r w:rsidR="00B7430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Заседание Комиссии считается правомочным, если в нём приняло участие не менее двух третей от установленного числа её членов. 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5.5. Комиссия рассматривает конкурсные материалы в течение 10 ра</w:t>
      </w:r>
      <w:r w:rsidR="000C22E1">
        <w:rPr>
          <w:rFonts w:ascii="PT Astra Serif" w:hAnsi="PT Astra Serif"/>
          <w:color w:val="000000" w:themeColor="text1"/>
          <w:sz w:val="28"/>
          <w:szCs w:val="28"/>
        </w:rPr>
        <w:t xml:space="preserve">бочих дней со дня окончания </w:t>
      </w:r>
      <w:r w:rsidR="00563144">
        <w:rPr>
          <w:rFonts w:ascii="PT Astra Serif" w:hAnsi="PT Astra Serif"/>
          <w:color w:val="000000" w:themeColor="text1"/>
          <w:sz w:val="28"/>
          <w:szCs w:val="28"/>
        </w:rPr>
        <w:t xml:space="preserve">срока их приёма 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и определяет победителей Конкурса, руководствуясь критериями оценки участников Конкурса, установленными </w:t>
      </w:r>
      <w:hyperlink w:anchor="P70">
        <w:r w:rsidRPr="003D3BD5">
          <w:rPr>
            <w:rFonts w:ascii="PT Astra Serif" w:hAnsi="PT Astra Serif"/>
            <w:color w:val="000000" w:themeColor="text1"/>
            <w:sz w:val="28"/>
            <w:szCs w:val="28"/>
          </w:rPr>
          <w:t>пунктом 3.3 раздела 3</w:t>
        </w:r>
      </w:hyperlink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Положения.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5.6. Оценка </w:t>
      </w:r>
      <w:r w:rsidR="00563144">
        <w:rPr>
          <w:rFonts w:ascii="PT Astra Serif" w:hAnsi="PT Astra Serif"/>
          <w:color w:val="000000" w:themeColor="text1"/>
          <w:sz w:val="28"/>
          <w:szCs w:val="28"/>
        </w:rPr>
        <w:t xml:space="preserve">участников Конкурса на основе конкурсных материалов, представленных для участия во 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все</w:t>
      </w:r>
      <w:r w:rsidR="00563144">
        <w:rPr>
          <w:rFonts w:ascii="PT Astra Serif" w:hAnsi="PT Astra Serif"/>
          <w:color w:val="000000" w:themeColor="text1"/>
          <w:sz w:val="28"/>
          <w:szCs w:val="28"/>
        </w:rPr>
        <w:t>х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номинация</w:t>
      </w:r>
      <w:r w:rsidR="00563144">
        <w:rPr>
          <w:rFonts w:ascii="PT Astra Serif" w:hAnsi="PT Astra Serif"/>
          <w:color w:val="000000" w:themeColor="text1"/>
          <w:sz w:val="28"/>
          <w:szCs w:val="28"/>
        </w:rPr>
        <w:t xml:space="preserve">х Конкурса, 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осуществляется по пятибалльной системе согласно </w:t>
      </w:r>
      <w:hyperlink w:anchor="P210">
        <w:r w:rsidRPr="003D3BD5">
          <w:rPr>
            <w:rFonts w:ascii="PT Astra Serif" w:hAnsi="PT Astra Serif"/>
            <w:color w:val="000000" w:themeColor="text1"/>
            <w:sz w:val="28"/>
            <w:szCs w:val="28"/>
          </w:rPr>
          <w:t xml:space="preserve">приложению </w:t>
        </w:r>
        <w:r w:rsidR="00EB46E3">
          <w:rPr>
            <w:rFonts w:ascii="PT Astra Serif" w:hAnsi="PT Astra Serif"/>
            <w:color w:val="000000" w:themeColor="text1"/>
            <w:sz w:val="28"/>
            <w:szCs w:val="28"/>
          </w:rPr>
          <w:t xml:space="preserve">№ </w:t>
        </w:r>
        <w:r w:rsidRPr="003D3BD5">
          <w:rPr>
            <w:rFonts w:ascii="PT Astra Serif" w:hAnsi="PT Astra Serif"/>
            <w:color w:val="000000" w:themeColor="text1"/>
            <w:sz w:val="28"/>
            <w:szCs w:val="28"/>
          </w:rPr>
          <w:t>2</w:t>
        </w:r>
      </w:hyperlink>
      <w:r w:rsidR="0056314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к настоящему Положению.</w:t>
      </w:r>
    </w:p>
    <w:p w:rsidR="000C22E1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5.7. Победителями Конкурса признаются организации, </w:t>
      </w:r>
      <w:r w:rsidR="00563144">
        <w:rPr>
          <w:rFonts w:ascii="PT Astra Serif" w:hAnsi="PT Astra Serif"/>
          <w:color w:val="000000" w:themeColor="text1"/>
          <w:sz w:val="28"/>
          <w:szCs w:val="28"/>
        </w:rPr>
        <w:t xml:space="preserve">которым Комиссией присвоено 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наибольшее количество баллов. </w:t>
      </w:r>
    </w:p>
    <w:p w:rsidR="00B7430E" w:rsidRDefault="000C22E1" w:rsidP="00B7430E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5.8. Решения Комиссии принимаются простым большинством голосов присутствующих на заседании членов Комиссии путём проведения открытого голосования. При голосовании каждый член Комиссии обладает одним голосом. В случае равенства голосов решение председательствующего является решающим. В случае несогласия с принятым решением член Комиссии вправе письменно изложить сво</w:t>
      </w:r>
      <w:r w:rsidR="00B7430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мотивированное мнение.</w:t>
      </w:r>
    </w:p>
    <w:p w:rsidR="000C22E1" w:rsidRDefault="00B7430E" w:rsidP="00B7430E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5.9.</w:t>
      </w:r>
      <w:r w:rsidR="000C22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Решения Комиссии </w:t>
      </w:r>
      <w:r w:rsidR="00563144">
        <w:rPr>
          <w:rFonts w:ascii="PT Astra Serif" w:eastAsiaTheme="minorHAnsi" w:hAnsi="PT Astra Serif" w:cs="PT Astra Serif"/>
          <w:sz w:val="28"/>
          <w:szCs w:val="28"/>
          <w:lang w:eastAsia="en-US"/>
        </w:rPr>
        <w:t>отражается в протоколе заседаний Комиссии</w:t>
      </w:r>
      <w:r w:rsidR="000C22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563144">
        <w:rPr>
          <w:rFonts w:ascii="PT Astra Serif" w:eastAsiaTheme="minorHAnsi" w:hAnsi="PT Astra Serif" w:cs="PT Astra Serif"/>
          <w:sz w:val="28"/>
          <w:szCs w:val="28"/>
          <w:lang w:eastAsia="en-US"/>
        </w:rPr>
        <w:t>Указанный п</w:t>
      </w:r>
      <w:r w:rsidR="000C22E1">
        <w:rPr>
          <w:rFonts w:ascii="PT Astra Serif" w:eastAsiaTheme="minorHAnsi" w:hAnsi="PT Astra Serif" w:cs="PT Astra Serif"/>
          <w:sz w:val="28"/>
          <w:szCs w:val="28"/>
          <w:lang w:eastAsia="en-US"/>
        </w:rPr>
        <w:t>ротокол подписывается председательствующим на заседании Комиссии, секретар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C22E1">
        <w:rPr>
          <w:rFonts w:ascii="PT Astra Serif" w:eastAsiaTheme="minorHAnsi" w:hAnsi="PT Astra Serif" w:cs="PT Astra Serif"/>
          <w:sz w:val="28"/>
          <w:szCs w:val="28"/>
          <w:lang w:eastAsia="en-US"/>
        </w:rPr>
        <w:t>м Комиссии и всеми членами Комиссии, присутствующими на 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C22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заседании. Изложенные в письменной форме мнения членов Комиссии (при их наличии) подлежат приобщению к протоколу.</w:t>
      </w:r>
    </w:p>
    <w:p w:rsidR="00291419" w:rsidRDefault="00B7430E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5.10</w:t>
      </w:r>
      <w:r w:rsidR="00291419" w:rsidRPr="003D3BD5">
        <w:rPr>
          <w:rFonts w:ascii="PT Astra Serif" w:hAnsi="PT Astra Serif"/>
          <w:color w:val="000000" w:themeColor="text1"/>
          <w:sz w:val="28"/>
          <w:szCs w:val="28"/>
        </w:rPr>
        <w:t xml:space="preserve">. Конкурс в отдельной номинации считается несостоявшимся, если количество участников, </w:t>
      </w:r>
      <w:r w:rsidR="00563144">
        <w:rPr>
          <w:rFonts w:ascii="PT Astra Serif" w:hAnsi="PT Astra Serif"/>
          <w:color w:val="000000" w:themeColor="text1"/>
          <w:sz w:val="28"/>
          <w:szCs w:val="28"/>
        </w:rPr>
        <w:t xml:space="preserve">представивших </w:t>
      </w:r>
      <w:r w:rsidR="00291419" w:rsidRPr="003D3BD5">
        <w:rPr>
          <w:rFonts w:ascii="PT Astra Serif" w:hAnsi="PT Astra Serif"/>
          <w:color w:val="000000" w:themeColor="text1"/>
          <w:sz w:val="28"/>
          <w:szCs w:val="28"/>
        </w:rPr>
        <w:t>заявки на участие в Конкурсе в данной номинации</w:t>
      </w:r>
      <w:r w:rsidR="00B448F1">
        <w:rPr>
          <w:rFonts w:ascii="PT Astra Serif" w:hAnsi="PT Astra Serif"/>
          <w:color w:val="000000" w:themeColor="text1"/>
          <w:sz w:val="28"/>
          <w:szCs w:val="28"/>
        </w:rPr>
        <w:t xml:space="preserve"> составляет</w:t>
      </w:r>
      <w:r w:rsidR="00291419" w:rsidRPr="003D3BD5">
        <w:rPr>
          <w:rFonts w:ascii="PT Astra Serif" w:hAnsi="PT Astra Serif"/>
          <w:color w:val="000000" w:themeColor="text1"/>
          <w:sz w:val="28"/>
          <w:szCs w:val="28"/>
        </w:rPr>
        <w:t>, менее двух.</w:t>
      </w:r>
    </w:p>
    <w:p w:rsidR="00B7430E" w:rsidRDefault="00291419" w:rsidP="00B7430E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5.</w:t>
      </w:r>
      <w:r w:rsidR="00B7430E">
        <w:rPr>
          <w:rFonts w:ascii="PT Astra Serif" w:hAnsi="PT Astra Serif"/>
          <w:color w:val="000000" w:themeColor="text1"/>
          <w:sz w:val="28"/>
          <w:szCs w:val="28"/>
        </w:rPr>
        <w:t>11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B7430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Информация об итогах Конкурса размещается на официальном сайте Министерства в информационно-коммуникационной сети «Интернет». Участники Конкурса уведомляются о результатах Конкурса не </w:t>
      </w:r>
      <w:proofErr w:type="gramStart"/>
      <w:r w:rsidR="00B7430E">
        <w:rPr>
          <w:rFonts w:ascii="PT Astra Serif" w:eastAsiaTheme="minorHAnsi" w:hAnsi="PT Astra Serif" w:cs="PT Astra Serif"/>
          <w:sz w:val="28"/>
          <w:szCs w:val="28"/>
          <w:lang w:eastAsia="en-US"/>
        </w:rPr>
        <w:t>позднее</w:t>
      </w:r>
      <w:proofErr w:type="gramEnd"/>
      <w:r w:rsidR="00B7430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чем за одну неделю до дня награждения победителей Конкурса.</w:t>
      </w:r>
    </w:p>
    <w:p w:rsidR="00291419" w:rsidRPr="003D3BD5" w:rsidRDefault="00291419" w:rsidP="005E568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Победители Конкурса, занявшие 1, 2, 3 места, награждаются соответственно дипломами I, II, III степеней во время проведения торжественных мероприятий, посвящ</w:t>
      </w:r>
      <w:r w:rsidR="00B7430E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нных Дню работника торговли.</w:t>
      </w:r>
    </w:p>
    <w:p w:rsidR="00291419" w:rsidRDefault="00291419" w:rsidP="004F2B19">
      <w:pPr>
        <w:pStyle w:val="ConsPlusNormal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3A7963" w:rsidRDefault="00B7430E" w:rsidP="00B7430E">
      <w:pPr>
        <w:pStyle w:val="ConsPlusNormal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</w:t>
      </w:r>
    </w:p>
    <w:p w:rsidR="003A7963" w:rsidRDefault="003A7963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A7963" w:rsidRDefault="003A7963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A7963" w:rsidRDefault="003A7963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7430E" w:rsidRDefault="00B7430E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B7430E" w:rsidSect="00B512F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91419" w:rsidRPr="003D3BD5" w:rsidRDefault="00291419" w:rsidP="005E5686">
      <w:pPr>
        <w:pStyle w:val="ConsPlusNormal"/>
        <w:jc w:val="right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Приложение </w:t>
      </w:r>
      <w:r w:rsidR="003A7963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1</w:t>
      </w:r>
    </w:p>
    <w:p w:rsidR="00291419" w:rsidRPr="003D3BD5" w:rsidRDefault="00291419" w:rsidP="005E5686">
      <w:pPr>
        <w:pStyle w:val="ConsPlusNormal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к Положению</w:t>
      </w:r>
    </w:p>
    <w:p w:rsidR="00291419" w:rsidRPr="003D3BD5" w:rsidRDefault="00291419" w:rsidP="005E5686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7430E" w:rsidRDefault="00B7430E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7430E" w:rsidRPr="003D3BD5" w:rsidRDefault="00B7430E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B7430E" w:rsidRDefault="00291419" w:rsidP="003A7963">
      <w:pPr>
        <w:pStyle w:val="ConsPlusNonformat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3" w:name="P168"/>
      <w:bookmarkEnd w:id="3"/>
      <w:r w:rsidRPr="00B7430E">
        <w:rPr>
          <w:rFonts w:ascii="PT Astra Serif" w:hAnsi="PT Astra Serif"/>
          <w:b/>
          <w:color w:val="000000" w:themeColor="text1"/>
          <w:sz w:val="28"/>
          <w:szCs w:val="28"/>
        </w:rPr>
        <w:t>ЗАЯВКА</w:t>
      </w:r>
    </w:p>
    <w:p w:rsidR="00291419" w:rsidRPr="00B7430E" w:rsidRDefault="00291419" w:rsidP="003A7963">
      <w:pPr>
        <w:pStyle w:val="ConsPlusNonformat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7430E">
        <w:rPr>
          <w:rFonts w:ascii="PT Astra Serif" w:hAnsi="PT Astra Serif"/>
          <w:b/>
          <w:color w:val="000000" w:themeColor="text1"/>
          <w:sz w:val="28"/>
          <w:szCs w:val="28"/>
        </w:rPr>
        <w:t>на участие в ежегодном областном конкурсе</w:t>
      </w:r>
    </w:p>
    <w:p w:rsidR="00291419" w:rsidRPr="00B7430E" w:rsidRDefault="003A7963" w:rsidP="003A7963">
      <w:pPr>
        <w:pStyle w:val="ConsPlusNonformat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7430E"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  <w:r w:rsidR="00291419" w:rsidRPr="00B7430E">
        <w:rPr>
          <w:rFonts w:ascii="PT Astra Serif" w:hAnsi="PT Astra Serif"/>
          <w:b/>
          <w:color w:val="000000" w:themeColor="text1"/>
          <w:sz w:val="28"/>
          <w:szCs w:val="28"/>
        </w:rPr>
        <w:t>Лучшая организация общественного питания в Ульяновской области</w:t>
      </w:r>
      <w:r w:rsidRPr="00B7430E">
        <w:rPr>
          <w:rFonts w:ascii="PT Astra Serif" w:hAnsi="PT Astra Serif"/>
          <w:b/>
          <w:color w:val="000000" w:themeColor="text1"/>
          <w:sz w:val="28"/>
          <w:szCs w:val="28"/>
        </w:rPr>
        <w:t>»</w:t>
      </w:r>
    </w:p>
    <w:p w:rsidR="00291419" w:rsidRPr="00B7430E" w:rsidRDefault="00291419" w:rsidP="003A7963">
      <w:pPr>
        <w:pStyle w:val="ConsPlusNonformat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7430E">
        <w:rPr>
          <w:rFonts w:ascii="PT Astra Serif" w:hAnsi="PT Astra Serif"/>
          <w:b/>
          <w:color w:val="000000" w:themeColor="text1"/>
          <w:sz w:val="28"/>
          <w:szCs w:val="28"/>
        </w:rPr>
        <w:t xml:space="preserve">в номинации </w:t>
      </w:r>
      <w:r w:rsidR="003A7963" w:rsidRPr="00B7430E"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  <w:r w:rsidRPr="00B7430E">
        <w:rPr>
          <w:rFonts w:ascii="PT Astra Serif" w:hAnsi="PT Astra Serif"/>
          <w:b/>
          <w:color w:val="000000" w:themeColor="text1"/>
          <w:sz w:val="28"/>
          <w:szCs w:val="28"/>
        </w:rPr>
        <w:t>_____________________________________________</w:t>
      </w:r>
      <w:r w:rsidR="003A7963" w:rsidRPr="00B7430E">
        <w:rPr>
          <w:rFonts w:ascii="PT Astra Serif" w:hAnsi="PT Astra Serif"/>
          <w:b/>
          <w:color w:val="000000" w:themeColor="text1"/>
          <w:sz w:val="28"/>
          <w:szCs w:val="28"/>
        </w:rPr>
        <w:t>»</w:t>
      </w:r>
    </w:p>
    <w:p w:rsidR="00291419" w:rsidRDefault="00291419" w:rsidP="005E5686">
      <w:pPr>
        <w:pStyle w:val="ConsPlusNonformat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B7430E">
      <w:pPr>
        <w:pStyle w:val="ConsPlusNonformat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1.  </w:t>
      </w:r>
      <w:proofErr w:type="gramStart"/>
      <w:r w:rsidRPr="003D3BD5">
        <w:rPr>
          <w:rFonts w:ascii="PT Astra Serif" w:hAnsi="PT Astra Serif"/>
          <w:color w:val="000000" w:themeColor="text1"/>
          <w:sz w:val="28"/>
          <w:szCs w:val="28"/>
        </w:rPr>
        <w:t>Наименование юридического  лица (фамилия, имя, отчество (последнее</w:t>
      </w:r>
      <w:proofErr w:type="gramEnd"/>
    </w:p>
    <w:p w:rsidR="00291419" w:rsidRPr="003D3BD5" w:rsidRDefault="00291419" w:rsidP="003A7963">
      <w:pPr>
        <w:pStyle w:val="ConsPlusNonformat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при наличии) индивидуального предпринимателя) </w:t>
      </w:r>
      <w:r w:rsidR="006D7AA1">
        <w:rPr>
          <w:rFonts w:ascii="PT Astra Serif" w:hAnsi="PT Astra Serif"/>
          <w:color w:val="000000" w:themeColor="text1"/>
          <w:sz w:val="28"/>
          <w:szCs w:val="28"/>
        </w:rPr>
        <w:t>_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_____________________</w:t>
      </w:r>
    </w:p>
    <w:p w:rsidR="00291419" w:rsidRPr="003D3BD5" w:rsidRDefault="00291419" w:rsidP="003A7963">
      <w:pPr>
        <w:pStyle w:val="ConsPlusNonformat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_________________________________________</w:t>
      </w:r>
      <w:r w:rsidR="006D7AA1">
        <w:rPr>
          <w:rFonts w:ascii="PT Astra Serif" w:hAnsi="PT Astra Serif"/>
          <w:color w:val="000000" w:themeColor="text1"/>
          <w:sz w:val="28"/>
          <w:szCs w:val="28"/>
        </w:rPr>
        <w:t>_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________________________</w:t>
      </w:r>
    </w:p>
    <w:p w:rsidR="00291419" w:rsidRPr="003D3BD5" w:rsidRDefault="00291419" w:rsidP="003A7963">
      <w:pPr>
        <w:pStyle w:val="ConsPlusNonformat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2. Фамилия, имя, отчество (последнее - при наличии) руководителя </w:t>
      </w:r>
      <w:hyperlink w:anchor="P201">
        <w:r w:rsidRPr="003D3BD5">
          <w:rPr>
            <w:rFonts w:ascii="PT Astra Serif" w:hAnsi="PT Astra Serif"/>
            <w:color w:val="000000" w:themeColor="text1"/>
            <w:sz w:val="28"/>
            <w:szCs w:val="28"/>
          </w:rPr>
          <w:t>&lt;*&gt;</w:t>
        </w:r>
      </w:hyperlink>
    </w:p>
    <w:p w:rsidR="00291419" w:rsidRPr="003D3BD5" w:rsidRDefault="00291419" w:rsidP="003A7963">
      <w:pPr>
        <w:pStyle w:val="ConsPlusNonformat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_________________________________________________________________________</w:t>
      </w:r>
      <w:r w:rsidR="006D7AA1"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_________________________________________________________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__</w:t>
      </w:r>
    </w:p>
    <w:p w:rsidR="00291419" w:rsidRPr="003D3BD5" w:rsidRDefault="00291419" w:rsidP="00106DCA">
      <w:pPr>
        <w:pStyle w:val="ConsPlusNonformat"/>
        <w:ind w:right="-143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3. </w:t>
      </w:r>
      <w:r w:rsidR="00106DCA">
        <w:rPr>
          <w:rFonts w:ascii="PT Astra Serif" w:hAnsi="PT Astra Serif"/>
          <w:color w:val="000000" w:themeColor="text1"/>
          <w:sz w:val="28"/>
          <w:szCs w:val="28"/>
        </w:rPr>
        <w:t>Адрес юридического лица/индивидуального предпринимателя___________</w:t>
      </w:r>
    </w:p>
    <w:p w:rsidR="00291419" w:rsidRPr="003D3BD5" w:rsidRDefault="00291419" w:rsidP="003A7963">
      <w:pPr>
        <w:pStyle w:val="ConsPlusNonformat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_________________________</w:t>
      </w:r>
      <w:bookmarkStart w:id="4" w:name="_GoBack"/>
      <w:bookmarkEnd w:id="4"/>
      <w:r w:rsidRPr="003D3BD5">
        <w:rPr>
          <w:rFonts w:ascii="PT Astra Serif" w:hAnsi="PT Astra Serif"/>
          <w:color w:val="000000" w:themeColor="text1"/>
          <w:sz w:val="28"/>
          <w:szCs w:val="28"/>
        </w:rPr>
        <w:t>_________________________________________</w:t>
      </w:r>
    </w:p>
    <w:p w:rsidR="00291419" w:rsidRPr="003D3BD5" w:rsidRDefault="00291419" w:rsidP="003A7963">
      <w:pPr>
        <w:pStyle w:val="ConsPlusNonformat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4. </w:t>
      </w:r>
      <w:r w:rsidR="00AF1BAE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6D7AA1" w:rsidRPr="00B75C82">
        <w:rPr>
          <w:rFonts w:ascii="PT Astra Serif" w:hAnsi="PT Astra Serif"/>
          <w:sz w:val="28"/>
          <w:szCs w:val="28"/>
        </w:rPr>
        <w:t xml:space="preserve">бонентский номер телефонной связи 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(с кодом населенного пункта)</w:t>
      </w:r>
      <w:r w:rsidR="00AF1BAE">
        <w:rPr>
          <w:rFonts w:ascii="PT Astra Serif" w:hAnsi="PT Astra Serif"/>
          <w:color w:val="000000" w:themeColor="text1"/>
          <w:sz w:val="28"/>
          <w:szCs w:val="28"/>
        </w:rPr>
        <w:t xml:space="preserve"> ________________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__________________________________________________</w:t>
      </w:r>
    </w:p>
    <w:p w:rsidR="00291419" w:rsidRPr="003D3BD5" w:rsidRDefault="00291419" w:rsidP="003A7963">
      <w:pPr>
        <w:pStyle w:val="ConsPlusNonformat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5. Общая численность работников</w:t>
      </w:r>
      <w:r w:rsidR="006D7AA1">
        <w:rPr>
          <w:rFonts w:ascii="PT Astra Serif" w:hAnsi="PT Astra Serif"/>
          <w:color w:val="000000" w:themeColor="text1"/>
          <w:sz w:val="28"/>
          <w:szCs w:val="28"/>
        </w:rPr>
        <w:t xml:space="preserve"> _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__________________________________</w:t>
      </w:r>
    </w:p>
    <w:p w:rsidR="00291419" w:rsidRPr="003D3BD5" w:rsidRDefault="00291419" w:rsidP="003A7963">
      <w:pPr>
        <w:pStyle w:val="ConsPlusNonformat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6. Форма обслуживания </w:t>
      </w:r>
      <w:r w:rsidR="006D7AA1">
        <w:rPr>
          <w:rFonts w:ascii="PT Astra Serif" w:hAnsi="PT Astra Serif"/>
          <w:color w:val="000000" w:themeColor="text1"/>
          <w:sz w:val="28"/>
          <w:szCs w:val="28"/>
        </w:rPr>
        <w:t>__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_________________________________</w:t>
      </w:r>
      <w:r w:rsidR="00106DCA">
        <w:rPr>
          <w:rFonts w:ascii="PT Astra Serif" w:hAnsi="PT Astra Serif"/>
          <w:color w:val="000000" w:themeColor="text1"/>
          <w:sz w:val="28"/>
          <w:szCs w:val="28"/>
        </w:rPr>
        <w:t>__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________</w:t>
      </w:r>
    </w:p>
    <w:p w:rsidR="00291419" w:rsidRPr="003D3BD5" w:rsidRDefault="00291419" w:rsidP="003A7963">
      <w:pPr>
        <w:pStyle w:val="ConsPlusNonformat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__________________________________________________________________</w:t>
      </w:r>
    </w:p>
    <w:p w:rsidR="00291419" w:rsidRPr="003D3BD5" w:rsidRDefault="00291419" w:rsidP="00AF1BAE">
      <w:pPr>
        <w:pStyle w:val="ConsPlusNonformat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7. История деятельности юридического лица (индивидуального</w:t>
      </w:r>
      <w:r w:rsidR="00AF1BA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предпринимателя)</w:t>
      </w:r>
      <w:r w:rsidR="00AF1BAE">
        <w:rPr>
          <w:rFonts w:ascii="PT Astra Serif" w:hAnsi="PT Astra Serif"/>
          <w:color w:val="000000" w:themeColor="text1"/>
          <w:sz w:val="28"/>
          <w:szCs w:val="28"/>
        </w:rPr>
        <w:t xml:space="preserve"> __</w:t>
      </w:r>
      <w:r w:rsidR="00B7430E"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</w:t>
      </w:r>
    </w:p>
    <w:p w:rsidR="00AF1BAE" w:rsidRPr="00B75C82" w:rsidRDefault="00AF1BAE" w:rsidP="00AF1BA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75C82">
        <w:rPr>
          <w:rFonts w:ascii="PT Astra Serif" w:hAnsi="PT Astra Serif"/>
          <w:sz w:val="28"/>
          <w:szCs w:val="28"/>
        </w:rPr>
        <w:t>___________________________________________________________________________</w:t>
      </w:r>
      <w:r>
        <w:rPr>
          <w:rFonts w:ascii="PT Astra Serif" w:hAnsi="PT Astra Serif"/>
          <w:sz w:val="28"/>
          <w:szCs w:val="28"/>
        </w:rPr>
        <w:t>_________________________________________________________</w:t>
      </w:r>
    </w:p>
    <w:p w:rsidR="00AF1BAE" w:rsidRDefault="00AF1BAE" w:rsidP="00AF1BAE">
      <w:pPr>
        <w:pStyle w:val="ConsPlusNonformat"/>
        <w:rPr>
          <w:rFonts w:ascii="PT Astra Serif" w:hAnsi="PT Astra Serif"/>
          <w:sz w:val="28"/>
          <w:szCs w:val="28"/>
        </w:rPr>
      </w:pPr>
      <w:r w:rsidRPr="00B75C82">
        <w:rPr>
          <w:rFonts w:ascii="PT Astra Serif" w:hAnsi="PT Astra Serif"/>
          <w:sz w:val="28"/>
          <w:szCs w:val="28"/>
        </w:rPr>
        <w:t>___________________________________________________________________________</w:t>
      </w:r>
      <w:r>
        <w:rPr>
          <w:rFonts w:ascii="PT Astra Serif" w:hAnsi="PT Astra Serif"/>
          <w:sz w:val="28"/>
          <w:szCs w:val="28"/>
        </w:rPr>
        <w:t>_________________________________________________________</w:t>
      </w:r>
    </w:p>
    <w:p w:rsidR="00AF1BAE" w:rsidRDefault="00AF1BAE" w:rsidP="00AF1BAE">
      <w:pPr>
        <w:pStyle w:val="ConsPlusNonformat"/>
        <w:rPr>
          <w:rFonts w:ascii="PT Astra Serif" w:hAnsi="PT Astra Serif"/>
          <w:sz w:val="28"/>
          <w:szCs w:val="28"/>
        </w:rPr>
      </w:pPr>
    </w:p>
    <w:p w:rsidR="00291419" w:rsidRPr="003D3BD5" w:rsidRDefault="00291419" w:rsidP="00AF1BAE">
      <w:pPr>
        <w:pStyle w:val="ConsPlusNonformat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Достоверность представленных сведений гарантирую.</w:t>
      </w:r>
    </w:p>
    <w:p w:rsidR="00B7430E" w:rsidRPr="00B7430E" w:rsidRDefault="00B7430E" w:rsidP="00B7430E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B7430E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Не возражаю против обработки моих персональных данных в соответствии </w:t>
      </w:r>
      <w:proofErr w:type="gramStart"/>
      <w:r w:rsidRPr="00B7430E">
        <w:rPr>
          <w:rFonts w:ascii="PT Astra Serif" w:eastAsiaTheme="minorHAnsi" w:hAnsi="PT Astra Serif" w:cs="Courier New"/>
          <w:sz w:val="28"/>
          <w:szCs w:val="28"/>
          <w:lang w:eastAsia="en-US"/>
        </w:rPr>
        <w:t>с</w:t>
      </w:r>
      <w:proofErr w:type="gramEnd"/>
    </w:p>
    <w:p w:rsidR="00B7430E" w:rsidRPr="00B7430E" w:rsidRDefault="00B7430E" w:rsidP="00B7430E">
      <w:pPr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B7430E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Федеральным </w:t>
      </w:r>
      <w:r w:rsidR="00563144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законом </w:t>
      </w:r>
      <w:r w:rsidRPr="00B7430E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от 27.07.2006 </w:t>
      </w:r>
      <w:r w:rsidR="00563144">
        <w:rPr>
          <w:rFonts w:ascii="PT Astra Serif" w:eastAsiaTheme="minorHAnsi" w:hAnsi="PT Astra Serif" w:cs="Courier New"/>
          <w:sz w:val="28"/>
          <w:szCs w:val="28"/>
          <w:lang w:eastAsia="en-US"/>
        </w:rPr>
        <w:t>№</w:t>
      </w:r>
      <w:r w:rsidRPr="00B7430E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 152-ФЗ </w:t>
      </w:r>
      <w:r w:rsidR="00563144">
        <w:rPr>
          <w:rFonts w:ascii="PT Astra Serif" w:eastAsiaTheme="minorHAnsi" w:hAnsi="PT Astra Serif" w:cs="Courier New"/>
          <w:sz w:val="28"/>
          <w:szCs w:val="28"/>
          <w:lang w:eastAsia="en-US"/>
        </w:rPr>
        <w:t>«</w:t>
      </w:r>
      <w:r w:rsidRPr="00B7430E">
        <w:rPr>
          <w:rFonts w:ascii="PT Astra Serif" w:eastAsiaTheme="minorHAnsi" w:hAnsi="PT Astra Serif" w:cs="Courier New"/>
          <w:sz w:val="28"/>
          <w:szCs w:val="28"/>
          <w:lang w:eastAsia="en-US"/>
        </w:rPr>
        <w:t>О персональных данных</w:t>
      </w:r>
      <w:r w:rsidR="00563144">
        <w:rPr>
          <w:rFonts w:ascii="PT Astra Serif" w:eastAsiaTheme="minorHAnsi" w:hAnsi="PT Astra Serif" w:cs="Courier New"/>
          <w:sz w:val="28"/>
          <w:szCs w:val="28"/>
          <w:lang w:eastAsia="en-US"/>
        </w:rPr>
        <w:t>»</w:t>
      </w:r>
      <w:r w:rsidRPr="00B7430E">
        <w:rPr>
          <w:rFonts w:ascii="PT Astra Serif" w:eastAsiaTheme="minorHAnsi" w:hAnsi="PT Astra Serif" w:cs="Courier New"/>
          <w:sz w:val="28"/>
          <w:szCs w:val="28"/>
          <w:lang w:eastAsia="en-US"/>
        </w:rPr>
        <w:t>.</w:t>
      </w:r>
    </w:p>
    <w:p w:rsidR="00B7430E" w:rsidRDefault="00B7430E" w:rsidP="003A7963">
      <w:pPr>
        <w:pStyle w:val="ConsPlusNonformat"/>
        <w:rPr>
          <w:rFonts w:ascii="PT Astra Serif" w:hAnsi="PT Astra Serif"/>
          <w:color w:val="000000" w:themeColor="text1"/>
          <w:sz w:val="28"/>
          <w:szCs w:val="28"/>
        </w:rPr>
      </w:pPr>
    </w:p>
    <w:p w:rsidR="00B7430E" w:rsidRPr="003D3BD5" w:rsidRDefault="00B7430E" w:rsidP="003A7963">
      <w:pPr>
        <w:pStyle w:val="ConsPlusNonformat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3A7963">
      <w:pPr>
        <w:pStyle w:val="ConsPlusNonformat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Руководитель юридического лица,</w:t>
      </w:r>
    </w:p>
    <w:p w:rsidR="00291419" w:rsidRPr="003D3BD5" w:rsidRDefault="00291419" w:rsidP="003A7963">
      <w:pPr>
        <w:pStyle w:val="ConsPlusNonformat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индивидуальный предприниматель</w:t>
      </w:r>
      <w:r w:rsidR="00AF1BAE">
        <w:rPr>
          <w:rFonts w:ascii="PT Astra Serif" w:hAnsi="PT Astra Serif"/>
          <w:color w:val="000000" w:themeColor="text1"/>
          <w:sz w:val="28"/>
          <w:szCs w:val="28"/>
        </w:rPr>
        <w:t xml:space="preserve">    _____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______</w:t>
      </w:r>
      <w:r w:rsidR="00AF1BAE">
        <w:rPr>
          <w:rFonts w:ascii="PT Astra Serif" w:hAnsi="PT Astra Serif"/>
          <w:color w:val="000000" w:themeColor="text1"/>
          <w:sz w:val="28"/>
          <w:szCs w:val="28"/>
        </w:rPr>
        <w:t xml:space="preserve">         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>___________________</w:t>
      </w:r>
    </w:p>
    <w:p w:rsidR="00291419" w:rsidRPr="00AF1BAE" w:rsidRDefault="00291419" w:rsidP="003A7963">
      <w:pPr>
        <w:pStyle w:val="ConsPlusNonformat"/>
        <w:rPr>
          <w:rFonts w:ascii="PT Astra Serif" w:hAnsi="PT Astra Serif"/>
          <w:color w:val="000000" w:themeColor="text1"/>
          <w:sz w:val="22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r w:rsidR="00AF1BAE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      </w:t>
      </w:r>
      <w:r w:rsidRPr="00AF1BAE">
        <w:rPr>
          <w:rFonts w:ascii="PT Astra Serif" w:hAnsi="PT Astra Serif"/>
          <w:color w:val="000000" w:themeColor="text1"/>
          <w:sz w:val="22"/>
        </w:rPr>
        <w:t xml:space="preserve">(подпись)  </w:t>
      </w:r>
      <w:r w:rsidR="00AF1BAE">
        <w:rPr>
          <w:rFonts w:ascii="PT Astra Serif" w:hAnsi="PT Astra Serif"/>
          <w:color w:val="000000" w:themeColor="text1"/>
          <w:sz w:val="22"/>
        </w:rPr>
        <w:t xml:space="preserve">                </w:t>
      </w:r>
      <w:r w:rsidRPr="00AF1BAE">
        <w:rPr>
          <w:rFonts w:ascii="PT Astra Serif" w:hAnsi="PT Astra Serif"/>
          <w:color w:val="000000" w:themeColor="text1"/>
          <w:sz w:val="22"/>
        </w:rPr>
        <w:t xml:space="preserve">    (расшифровка подписи)</w:t>
      </w:r>
    </w:p>
    <w:p w:rsidR="00291419" w:rsidRPr="00AF1BAE" w:rsidRDefault="00291419" w:rsidP="003A7963">
      <w:pPr>
        <w:pStyle w:val="ConsPlusNonformat"/>
        <w:rPr>
          <w:rFonts w:ascii="PT Astra Serif" w:hAnsi="PT Astra Serif"/>
          <w:color w:val="000000" w:themeColor="text1"/>
          <w:sz w:val="22"/>
        </w:rPr>
      </w:pPr>
    </w:p>
    <w:p w:rsidR="00291419" w:rsidRPr="00AF1BAE" w:rsidRDefault="00291419" w:rsidP="003A7963">
      <w:pPr>
        <w:pStyle w:val="ConsPlusNonformat"/>
        <w:rPr>
          <w:rFonts w:ascii="PT Astra Serif" w:hAnsi="PT Astra Serif"/>
          <w:color w:val="000000" w:themeColor="text1"/>
          <w:sz w:val="22"/>
        </w:rPr>
      </w:pPr>
      <w:r w:rsidRPr="00AF1BAE">
        <w:rPr>
          <w:rFonts w:ascii="PT Astra Serif" w:hAnsi="PT Astra Serif"/>
          <w:color w:val="000000" w:themeColor="text1"/>
          <w:sz w:val="22"/>
        </w:rPr>
        <w:t xml:space="preserve">                   </w:t>
      </w:r>
      <w:r w:rsidR="00AF1BAE">
        <w:rPr>
          <w:rFonts w:ascii="PT Astra Serif" w:hAnsi="PT Astra Serif"/>
          <w:color w:val="000000" w:themeColor="text1"/>
          <w:sz w:val="22"/>
        </w:rPr>
        <w:t xml:space="preserve">                                                  </w:t>
      </w:r>
      <w:r w:rsidRPr="00AF1BAE">
        <w:rPr>
          <w:rFonts w:ascii="PT Astra Serif" w:hAnsi="PT Astra Serif"/>
          <w:color w:val="000000" w:themeColor="text1"/>
          <w:sz w:val="22"/>
        </w:rPr>
        <w:t xml:space="preserve">      М.П. (при наличии печати)</w:t>
      </w:r>
    </w:p>
    <w:p w:rsidR="00291419" w:rsidRDefault="00291419" w:rsidP="005E5686">
      <w:pPr>
        <w:pStyle w:val="ConsPlusNonformat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Дата</w:t>
      </w:r>
    </w:p>
    <w:p w:rsidR="00291419" w:rsidRPr="003D3BD5" w:rsidRDefault="00AF1BAE" w:rsidP="005E5686">
      <w:pPr>
        <w:pStyle w:val="ConsPlusNonformat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__________________________</w:t>
      </w:r>
    </w:p>
    <w:p w:rsidR="00291419" w:rsidRDefault="00291419" w:rsidP="005E5686">
      <w:pPr>
        <w:pStyle w:val="ConsPlusNonformat"/>
        <w:jc w:val="both"/>
        <w:rPr>
          <w:rFonts w:ascii="PT Astra Serif" w:hAnsi="PT Astra Serif"/>
          <w:color w:val="000000" w:themeColor="text1"/>
          <w:sz w:val="22"/>
        </w:rPr>
      </w:pPr>
      <w:bookmarkStart w:id="5" w:name="P201"/>
      <w:bookmarkEnd w:id="5"/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Pr="00AF1BAE">
        <w:rPr>
          <w:rFonts w:ascii="PT Astra Serif" w:hAnsi="PT Astra Serif"/>
          <w:color w:val="000000" w:themeColor="text1"/>
          <w:sz w:val="22"/>
        </w:rPr>
        <w:t xml:space="preserve">  &lt;*&gt; Заполняется юридическими лицами.</w:t>
      </w:r>
    </w:p>
    <w:p w:rsidR="00563144" w:rsidRDefault="00563144" w:rsidP="005E5686">
      <w:pPr>
        <w:pStyle w:val="ConsPlusNonformat"/>
        <w:jc w:val="both"/>
        <w:rPr>
          <w:rFonts w:ascii="PT Astra Serif" w:hAnsi="PT Astra Serif"/>
          <w:color w:val="000000" w:themeColor="text1"/>
          <w:sz w:val="22"/>
        </w:rPr>
      </w:pPr>
    </w:p>
    <w:p w:rsidR="00563144" w:rsidRDefault="00563144" w:rsidP="005E5686">
      <w:pPr>
        <w:pStyle w:val="ConsPlusNonformat"/>
        <w:jc w:val="both"/>
        <w:rPr>
          <w:rFonts w:ascii="PT Astra Serif" w:hAnsi="PT Astra Serif"/>
          <w:color w:val="000000" w:themeColor="text1"/>
          <w:sz w:val="22"/>
        </w:rPr>
        <w:sectPr w:rsidR="00563144" w:rsidSect="00F208F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91419" w:rsidRPr="003D3BD5" w:rsidRDefault="00291419" w:rsidP="005E5686">
      <w:pPr>
        <w:pStyle w:val="ConsPlusNormal"/>
        <w:jc w:val="right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Приложение </w:t>
      </w:r>
      <w:r w:rsidR="00AE0B2A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3D3BD5">
        <w:rPr>
          <w:rFonts w:ascii="PT Astra Serif" w:hAnsi="PT Astra Serif"/>
          <w:color w:val="000000" w:themeColor="text1"/>
          <w:sz w:val="28"/>
          <w:szCs w:val="28"/>
        </w:rPr>
        <w:t xml:space="preserve"> 2</w:t>
      </w:r>
    </w:p>
    <w:p w:rsidR="00291419" w:rsidRPr="003D3BD5" w:rsidRDefault="00291419" w:rsidP="005E5686">
      <w:pPr>
        <w:pStyle w:val="ConsPlusNormal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3D3BD5">
        <w:rPr>
          <w:rFonts w:ascii="PT Astra Serif" w:hAnsi="PT Astra Serif"/>
          <w:color w:val="000000" w:themeColor="text1"/>
          <w:sz w:val="28"/>
          <w:szCs w:val="28"/>
        </w:rPr>
        <w:t>к Положению</w:t>
      </w:r>
    </w:p>
    <w:p w:rsidR="00563144" w:rsidRDefault="00563144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63144" w:rsidRDefault="00563144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63144" w:rsidRPr="003D3BD5" w:rsidRDefault="00563144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A6E72" w:rsidRDefault="00B448F1" w:rsidP="005E5686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bookmarkStart w:id="6" w:name="P210"/>
      <w:bookmarkEnd w:id="6"/>
      <w:r>
        <w:rPr>
          <w:rFonts w:ascii="PT Astra Serif" w:hAnsi="PT Astra Serif"/>
          <w:color w:val="000000" w:themeColor="text1"/>
          <w:sz w:val="28"/>
          <w:szCs w:val="28"/>
        </w:rPr>
        <w:t>Количество баллов, соответствующих критериям оценки</w:t>
      </w:r>
    </w:p>
    <w:p w:rsidR="00291419" w:rsidRPr="00AE0B2A" w:rsidRDefault="00B448F1" w:rsidP="005E5686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участников ежегодного областного конкурса </w:t>
      </w:r>
    </w:p>
    <w:p w:rsidR="00AE0B2A" w:rsidRPr="00AE0B2A" w:rsidRDefault="00AE0B2A" w:rsidP="00AE0B2A">
      <w:pPr>
        <w:pStyle w:val="ConsPlusNonformat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E0B2A">
        <w:rPr>
          <w:rFonts w:ascii="PT Astra Serif" w:hAnsi="PT Astra Serif"/>
          <w:b/>
          <w:color w:val="000000" w:themeColor="text1"/>
          <w:sz w:val="28"/>
          <w:szCs w:val="28"/>
        </w:rPr>
        <w:t xml:space="preserve"> «Лучшая организация общественного питания в Ульяновской области»</w:t>
      </w:r>
    </w:p>
    <w:p w:rsidR="00291419" w:rsidRPr="003D3BD5" w:rsidRDefault="00291419" w:rsidP="005E5686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</w:p>
    <w:p w:rsidR="00291419" w:rsidRPr="003D3BD5" w:rsidRDefault="00291419" w:rsidP="005E5686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777"/>
        <w:gridCol w:w="1587"/>
        <w:gridCol w:w="793"/>
        <w:gridCol w:w="793"/>
        <w:gridCol w:w="793"/>
        <w:gridCol w:w="793"/>
        <w:gridCol w:w="1050"/>
      </w:tblGrid>
      <w:tr w:rsidR="003D3BD5" w:rsidRPr="00BA6E72" w:rsidTr="00AE0B2A">
        <w:tc>
          <w:tcPr>
            <w:tcW w:w="623" w:type="dxa"/>
            <w:vMerge w:val="restart"/>
          </w:tcPr>
          <w:p w:rsidR="00291419" w:rsidRPr="00BA6E72" w:rsidRDefault="00BA6E72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№</w:t>
            </w:r>
            <w:r w:rsidR="00291419"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291419"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291419"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777" w:type="dxa"/>
            <w:vMerge w:val="restart"/>
          </w:tcPr>
          <w:p w:rsidR="00291419" w:rsidRPr="00BA6E72" w:rsidRDefault="00BA6E72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Критерии оценки участников конкурса</w:t>
            </w:r>
          </w:p>
        </w:tc>
        <w:tc>
          <w:tcPr>
            <w:tcW w:w="1587" w:type="dxa"/>
            <w:vMerge w:val="restart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Единица измерения</w:t>
            </w:r>
            <w:r w:rsidR="00BA6E72"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значений указанных критериев</w:t>
            </w:r>
          </w:p>
        </w:tc>
        <w:tc>
          <w:tcPr>
            <w:tcW w:w="4222" w:type="dxa"/>
            <w:gridSpan w:val="5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Количество баллов</w:t>
            </w:r>
          </w:p>
        </w:tc>
      </w:tr>
      <w:tr w:rsidR="003D3BD5" w:rsidRPr="00BA6E72" w:rsidTr="00AE0B2A">
        <w:tc>
          <w:tcPr>
            <w:tcW w:w="623" w:type="dxa"/>
            <w:vMerge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</w:t>
            </w:r>
          </w:p>
        </w:tc>
      </w:tr>
      <w:tr w:rsidR="003D3BD5" w:rsidRPr="00BA6E72" w:rsidTr="00AE0B2A">
        <w:tc>
          <w:tcPr>
            <w:tcW w:w="62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</w:t>
            </w:r>
          </w:p>
        </w:tc>
      </w:tr>
      <w:tr w:rsidR="003D3BD5" w:rsidRPr="00BA6E72" w:rsidTr="00AE0B2A">
        <w:tc>
          <w:tcPr>
            <w:tcW w:w="623" w:type="dxa"/>
            <w:vMerge w:val="restart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Товарооборот: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5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15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20</w:t>
            </w: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свыше 20</w:t>
            </w:r>
          </w:p>
        </w:tc>
      </w:tr>
      <w:tr w:rsidR="003D3BD5" w:rsidRPr="00BA6E72" w:rsidTr="00AE0B2A">
        <w:tc>
          <w:tcPr>
            <w:tcW w:w="623" w:type="dxa"/>
            <w:vMerge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</w:tcPr>
          <w:p w:rsidR="00291419" w:rsidRPr="00BA6E72" w:rsidRDefault="00BA6E72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 отчё</w:t>
            </w:r>
            <w:r w:rsidR="00291419"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тный год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c>
          <w:tcPr>
            <w:tcW w:w="623" w:type="dxa"/>
            <w:vMerge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рост товарооборота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77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Уровень рентабельности </w:t>
            </w:r>
            <w:r w:rsidR="00BA6E72"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деятельности организации за отчё</w:t>
            </w: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тный год</w:t>
            </w:r>
          </w:p>
        </w:tc>
        <w:tc>
          <w:tcPr>
            <w:tcW w:w="1587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5</w:t>
            </w:r>
          </w:p>
        </w:tc>
        <w:tc>
          <w:tcPr>
            <w:tcW w:w="793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793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15</w:t>
            </w:r>
          </w:p>
        </w:tc>
        <w:tc>
          <w:tcPr>
            <w:tcW w:w="793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20</w:t>
            </w:r>
          </w:p>
        </w:tc>
        <w:tc>
          <w:tcPr>
            <w:tcW w:w="1050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свыше 20</w:t>
            </w:r>
          </w:p>
        </w:tc>
      </w:tr>
      <w:tr w:rsidR="003D3BD5" w:rsidRPr="00BA6E72" w:rsidTr="00AE0B2A">
        <w:tc>
          <w:tcPr>
            <w:tcW w:w="623" w:type="dxa"/>
            <w:vMerge w:val="restart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Суммы налогов, уплаченных организацией (индивидуальным предпринимателем) в областной бюджет Ульяновской области: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5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15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20</w:t>
            </w: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свыше 20</w:t>
            </w:r>
          </w:p>
        </w:tc>
      </w:tr>
      <w:tr w:rsidR="003D3BD5" w:rsidRPr="00BA6E72" w:rsidTr="00AE0B2A">
        <w:tc>
          <w:tcPr>
            <w:tcW w:w="623" w:type="dxa"/>
            <w:vMerge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</w:tcPr>
          <w:p w:rsidR="00291419" w:rsidRPr="00BA6E72" w:rsidRDefault="00BA6E72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 отчё</w:t>
            </w:r>
            <w:r w:rsidR="00291419"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тный год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blPrEx>
          <w:tblBorders>
            <w:insideH w:val="nil"/>
          </w:tblBorders>
        </w:tblPrEx>
        <w:tc>
          <w:tcPr>
            <w:tcW w:w="623" w:type="dxa"/>
            <w:vMerge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Увеличение сумм уплаченных налогов в областной бюджет Ульяновской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c>
          <w:tcPr>
            <w:tcW w:w="623" w:type="dxa"/>
            <w:vMerge w:val="restart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77" w:type="dxa"/>
          </w:tcPr>
          <w:p w:rsidR="00291419" w:rsidRPr="00BA6E72" w:rsidRDefault="00BA6E72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Объё</w:t>
            </w:r>
            <w:r w:rsidR="00291419"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 инвестиций, вложенных в развитие деятельности организации (индивидуального предпринимателя)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5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15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20</w:t>
            </w: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свыше 20</w:t>
            </w:r>
          </w:p>
        </w:tc>
      </w:tr>
      <w:tr w:rsidR="003D3BD5" w:rsidRPr="00BA6E72" w:rsidTr="00AE0B2A">
        <w:tc>
          <w:tcPr>
            <w:tcW w:w="623" w:type="dxa"/>
            <w:vMerge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 отч</w:t>
            </w:r>
            <w:r w:rsidR="00BA6E72"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ё</w:t>
            </w: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тный год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blPrEx>
          <w:tblBorders>
            <w:insideH w:val="nil"/>
          </w:tblBorders>
        </w:tblPrEx>
        <w:tc>
          <w:tcPr>
            <w:tcW w:w="623" w:type="dxa"/>
            <w:vMerge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  <w:tcBorders>
              <w:bottom w:val="nil"/>
            </w:tcBorders>
          </w:tcPr>
          <w:p w:rsidR="00291419" w:rsidRPr="00BA6E72" w:rsidRDefault="00BA6E72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Увеличение объё</w:t>
            </w:r>
            <w:r w:rsidR="00291419"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 инвестиций</w:t>
            </w:r>
          </w:p>
        </w:tc>
        <w:tc>
          <w:tcPr>
            <w:tcW w:w="1587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c>
          <w:tcPr>
            <w:tcW w:w="62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Профессиональный уровень работников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c>
          <w:tcPr>
            <w:tcW w:w="62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Наличие жалоб и отзывов потребителей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c>
          <w:tcPr>
            <w:tcW w:w="62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Вклад в социально-экономическое развитие области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c>
          <w:tcPr>
            <w:tcW w:w="62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Номенклатура предоставляемых потребителям услуг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c>
          <w:tcPr>
            <w:tcW w:w="623" w:type="dxa"/>
            <w:vMerge w:val="restart"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Культура обслуживания организации, в том числе: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c>
          <w:tcPr>
            <w:tcW w:w="623" w:type="dxa"/>
            <w:vMerge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ассор</w:t>
            </w:r>
            <w:r w:rsidR="00BA6E72"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тимент реализуемой продукции, её</w:t>
            </w: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разнообразие и сложность изготовления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c>
          <w:tcPr>
            <w:tcW w:w="623" w:type="dxa"/>
            <w:vMerge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оформление меню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c>
          <w:tcPr>
            <w:tcW w:w="623" w:type="dxa"/>
            <w:vMerge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экстерьер и интерьер зданий (строений, сооружений) и помещений, используемых организацией (индивидуальным предпринимателем)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c>
          <w:tcPr>
            <w:tcW w:w="623" w:type="dxa"/>
            <w:vMerge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c>
          <w:tcPr>
            <w:tcW w:w="623" w:type="dxa"/>
            <w:vMerge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технологичность обслуживания потребителей, внедрение в процесс обслуживания современных технологий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c>
          <w:tcPr>
            <w:tcW w:w="623" w:type="dxa"/>
            <w:vMerge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качество обслуживания (комфортность, этика общения, эстетика)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c>
          <w:tcPr>
            <w:tcW w:w="623" w:type="dxa"/>
            <w:vMerge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применение прогрессивных методов организации обслуживания и форм расчетов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AE0B2A">
        <w:tc>
          <w:tcPr>
            <w:tcW w:w="623" w:type="dxa"/>
            <w:vMerge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наличие парковки для автомашин потребителей</w:t>
            </w:r>
          </w:p>
        </w:tc>
        <w:tc>
          <w:tcPr>
            <w:tcW w:w="1587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271E94">
        <w:tc>
          <w:tcPr>
            <w:tcW w:w="623" w:type="dxa"/>
            <w:vMerge/>
            <w:tcBorders>
              <w:bottom w:val="nil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форма работников производства и </w:t>
            </w: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обслуживающего персонала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3BD5" w:rsidRPr="00BA6E72" w:rsidTr="00271E94">
        <w:tblPrEx>
          <w:tblBorders>
            <w:insideH w:val="nil"/>
          </w:tblBorders>
        </w:tblPrEx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дополнительные услуги (представление справочной информации, продажа сопутствующих товаров,</w:t>
            </w:r>
            <w:r w:rsidR="00BA6E72"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приё</w:t>
            </w:r>
            <w:r w:rsidRPr="00BA6E7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 и хранение личных вещей потребителей, организация доставки заказов на дом, заказ такси, выездное обслуживание)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291419" w:rsidRPr="00BA6E72" w:rsidRDefault="00291419" w:rsidP="00BA6E72">
            <w:pPr>
              <w:pStyle w:val="ConsPlusNormal"/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</w:tbl>
    <w:p w:rsidR="00B512FE" w:rsidRDefault="00BA6E72" w:rsidP="00BA6E72">
      <w:pPr>
        <w:pStyle w:val="ConsPlusNormal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</w:t>
      </w:r>
    </w:p>
    <w:p w:rsidR="00B512FE" w:rsidRPr="00B512FE" w:rsidRDefault="00B512FE" w:rsidP="00B512FE"/>
    <w:p w:rsidR="00B512FE" w:rsidRPr="00B512FE" w:rsidRDefault="00B512FE" w:rsidP="00B512FE"/>
    <w:p w:rsidR="00B512FE" w:rsidRPr="00B512FE" w:rsidRDefault="00B512FE" w:rsidP="00B512FE"/>
    <w:p w:rsidR="00B512FE" w:rsidRPr="00B512FE" w:rsidRDefault="00B512FE" w:rsidP="00B512FE"/>
    <w:p w:rsidR="00B512FE" w:rsidRPr="00B512FE" w:rsidRDefault="00B512FE" w:rsidP="00B512FE"/>
    <w:p w:rsidR="00B512FE" w:rsidRDefault="00B512FE" w:rsidP="00B512FE"/>
    <w:p w:rsidR="00B512FE" w:rsidRDefault="00B512FE" w:rsidP="00B512FE"/>
    <w:p w:rsidR="00291419" w:rsidRPr="00B512FE" w:rsidRDefault="00291419" w:rsidP="00B512FE">
      <w:pPr>
        <w:jc w:val="center"/>
      </w:pPr>
    </w:p>
    <w:sectPr w:rsidR="00291419" w:rsidRPr="00B512FE" w:rsidSect="00B512F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391" w:rsidRDefault="00EF4391" w:rsidP="00B512FE">
      <w:r>
        <w:separator/>
      </w:r>
    </w:p>
  </w:endnote>
  <w:endnote w:type="continuationSeparator" w:id="0">
    <w:p w:rsidR="00EF4391" w:rsidRDefault="00EF4391" w:rsidP="00B5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391" w:rsidRDefault="00EF4391" w:rsidP="00B512FE">
      <w:r>
        <w:separator/>
      </w:r>
    </w:p>
  </w:footnote>
  <w:footnote w:type="continuationSeparator" w:id="0">
    <w:p w:rsidR="00EF4391" w:rsidRDefault="00EF4391" w:rsidP="00B51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070790"/>
      <w:docPartObj>
        <w:docPartGallery w:val="Page Numbers (Top of Page)"/>
        <w:docPartUnique/>
      </w:docPartObj>
    </w:sdtPr>
    <w:sdtEndPr/>
    <w:sdtContent>
      <w:p w:rsidR="00B512FE" w:rsidRDefault="00B512FE">
        <w:pPr>
          <w:pStyle w:val="a4"/>
          <w:jc w:val="center"/>
        </w:pPr>
        <w:r w:rsidRPr="00B512FE">
          <w:rPr>
            <w:rFonts w:ascii="PT Astra Serif" w:hAnsi="PT Astra Serif"/>
            <w:sz w:val="28"/>
            <w:szCs w:val="28"/>
          </w:rPr>
          <w:fldChar w:fldCharType="begin"/>
        </w:r>
        <w:r w:rsidRPr="00B512FE">
          <w:rPr>
            <w:rFonts w:ascii="PT Astra Serif" w:hAnsi="PT Astra Serif"/>
            <w:sz w:val="28"/>
            <w:szCs w:val="28"/>
          </w:rPr>
          <w:instrText>PAGE   \* MERGEFORMAT</w:instrText>
        </w:r>
        <w:r w:rsidRPr="00B512FE">
          <w:rPr>
            <w:rFonts w:ascii="PT Astra Serif" w:hAnsi="PT Astra Serif"/>
            <w:sz w:val="28"/>
            <w:szCs w:val="28"/>
          </w:rPr>
          <w:fldChar w:fldCharType="separate"/>
        </w:r>
        <w:r w:rsidR="00106DCA">
          <w:rPr>
            <w:rFonts w:ascii="PT Astra Serif" w:hAnsi="PT Astra Serif"/>
            <w:noProof/>
            <w:sz w:val="28"/>
            <w:szCs w:val="28"/>
          </w:rPr>
          <w:t>2</w:t>
        </w:r>
        <w:r w:rsidRPr="00B512F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512FE" w:rsidRDefault="00B512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19"/>
    <w:rsid w:val="000C22E1"/>
    <w:rsid w:val="00106DCA"/>
    <w:rsid w:val="0025096E"/>
    <w:rsid w:val="00271E94"/>
    <w:rsid w:val="00291419"/>
    <w:rsid w:val="00326308"/>
    <w:rsid w:val="003A7963"/>
    <w:rsid w:val="003D3BD5"/>
    <w:rsid w:val="004F2B19"/>
    <w:rsid w:val="00563144"/>
    <w:rsid w:val="005E5686"/>
    <w:rsid w:val="006B2050"/>
    <w:rsid w:val="006D7AA1"/>
    <w:rsid w:val="007E4431"/>
    <w:rsid w:val="008312A9"/>
    <w:rsid w:val="00834116"/>
    <w:rsid w:val="009A625E"/>
    <w:rsid w:val="00AE0B2A"/>
    <w:rsid w:val="00AF1BAE"/>
    <w:rsid w:val="00B448F1"/>
    <w:rsid w:val="00B512FE"/>
    <w:rsid w:val="00B552BE"/>
    <w:rsid w:val="00B7430E"/>
    <w:rsid w:val="00BA6E72"/>
    <w:rsid w:val="00BB6DA2"/>
    <w:rsid w:val="00C62902"/>
    <w:rsid w:val="00CE37D8"/>
    <w:rsid w:val="00D8325B"/>
    <w:rsid w:val="00E91112"/>
    <w:rsid w:val="00EB46E3"/>
    <w:rsid w:val="00EF4391"/>
    <w:rsid w:val="00F208FA"/>
    <w:rsid w:val="00F4598E"/>
    <w:rsid w:val="00FC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14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1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14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341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B512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1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512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1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08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14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1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14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341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B512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1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512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1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08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7823-DACA-49BF-AE0F-FAF1B823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Катрачева Светлана Игоревна</cp:lastModifiedBy>
  <cp:revision>6</cp:revision>
  <cp:lastPrinted>2025-05-20T04:31:00Z</cp:lastPrinted>
  <dcterms:created xsi:type="dcterms:W3CDTF">2025-04-22T08:18:00Z</dcterms:created>
  <dcterms:modified xsi:type="dcterms:W3CDTF">2025-05-20T08:11:00Z</dcterms:modified>
</cp:coreProperties>
</file>