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64" w:rsidRPr="00F236C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  <w:bookmarkStart w:id="0" w:name="__DdeLink__428060_2144257882"/>
    </w:p>
    <w:p w:rsidR="00F236C0" w:rsidRPr="00F236C0" w:rsidRDefault="00F236C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F236C0" w:rsidRPr="00F236C0" w:rsidRDefault="00F236C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F236C0" w:rsidRPr="00F236C0" w:rsidRDefault="00F236C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F236C0" w:rsidRPr="00F236C0" w:rsidRDefault="00F236C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F236C0" w:rsidRPr="00F236C0" w:rsidRDefault="00F236C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Cs/>
          <w:sz w:val="28"/>
          <w:szCs w:val="28"/>
        </w:rPr>
      </w:pPr>
    </w:p>
    <w:p w:rsidR="00F236C0" w:rsidRPr="00F236C0" w:rsidRDefault="00F236C0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F236C0" w:rsidRDefault="00EE3364" w:rsidP="00F236C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236C0" w:rsidRPr="00F236C0" w:rsidRDefault="00F236C0" w:rsidP="00F236C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F236C0" w:rsidRPr="00F236C0" w:rsidRDefault="00F236C0" w:rsidP="00F236C0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bCs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b/>
          <w:sz w:val="28"/>
          <w:szCs w:val="28"/>
        </w:rPr>
      </w:pPr>
      <w:r w:rsidRPr="00F236C0">
        <w:rPr>
          <w:rFonts w:ascii="PT Astra Serif" w:eastAsia="MS Mincho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F236C0">
        <w:rPr>
          <w:rFonts w:ascii="PT Astra Serif" w:eastAsia="MS Mincho" w:hAnsi="PT Astra Serif"/>
          <w:b/>
          <w:sz w:val="28"/>
          <w:szCs w:val="28"/>
        </w:rPr>
        <w:br/>
        <w:t>Ульяновской области «Развитие агропромышленного комплекса,</w:t>
      </w:r>
      <w:r w:rsidRPr="00F236C0">
        <w:rPr>
          <w:rFonts w:ascii="PT Astra Serif" w:eastAsia="MS Mincho" w:hAnsi="PT Astra Serif"/>
          <w:b/>
          <w:sz w:val="28"/>
          <w:szCs w:val="28"/>
        </w:rPr>
        <w:br/>
        <w:t>сельских территорий и регулирование рынков сельскохозяйственной</w:t>
      </w:r>
      <w:r w:rsidRPr="00F236C0">
        <w:rPr>
          <w:rFonts w:ascii="PT Astra Serif" w:eastAsia="MS Mincho" w:hAnsi="PT Astra Serif"/>
          <w:b/>
          <w:sz w:val="28"/>
          <w:szCs w:val="28"/>
        </w:rPr>
        <w:br/>
        <w:t>продукции, сырья и продовольствия в Ульяновской области»</w:t>
      </w:r>
    </w:p>
    <w:bookmarkEnd w:id="0"/>
    <w:p w:rsidR="00EE3364" w:rsidRPr="00F236C0" w:rsidRDefault="00EE3364" w:rsidP="00EE3364">
      <w:pPr>
        <w:suppressAutoHyphens/>
        <w:spacing w:after="0" w:line="240" w:lineRule="auto"/>
        <w:jc w:val="center"/>
        <w:rPr>
          <w:rFonts w:ascii="PT Astra Serif" w:eastAsia="MS Mincho" w:hAnsi="PT Astra Serif"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236C0">
        <w:rPr>
          <w:rFonts w:ascii="PT Astra Serif" w:eastAsia="MS Mincho" w:hAnsi="PT Astra Serif"/>
          <w:sz w:val="28"/>
          <w:szCs w:val="28"/>
        </w:rPr>
        <w:t>Правительство Ульяновской области</w:t>
      </w:r>
      <w:bookmarkStart w:id="1" w:name="_GoBack"/>
      <w:bookmarkEnd w:id="1"/>
      <w:r w:rsidRPr="00F236C0">
        <w:rPr>
          <w:rFonts w:ascii="PT Astra Serif" w:eastAsia="MS Mincho" w:hAnsi="PT Astra Serif"/>
          <w:sz w:val="28"/>
          <w:szCs w:val="28"/>
        </w:rPr>
        <w:t xml:space="preserve">  </w:t>
      </w:r>
      <w:proofErr w:type="gramStart"/>
      <w:r w:rsidRPr="00F236C0">
        <w:rPr>
          <w:rFonts w:ascii="PT Astra Serif" w:eastAsia="MS Mincho" w:hAnsi="PT Astra Serif"/>
          <w:sz w:val="28"/>
          <w:szCs w:val="28"/>
        </w:rPr>
        <w:t>п</w:t>
      </w:r>
      <w:proofErr w:type="gramEnd"/>
      <w:r w:rsidRPr="00F236C0">
        <w:rPr>
          <w:rFonts w:ascii="PT Astra Serif" w:eastAsia="MS Mincho" w:hAnsi="PT Astra Serif"/>
          <w:sz w:val="28"/>
          <w:szCs w:val="28"/>
        </w:rPr>
        <w:t xml:space="preserve"> о с т а н о в л я е т:</w:t>
      </w:r>
    </w:p>
    <w:p w:rsidR="00EE3364" w:rsidRPr="00F236C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pacing w:val="-4"/>
          <w:sz w:val="28"/>
          <w:szCs w:val="28"/>
        </w:rPr>
      </w:pPr>
      <w:r w:rsidRPr="00F236C0">
        <w:rPr>
          <w:rFonts w:ascii="PT Astra Serif" w:eastAsia="MS Mincho" w:hAnsi="PT Astra Serif"/>
          <w:sz w:val="28"/>
          <w:szCs w:val="28"/>
        </w:rPr>
        <w:t xml:space="preserve">1. Утвердить прилагаемые изменения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</w:t>
      </w:r>
      <w:r w:rsidRPr="00F236C0">
        <w:rPr>
          <w:rFonts w:ascii="PT Astra Serif" w:eastAsia="MS Mincho" w:hAnsi="PT Astra Serif"/>
          <w:sz w:val="28"/>
          <w:szCs w:val="28"/>
        </w:rPr>
        <w:br/>
        <w:t xml:space="preserve">и </w:t>
      </w:r>
      <w:r w:rsidRPr="00F236C0">
        <w:rPr>
          <w:rFonts w:ascii="PT Astra Serif" w:eastAsia="MS Mincho" w:hAnsi="PT Astra Serif"/>
          <w:spacing w:val="-4"/>
          <w:sz w:val="28"/>
          <w:szCs w:val="28"/>
        </w:rPr>
        <w:t>продовольствия в Ульяновской области», утверждённую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EE3364" w:rsidRPr="00F236C0" w:rsidRDefault="00EE3364" w:rsidP="00EE3364">
      <w:pPr>
        <w:suppressAutoHyphens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F236C0">
        <w:rPr>
          <w:rFonts w:ascii="PT Astra Serif" w:eastAsia="MS Mincho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EE3364" w:rsidRPr="00F236C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F236C0" w:rsidRDefault="00EE3364" w:rsidP="00EE3364">
      <w:pPr>
        <w:suppressAutoHyphens/>
        <w:spacing w:after="0" w:line="240" w:lineRule="auto"/>
        <w:jc w:val="both"/>
        <w:rPr>
          <w:rFonts w:ascii="PT Astra Serif" w:eastAsia="MS Mincho" w:hAnsi="PT Astra Serif"/>
          <w:sz w:val="28"/>
          <w:szCs w:val="28"/>
        </w:rPr>
      </w:pPr>
    </w:p>
    <w:p w:rsidR="00EE3364" w:rsidRPr="00F236C0" w:rsidRDefault="00EE3364" w:rsidP="00EE3364">
      <w:pPr>
        <w:widowControl w:val="0"/>
        <w:suppressAutoHyphens/>
        <w:spacing w:after="0" w:line="240" w:lineRule="auto"/>
        <w:rPr>
          <w:rFonts w:ascii="PT Astra Serif" w:eastAsia="MS Mincho" w:hAnsi="PT Astra Serif"/>
          <w:sz w:val="28"/>
          <w:szCs w:val="28"/>
        </w:rPr>
      </w:pPr>
      <w:r w:rsidRPr="00F236C0">
        <w:rPr>
          <w:rFonts w:ascii="PT Astra Serif" w:eastAsia="MS Mincho" w:hAnsi="PT Astra Serif"/>
          <w:sz w:val="28"/>
          <w:szCs w:val="28"/>
        </w:rPr>
        <w:t>Председател</w:t>
      </w:r>
      <w:bookmarkStart w:id="2" w:name="sub_1000"/>
      <w:bookmarkEnd w:id="2"/>
      <w:r w:rsidRPr="00F236C0">
        <w:rPr>
          <w:rFonts w:ascii="PT Astra Serif" w:eastAsia="MS Mincho" w:hAnsi="PT Astra Serif"/>
          <w:sz w:val="28"/>
          <w:szCs w:val="28"/>
        </w:rPr>
        <w:t>ь</w:t>
      </w:r>
    </w:p>
    <w:p w:rsidR="00EE3364" w:rsidRPr="00F236C0" w:rsidRDefault="00EE3364" w:rsidP="00EE3364">
      <w:pPr>
        <w:rPr>
          <w:rFonts w:ascii="PT Astra Serif" w:eastAsia="MS Mincho" w:hAnsi="PT Astra Serif"/>
          <w:sz w:val="28"/>
          <w:szCs w:val="28"/>
        </w:rPr>
        <w:sectPr w:rsidR="00EE3364" w:rsidRPr="00F236C0" w:rsidSect="00F236C0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236C0">
        <w:rPr>
          <w:rFonts w:ascii="PT Astra Serif" w:eastAsia="MS Mincho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F236C0">
        <w:rPr>
          <w:rFonts w:ascii="PT Astra Serif" w:eastAsia="MS Mincho" w:hAnsi="PT Astra Serif"/>
          <w:sz w:val="28"/>
          <w:szCs w:val="28"/>
        </w:rPr>
        <w:t>В.Н.Разумков</w:t>
      </w:r>
      <w:proofErr w:type="spellEnd"/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F236C0">
        <w:rPr>
          <w:rFonts w:ascii="PT Astra Serif" w:hAnsi="PT Astra Serif"/>
          <w:sz w:val="28"/>
          <w:szCs w:val="28"/>
          <w:lang w:eastAsia="ar-SA"/>
        </w:rPr>
        <w:lastRenderedPageBreak/>
        <w:t>УТВЕРЖДЕНЫ</w:t>
      </w: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F236C0">
        <w:rPr>
          <w:rFonts w:ascii="PT Astra Serif" w:hAnsi="PT Astra Serif"/>
          <w:sz w:val="28"/>
          <w:szCs w:val="28"/>
          <w:lang w:eastAsia="ar-SA"/>
        </w:rPr>
        <w:t>постановлением Правительства</w:t>
      </w: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  <w:r w:rsidRPr="00F236C0">
        <w:rPr>
          <w:rFonts w:ascii="PT Astra Serif" w:hAnsi="PT Astra Serif"/>
          <w:sz w:val="28"/>
          <w:szCs w:val="28"/>
          <w:lang w:eastAsia="ar-SA"/>
        </w:rPr>
        <w:t>Ульяновской области</w:t>
      </w: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F236C0" w:rsidRDefault="00EE3364" w:rsidP="00F94091">
      <w:pPr>
        <w:widowControl w:val="0"/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EE3364" w:rsidRPr="00F236C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ar-SA"/>
        </w:rPr>
      </w:pPr>
      <w:r w:rsidRPr="00F236C0">
        <w:rPr>
          <w:rFonts w:ascii="PT Astra Serif" w:hAnsi="PT Astra Serif"/>
          <w:b/>
          <w:bCs/>
          <w:sz w:val="28"/>
          <w:szCs w:val="28"/>
          <w:lang w:eastAsia="ar-SA"/>
        </w:rPr>
        <w:t>ИЗМЕНЕНИЯ</w:t>
      </w:r>
    </w:p>
    <w:p w:rsidR="00EE3364" w:rsidRPr="00F236C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236C0">
        <w:rPr>
          <w:rFonts w:ascii="PT Astra Serif" w:hAnsi="PT Astra Serif"/>
          <w:b/>
          <w:sz w:val="28"/>
          <w:szCs w:val="28"/>
          <w:lang w:eastAsia="ar-SA"/>
        </w:rPr>
        <w:t>в государственную программу Ульяновской области</w:t>
      </w:r>
    </w:p>
    <w:p w:rsidR="00EE3364" w:rsidRPr="00F236C0" w:rsidRDefault="00EE3364" w:rsidP="00F94091">
      <w:pPr>
        <w:pStyle w:val="FORMATTEXT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F236C0">
        <w:rPr>
          <w:rFonts w:ascii="PT Astra Serif" w:hAnsi="PT Astra Serif"/>
          <w:b/>
          <w:sz w:val="28"/>
          <w:szCs w:val="28"/>
          <w:lang w:eastAsia="ar-SA"/>
        </w:rPr>
        <w:t xml:space="preserve">«Развитие </w:t>
      </w:r>
      <w:r w:rsidRPr="00F236C0">
        <w:rPr>
          <w:rFonts w:ascii="PT Astra Serif" w:hAnsi="PT Astra Serif"/>
          <w:b/>
          <w:sz w:val="28"/>
          <w:szCs w:val="28"/>
        </w:rPr>
        <w:t>агропромышленного комплекса, сельских территорий</w:t>
      </w:r>
    </w:p>
    <w:p w:rsidR="00EE3364" w:rsidRPr="00F236C0" w:rsidRDefault="00EE3364" w:rsidP="00F94091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236C0">
        <w:rPr>
          <w:rFonts w:ascii="PT Astra Serif" w:hAnsi="PT Astra Serif"/>
          <w:b/>
          <w:sz w:val="28"/>
          <w:szCs w:val="28"/>
        </w:rPr>
        <w:t>и</w:t>
      </w:r>
      <w:r w:rsidRPr="00F236C0">
        <w:rPr>
          <w:rFonts w:ascii="PT Astra Serif" w:hAnsi="PT Astra Serif"/>
          <w:b/>
          <w:sz w:val="28"/>
          <w:szCs w:val="28"/>
          <w:lang w:eastAsia="ar-SA"/>
        </w:rPr>
        <w:t xml:space="preserve"> регулирование рынков сельскохозяйственной продукции, сырья</w:t>
      </w:r>
      <w:r w:rsidRPr="00F236C0">
        <w:rPr>
          <w:rFonts w:ascii="PT Astra Serif" w:hAnsi="PT Astra Serif"/>
          <w:b/>
          <w:sz w:val="28"/>
          <w:szCs w:val="28"/>
          <w:lang w:eastAsia="ar-SA"/>
        </w:rPr>
        <w:br/>
        <w:t>и продовольствия в Ульяновской области»</w:t>
      </w:r>
    </w:p>
    <w:p w:rsidR="00EE3364" w:rsidRPr="00F236C0" w:rsidRDefault="00EE3364" w:rsidP="00F94091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:rsidR="000335E3" w:rsidRPr="00F236C0" w:rsidRDefault="00EE3364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2338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 В строке «Ресурсное обеспечение государственной программы</w:t>
      </w:r>
      <w:r w:rsidR="002338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  <w:t>с разбивкой по источникам финансового обеспечения и годам реализации»</w:t>
      </w:r>
      <w:r w:rsidR="000335E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паспорт</w:t>
      </w:r>
      <w:r w:rsidR="002338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</w:t>
      </w:r>
      <w:r w:rsidR="000335E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21779" w:rsidRPr="00F236C0" w:rsidRDefault="000335E3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1) 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абзаце первом цифры «10334438,99259» заменить цифрами «</w:t>
      </w:r>
      <w:r w:rsidR="00F8568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</w:t>
      </w:r>
      <w:r w:rsidR="00656F8E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F56E5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656F8E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</w:t>
      </w:r>
      <w:r w:rsidR="0012277A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656F8E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656F8E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03407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F236C0" w:rsidRDefault="0023387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втором цифры «5121688,97259» заменить цифрами «50</w:t>
      </w:r>
      <w:r w:rsidR="00A02C0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90337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A02C0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01407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F236C0" w:rsidRDefault="0023387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девятом цифры «6673739,89259» заменить цифрами «66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73</w:t>
      </w:r>
      <w:r w:rsidR="0012277A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63407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F236C0" w:rsidRDefault="0023387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десятом цифры «</w:t>
      </w:r>
      <w:r w:rsidR="008031B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3646014,57259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«36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45982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31407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F236C0" w:rsidRDefault="0023387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в абзаце 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сем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«3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660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3629379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21779" w:rsidRPr="00F236C0" w:rsidRDefault="0023387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абзаце в</w:t>
      </w:r>
      <w:r w:rsidR="00D7212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ос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="00D7212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м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надцатом цифры «14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75674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9241C6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</w:t>
      </w:r>
      <w:r w:rsidR="00D7212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4443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54,</w:t>
      </w:r>
      <w:r w:rsidR="00D7212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521779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EE3364" w:rsidRPr="00F236C0" w:rsidRDefault="000335E3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2.</w:t>
      </w:r>
      <w:r w:rsidR="00EE336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В приложении № 3:</w:t>
      </w:r>
    </w:p>
    <w:p w:rsidR="00EE3364" w:rsidRPr="00F236C0" w:rsidRDefault="00EE3364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1) в строке «Государственная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области»: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«10334438,99259» заменить цифрами «</w:t>
      </w:r>
      <w:r w:rsidR="00D6490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10303087,03407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«5121688,97259» заменить цифрами «</w:t>
      </w:r>
      <w:r w:rsidR="00A02C0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5090337,01407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 Ул</w:t>
      </w:r>
      <w:r w:rsidR="00F236C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ьяновской области (далее также –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областной бюджет)»: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«6673739,89259» заменить цифрами «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6673707,63407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«3646014,57259» заменить цифрами «</w:t>
      </w:r>
      <w:r w:rsidR="007D350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3645982,31407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DF48B1" w:rsidP="00F2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</w:t>
      </w:r>
      <w:r w:rsidR="0029205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позици</w:t>
      </w:r>
      <w:r w:rsidR="0029205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и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«</w:t>
      </w:r>
      <w:r w:rsidR="0029205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бюджетные ассигнования областного бюджета, источником которых являются межбюджетные трансферты из федерального бюджета, им</w:t>
      </w:r>
      <w:r w:rsidR="0029205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е</w:t>
      </w:r>
      <w:r w:rsidR="0029205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ющие целевое назначение (далее – бюджетные ассигнования федерального бюджета)»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: </w:t>
      </w:r>
    </w:p>
    <w:p w:rsidR="00F4322A" w:rsidRPr="00F236C0" w:rsidRDefault="00F4322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в графе 6 цифры «3660699,1» заменить цифрами «3629379,4»;</w:t>
      </w:r>
    </w:p>
    <w:p w:rsidR="00F4322A" w:rsidRPr="00F236C0" w:rsidRDefault="00F4322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«1475674,4» заменить цифрами «1444354,</w:t>
      </w:r>
      <w:r w:rsidR="00E84AE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7»;</w:t>
      </w:r>
    </w:p>
    <w:p w:rsidR="00F4322A" w:rsidRPr="00F236C0" w:rsidRDefault="00F4322A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2) в строке 2:</w:t>
      </w:r>
    </w:p>
    <w:p w:rsidR="00F8568C" w:rsidRPr="00F236C0" w:rsidRDefault="00045948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а) </w:t>
      </w:r>
      <w:r w:rsidR="00F8568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позиции «Всего, в том числе</w:t>
      </w:r>
      <w:proofErr w:type="gramStart"/>
      <w:r w:rsidR="00F8568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="00F8568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1661823,45993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1629980,63</w:t>
      </w:r>
      <w:r w:rsidR="0005633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572416,25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540573,4</w:t>
      </w:r>
      <w:r w:rsidR="0005633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278062,15993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275949,53</w:t>
      </w:r>
      <w:r w:rsidR="0005633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4594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114483,25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F690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112370,6</w:t>
      </w:r>
      <w:r w:rsidR="00B75CB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F236C0" w:rsidRDefault="00F8568C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</w:t>
      </w:r>
      <w:r w:rsidR="00E84AE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федерального бюджета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»: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E84AE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1383761,3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84AE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1354031,1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8568C" w:rsidRPr="00F236C0" w:rsidRDefault="00F8568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E84AE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457933,0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E84AE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428202,8»;</w:t>
      </w:r>
    </w:p>
    <w:p w:rsidR="00F85671" w:rsidRPr="00F236C0" w:rsidRDefault="00E84AEB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3) </w:t>
      </w:r>
      <w:r w:rsidR="00F8567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 графе 5 </w:t>
      </w:r>
      <w:r w:rsidR="00721708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строки 2.1</w:t>
      </w:r>
      <w:r w:rsidR="00CC408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 </w:t>
      </w:r>
      <w:r w:rsidR="00F8567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цифры </w:t>
      </w:r>
      <w:r w:rsidR="006D153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F85671" w:rsidRPr="00F236C0">
        <w:rPr>
          <w:rFonts w:ascii="PT Astra Serif" w:eastAsiaTheme="minorHAnsi" w:hAnsi="PT Astra Serif" w:cs="PT Astra Serif"/>
          <w:sz w:val="28"/>
          <w:szCs w:val="28"/>
        </w:rPr>
        <w:t>93</w:t>
      </w:r>
      <w:r w:rsidR="00CC4082" w:rsidRPr="00F236C0">
        <w:rPr>
          <w:rFonts w:ascii="PT Astra Serif" w:eastAsiaTheme="minorHAnsi" w:hAnsi="PT Astra Serif" w:cs="PT Astra Serif"/>
          <w:sz w:val="28"/>
          <w:szCs w:val="28"/>
        </w:rPr>
        <w:t> </w:t>
      </w:r>
      <w:r w:rsidR="00F85671" w:rsidRPr="00F236C0">
        <w:rPr>
          <w:rFonts w:ascii="PT Astra Serif" w:eastAsiaTheme="minorHAnsi" w:hAnsi="PT Astra Serif" w:cs="PT Astra Serif"/>
          <w:sz w:val="28"/>
          <w:szCs w:val="28"/>
        </w:rPr>
        <w:t>2</w:t>
      </w:r>
      <w:r w:rsidR="00CC4082" w:rsidRPr="00F236C0">
        <w:rPr>
          <w:rFonts w:ascii="PT Astra Serif" w:eastAsiaTheme="minorHAnsi" w:hAnsi="PT Astra Serif" w:cs="PT Astra Serif"/>
          <w:sz w:val="28"/>
          <w:szCs w:val="28"/>
        </w:rPr>
        <w:t> </w:t>
      </w:r>
      <w:r w:rsidR="00F85671" w:rsidRPr="00F236C0">
        <w:rPr>
          <w:rFonts w:ascii="PT Astra Serif" w:eastAsiaTheme="minorHAnsi" w:hAnsi="PT Astra Serif" w:cs="PT Astra Serif"/>
          <w:sz w:val="28"/>
          <w:szCs w:val="28"/>
        </w:rPr>
        <w:t>01</w:t>
      </w:r>
      <w:r w:rsidR="00CC4082" w:rsidRPr="00F236C0">
        <w:rPr>
          <w:rFonts w:ascii="PT Astra Serif" w:eastAsiaTheme="minorHAnsi" w:hAnsi="PT Astra Serif" w:cs="PT Astra Serif"/>
          <w:sz w:val="28"/>
          <w:szCs w:val="28"/>
        </w:rPr>
        <w:t> </w:t>
      </w:r>
      <w:r w:rsidR="00F85671" w:rsidRPr="00F236C0">
        <w:rPr>
          <w:rFonts w:ascii="PT Astra Serif" w:eastAsiaTheme="minorHAnsi" w:hAnsi="PT Astra Serif" w:cs="PT Astra Serif"/>
          <w:sz w:val="28"/>
          <w:szCs w:val="28"/>
        </w:rPr>
        <w:t>R3680</w:t>
      </w:r>
      <w:r w:rsidR="006D1534" w:rsidRPr="00F236C0">
        <w:rPr>
          <w:rFonts w:ascii="PT Astra Serif" w:eastAsiaTheme="minorHAnsi" w:hAnsi="PT Astra Serif" w:cs="PT Astra Serif"/>
          <w:sz w:val="28"/>
          <w:szCs w:val="28"/>
        </w:rPr>
        <w:t xml:space="preserve">» </w:t>
      </w:r>
      <w:r w:rsidR="006D153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заменить цифрами </w:t>
      </w:r>
      <w:r w:rsidR="00CC408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br/>
      </w:r>
      <w:r w:rsidR="006D153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«</w:t>
      </w:r>
      <w:r w:rsidR="006D1534" w:rsidRPr="00F236C0">
        <w:rPr>
          <w:rFonts w:ascii="PT Astra Serif" w:eastAsiaTheme="minorHAnsi" w:hAnsi="PT Astra Serif" w:cs="PT Astra Serif"/>
          <w:sz w:val="28"/>
          <w:szCs w:val="28"/>
        </w:rPr>
        <w:t>93</w:t>
      </w:r>
      <w:r w:rsidR="00AD2F2F" w:rsidRPr="00F236C0">
        <w:rPr>
          <w:rFonts w:ascii="PT Astra Serif" w:eastAsiaTheme="minorHAnsi" w:hAnsi="PT Astra Serif" w:cs="PT Astra Serif"/>
          <w:sz w:val="28"/>
          <w:szCs w:val="28"/>
        </w:rPr>
        <w:t> </w:t>
      </w:r>
      <w:r w:rsidR="006D1534" w:rsidRPr="00F236C0">
        <w:rPr>
          <w:rFonts w:ascii="PT Astra Serif" w:eastAsiaTheme="minorHAnsi" w:hAnsi="PT Astra Serif" w:cs="PT Astra Serif"/>
          <w:sz w:val="28"/>
          <w:szCs w:val="28"/>
        </w:rPr>
        <w:t>2</w:t>
      </w:r>
      <w:r w:rsidR="00AD2F2F" w:rsidRPr="00F236C0">
        <w:rPr>
          <w:rFonts w:ascii="PT Astra Serif" w:eastAsiaTheme="minorHAnsi" w:hAnsi="PT Astra Serif" w:cs="PT Astra Serif"/>
          <w:sz w:val="28"/>
          <w:szCs w:val="28"/>
        </w:rPr>
        <w:t> </w:t>
      </w:r>
      <w:r w:rsidR="006D1534" w:rsidRPr="00F236C0">
        <w:rPr>
          <w:rFonts w:ascii="PT Astra Serif" w:eastAsiaTheme="minorHAnsi" w:hAnsi="PT Astra Serif" w:cs="PT Astra Serif"/>
          <w:sz w:val="28"/>
          <w:szCs w:val="28"/>
        </w:rPr>
        <w:t>01</w:t>
      </w:r>
      <w:r w:rsidR="00AD2F2F" w:rsidRPr="00F236C0">
        <w:rPr>
          <w:rFonts w:ascii="PT Astra Serif" w:eastAsiaTheme="minorHAnsi" w:hAnsi="PT Astra Serif" w:cs="PT Astra Serif"/>
          <w:sz w:val="28"/>
          <w:szCs w:val="28"/>
        </w:rPr>
        <w:t> </w:t>
      </w:r>
      <w:r w:rsidR="006D1534" w:rsidRPr="00F236C0">
        <w:rPr>
          <w:rFonts w:ascii="PT Astra Serif" w:eastAsiaTheme="minorHAnsi" w:hAnsi="PT Astra Serif" w:cs="PT Astra Serif"/>
          <w:sz w:val="28"/>
          <w:szCs w:val="28"/>
        </w:rPr>
        <w:t>R3580»;</w:t>
      </w:r>
    </w:p>
    <w:p w:rsidR="00E84AEB" w:rsidRPr="00F236C0" w:rsidRDefault="00E84AEB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4) в строке 2.</w:t>
      </w:r>
      <w:r w:rsidR="000C7B6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«1193609,347» заменить цифрами «1156446,597»;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«414785,625» заменить цифрами «377622,875»;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50377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199911,947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50377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192479,397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D4EF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82957,125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EF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75524,575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F236C0" w:rsidRDefault="00741D1C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0D4EF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993697,4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EF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963967,2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741D1C" w:rsidRPr="00F236C0" w:rsidRDefault="00741D1C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0D4EF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331828,5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D4EF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302098,3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083460" w:rsidRPr="00F236C0" w:rsidRDefault="00083460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5) в строке 2.2</w:t>
      </w:r>
      <w:r w:rsidR="004641CA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245022,148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«232522,148»;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85000,0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«72500,0»;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41022,148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«38522,148»;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17000,0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«14500,0»;</w:t>
      </w:r>
    </w:p>
    <w:p w:rsidR="004641CA" w:rsidRPr="00F236C0" w:rsidRDefault="004641CA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204000,0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«194000,0»;</w:t>
      </w:r>
    </w:p>
    <w:p w:rsidR="004641CA" w:rsidRPr="00F236C0" w:rsidRDefault="004641CA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68000,0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«58000,0»;</w:t>
      </w:r>
    </w:p>
    <w:p w:rsidR="004641CA" w:rsidRPr="00F236C0" w:rsidRDefault="004641CA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6) в строке 2.2.5: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C46CD" w:rsidRPr="00F236C0">
        <w:rPr>
          <w:rFonts w:ascii="PT Astra Serif" w:eastAsiaTheme="minorHAnsi" w:hAnsi="PT Astra Serif" w:cs="PT Astra Serif"/>
          <w:sz w:val="28"/>
          <w:szCs w:val="28"/>
        </w:rPr>
        <w:t>58918,982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52668,957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C46CD" w:rsidRPr="00F236C0">
        <w:rPr>
          <w:rFonts w:ascii="PT Astra Serif" w:eastAsiaTheme="minorHAnsi" w:hAnsi="PT Astra Serif" w:cs="PT Astra Serif"/>
          <w:sz w:val="28"/>
          <w:szCs w:val="28"/>
        </w:rPr>
        <w:t>20785,25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14535,225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C46CD" w:rsidRPr="00F236C0">
        <w:rPr>
          <w:rFonts w:ascii="PT Astra Serif" w:eastAsiaTheme="minorHAnsi" w:hAnsi="PT Astra Serif" w:cs="PT Astra Serif"/>
          <w:sz w:val="28"/>
          <w:szCs w:val="28"/>
        </w:rPr>
        <w:t>9891,682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8641,677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C46CD" w:rsidRPr="00F236C0">
        <w:rPr>
          <w:rFonts w:ascii="PT Astra Serif" w:eastAsiaTheme="minorHAnsi" w:hAnsi="PT Astra Serif" w:cs="PT Astra Serif"/>
          <w:sz w:val="28"/>
          <w:szCs w:val="28"/>
        </w:rPr>
        <w:t>4157,05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2907,045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F236C0" w:rsidRDefault="004C6072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CC46CD" w:rsidRPr="00F236C0">
        <w:rPr>
          <w:rFonts w:ascii="PT Astra Serif" w:eastAsiaTheme="minorHAnsi" w:hAnsi="PT Astra Serif" w:cs="PT Astra Serif"/>
          <w:sz w:val="28"/>
          <w:szCs w:val="28"/>
        </w:rPr>
        <w:t>49027,3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05627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44027,28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F236C0" w:rsidRDefault="004C6072" w:rsidP="00F236C0">
      <w:pPr>
        <w:suppressAutoHyphens/>
        <w:overflowPunct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CC46CD" w:rsidRPr="00F236C0">
        <w:rPr>
          <w:rFonts w:ascii="PT Astra Serif" w:eastAsiaTheme="minorHAnsi" w:hAnsi="PT Astra Serif" w:cs="PT Astra Serif"/>
          <w:sz w:val="28"/>
          <w:szCs w:val="28"/>
        </w:rPr>
        <w:t>16628,2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CC46C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11628,18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4C6072" w:rsidRPr="00F236C0" w:rsidRDefault="004C6072" w:rsidP="00F236C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7) в строке 2.2.8: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3B732F" w:rsidRPr="00F236C0">
        <w:rPr>
          <w:rFonts w:ascii="PT Astra Serif" w:eastAsiaTheme="minorHAnsi" w:hAnsi="PT Astra Serif" w:cs="PT Astra Serif"/>
          <w:sz w:val="28"/>
          <w:szCs w:val="28"/>
        </w:rPr>
        <w:t>36032,669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24429,45275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3B732F" w:rsidRPr="00F236C0">
        <w:rPr>
          <w:rFonts w:ascii="PT Astra Serif" w:eastAsiaTheme="minorHAnsi" w:hAnsi="PT Astra Serif" w:cs="PT Astra Serif"/>
          <w:sz w:val="28"/>
          <w:szCs w:val="28"/>
        </w:rPr>
        <w:t>12500,0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896,78375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3B732F" w:rsidRPr="00F236C0">
        <w:rPr>
          <w:rFonts w:ascii="PT Astra Serif" w:eastAsiaTheme="minorHAnsi" w:hAnsi="PT Astra Serif" w:cs="PT Astra Serif"/>
          <w:sz w:val="28"/>
          <w:szCs w:val="28"/>
        </w:rPr>
        <w:t>6032,669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3712,02575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3B732F" w:rsidRPr="00F236C0">
        <w:rPr>
          <w:rFonts w:ascii="PT Astra Serif" w:eastAsiaTheme="minorHAnsi" w:hAnsi="PT Astra Serif" w:cs="PT Astra Serif"/>
          <w:sz w:val="28"/>
          <w:szCs w:val="28"/>
        </w:rPr>
        <w:t>2500,0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179,35675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F236C0" w:rsidRDefault="00CC46CD" w:rsidP="00F2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3B732F" w:rsidRPr="00F236C0">
        <w:rPr>
          <w:rFonts w:ascii="PT Astra Serif" w:eastAsiaTheme="minorHAnsi" w:hAnsi="PT Astra Serif" w:cs="PT Astra Serif"/>
          <w:sz w:val="28"/>
          <w:szCs w:val="28"/>
        </w:rPr>
        <w:t>30000,0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20717,427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F236C0" w:rsidRDefault="00CC46CD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3B732F" w:rsidRPr="00F236C0">
        <w:rPr>
          <w:rFonts w:ascii="PT Astra Serif" w:eastAsiaTheme="minorHAnsi" w:hAnsi="PT Astra Serif" w:cs="PT Astra Serif"/>
          <w:sz w:val="28"/>
          <w:szCs w:val="28"/>
        </w:rPr>
        <w:t>10000,0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88560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717,427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CC46CD" w:rsidRPr="00F236C0" w:rsidRDefault="0017760A" w:rsidP="00F2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CC46C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2.2.10: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EE1511" w:rsidRPr="00F236C0">
        <w:rPr>
          <w:rFonts w:ascii="PT Astra Serif" w:eastAsiaTheme="minorHAnsi" w:hAnsi="PT Astra Serif" w:cs="PT Astra Serif"/>
          <w:sz w:val="28"/>
          <w:szCs w:val="28"/>
        </w:rPr>
        <w:t>54168,05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47358,54125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EE1511" w:rsidRPr="00F236C0">
        <w:rPr>
          <w:rFonts w:ascii="PT Astra Serif" w:eastAsiaTheme="minorHAnsi" w:hAnsi="PT Astra Serif" w:cs="PT Astra Serif"/>
          <w:sz w:val="28"/>
          <w:szCs w:val="28"/>
        </w:rPr>
        <w:t>18750,0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11940,49125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1E45" w:rsidRPr="00F236C0">
        <w:rPr>
          <w:rFonts w:ascii="PT Astra Serif" w:eastAsiaTheme="minorHAnsi" w:hAnsi="PT Astra Serif" w:cs="PT Astra Serif"/>
          <w:sz w:val="28"/>
          <w:szCs w:val="28"/>
        </w:rPr>
        <w:t>9068,05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7706,14825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1E45" w:rsidRPr="00F236C0">
        <w:rPr>
          <w:rFonts w:ascii="PT Astra Serif" w:eastAsiaTheme="minorHAnsi" w:hAnsi="PT Astra Serif" w:cs="PT Astra Serif"/>
          <w:sz w:val="28"/>
          <w:szCs w:val="28"/>
        </w:rPr>
        <w:t>3750,0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2388,09825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F236C0" w:rsidRDefault="0017760A" w:rsidP="00F2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2D1E45" w:rsidRPr="00F236C0">
        <w:rPr>
          <w:rFonts w:ascii="PT Astra Serif" w:eastAsiaTheme="minorHAnsi" w:hAnsi="PT Astra Serif" w:cs="PT Astra Serif"/>
          <w:sz w:val="28"/>
          <w:szCs w:val="28"/>
        </w:rPr>
        <w:t>45100,0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39652,393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7760A" w:rsidRPr="00F236C0" w:rsidRDefault="0017760A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2D1E45" w:rsidRPr="00F236C0">
        <w:rPr>
          <w:rFonts w:ascii="PT Astra Serif" w:eastAsiaTheme="minorHAnsi" w:hAnsi="PT Astra Serif" w:cs="PT Astra Serif"/>
          <w:sz w:val="28"/>
          <w:szCs w:val="28"/>
        </w:rPr>
        <w:t>15000,0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2D1E4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9552,393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247B" w:rsidRPr="00F236C0" w:rsidRDefault="0017760A" w:rsidP="00F23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9) 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дополнить строкой 2.3 следующего содержания:</w:t>
      </w:r>
    </w:p>
    <w:p w:rsidR="00A4247B" w:rsidRPr="00F236C0" w:rsidRDefault="00A4247B" w:rsidP="0017760A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A4247B" w:rsidRPr="00F236C0" w:rsidSect="00F236C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6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643"/>
        <w:gridCol w:w="1644"/>
        <w:gridCol w:w="992"/>
        <w:gridCol w:w="1559"/>
        <w:gridCol w:w="1701"/>
        <w:gridCol w:w="1276"/>
        <w:gridCol w:w="1134"/>
        <w:gridCol w:w="1134"/>
        <w:gridCol w:w="1134"/>
        <w:gridCol w:w="974"/>
        <w:gridCol w:w="992"/>
        <w:gridCol w:w="992"/>
        <w:gridCol w:w="902"/>
        <w:gridCol w:w="450"/>
      </w:tblGrid>
      <w:tr w:rsidR="00856BED" w:rsidRPr="00F236C0" w:rsidTr="00F236C0">
        <w:trPr>
          <w:trHeight w:val="201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ind w:right="-57"/>
              <w:jc w:val="right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F236C0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643" w:type="dxa"/>
            <w:vMerge w:val="restart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644" w:type="dxa"/>
            <w:vMerge w:val="restart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Предоставление производителям зерновых кул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ь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тур субсидий в целях возмещ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е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ния части их затрат, связа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ных с произво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д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ством и реализ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а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цией зе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р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новых культур</w:t>
            </w:r>
            <w:r w:rsidR="00F236C0"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,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 xml:space="preserve"> за счёт средств облас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т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ного бюджета Ульяновской обл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а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сти сверх устано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в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ленного уровня софина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н</w:t>
            </w:r>
            <w:r w:rsidRPr="00F236C0">
              <w:rPr>
                <w:rFonts w:ascii="PT Astra Serif" w:eastAsia="Times New Roman" w:hAnsi="PT Astra Serif"/>
                <w:spacing w:val="-4"/>
                <w:sz w:val="20"/>
                <w:szCs w:val="20"/>
                <w:lang w:eastAsia="ru-RU"/>
              </w:rPr>
              <w:t>сирования</w:t>
            </w:r>
          </w:p>
        </w:tc>
        <w:tc>
          <w:tcPr>
            <w:tcW w:w="992" w:type="dxa"/>
            <w:vMerge w:val="restart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Ми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н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сель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хоз Улья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новской области</w:t>
            </w: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Всего,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  <w:t xml:space="preserve">в том </w:t>
            </w:r>
          </w:p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proofErr w:type="gramStart"/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числе</w:t>
            </w:r>
            <w:proofErr w:type="gramEnd"/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suppressAutoHyphens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val="en-US" w:eastAsia="ru-RU"/>
              </w:rPr>
            </w:pP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93 2 01 Z3580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56BED" w:rsidRPr="00F236C0" w:rsidRDefault="00AA241B" w:rsidP="00F236C0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36C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56BED" w:rsidRPr="00F236C0" w:rsidRDefault="00AA241B" w:rsidP="00F236C0">
            <w:pPr>
              <w:suppressAutoHyphens/>
              <w:spacing w:after="0"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36C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BED" w:rsidRPr="00F236C0" w:rsidRDefault="00856BED" w:rsidP="00F236C0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AA241B" w:rsidRPr="00F236C0" w:rsidTr="00F236C0">
        <w:trPr>
          <w:trHeight w:val="201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A241B" w:rsidRPr="00F236C0" w:rsidRDefault="00AA241B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бюджетные а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сигнова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 xml:space="preserve">ния </w:t>
            </w:r>
            <w:r w:rsidR="00F236C0"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о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ласт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 xml:space="preserve">ного </w:t>
            </w:r>
            <w:r w:rsidR="00F236C0"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br/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бюд</w:t>
            </w:r>
            <w:r w:rsidRPr="00F236C0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softHyphen/>
              <w:t>жета</w:t>
            </w: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widowControl w:val="0"/>
              <w:suppressAutoHyphens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F236C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spacing w:line="230" w:lineRule="auto"/>
              <w:jc w:val="center"/>
              <w:rPr>
                <w:rFonts w:ascii="PT Astra Serif" w:hAnsi="PT Astra Serif"/>
              </w:rPr>
            </w:pPr>
            <w:r w:rsidRPr="00F236C0">
              <w:rPr>
                <w:rFonts w:ascii="PT Astra Serif" w:hAnsi="PT Astra Serif"/>
                <w:sz w:val="20"/>
                <w:szCs w:val="20"/>
              </w:rPr>
              <w:t>5319,925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A241B" w:rsidRPr="00F236C0" w:rsidRDefault="00AA241B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241B" w:rsidRPr="00F236C0" w:rsidRDefault="00AA241B" w:rsidP="00F236C0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856BED" w:rsidRPr="00F236C0" w:rsidTr="00F236C0">
        <w:trPr>
          <w:trHeight w:val="599"/>
          <w:jc w:val="center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643" w:type="dxa"/>
            <w:vMerge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ind w:right="-57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overflowPunct/>
              <w:spacing w:after="0" w:line="230" w:lineRule="auto"/>
              <w:jc w:val="both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бюдже</w:t>
            </w: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т</w:t>
            </w: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ные асси</w:t>
            </w: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г</w:t>
            </w: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t>нова</w:t>
            </w: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ния феде</w:t>
            </w:r>
            <w:r w:rsidRPr="00F236C0"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  <w:softHyphen/>
              <w:t>рального бюджета</w:t>
            </w: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widowControl w:val="0"/>
              <w:suppressAutoHyphens/>
              <w:overflowPunct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eastAsia="Times New Roman" w:hAnsi="PT Astra Serif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56BED" w:rsidRPr="00F236C0" w:rsidRDefault="00856BED" w:rsidP="00F236C0">
            <w:pPr>
              <w:suppressAutoHyphens/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6BED" w:rsidRPr="00F236C0" w:rsidRDefault="00856BED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F236C0" w:rsidRDefault="00856BED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F236C0" w:rsidRDefault="00856BED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856BED" w:rsidRPr="00F236C0" w:rsidRDefault="00856BED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F236C0" w:rsidRPr="00F236C0" w:rsidRDefault="00F236C0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F236C0" w:rsidRPr="00F236C0" w:rsidRDefault="00F236C0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F236C0" w:rsidRPr="00F236C0" w:rsidRDefault="00F236C0" w:rsidP="00F236C0">
            <w:pPr>
              <w:overflowPunct/>
              <w:spacing w:after="0" w:line="230" w:lineRule="auto"/>
              <w:rPr>
                <w:rFonts w:ascii="PT Astra Serif" w:eastAsia="Times New Roman" w:hAnsi="PT Astra Serif"/>
                <w:sz w:val="24"/>
                <w:szCs w:val="28"/>
                <w:lang w:eastAsia="ru-RU"/>
              </w:rPr>
            </w:pPr>
          </w:p>
          <w:p w:rsidR="00856BED" w:rsidRPr="00F236C0" w:rsidRDefault="00856BED" w:rsidP="00F236C0">
            <w:pPr>
              <w:overflowPunct/>
              <w:spacing w:after="0" w:line="23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236C0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»;</w:t>
            </w:r>
          </w:p>
        </w:tc>
      </w:tr>
    </w:tbl>
    <w:p w:rsidR="00F236C0" w:rsidRPr="00F236C0" w:rsidRDefault="00F236C0" w:rsidP="00F236C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17760A" w:rsidRPr="00F236C0" w:rsidRDefault="00A4247B" w:rsidP="00F236C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10) </w:t>
      </w:r>
      <w:r w:rsidR="0017760A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3: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72119,8225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70132,94750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27245,5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25258,625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12157,1225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11759,74750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5449,1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5051,725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F236C0" w:rsidRDefault="001003FC" w:rsidP="00F236C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59962,7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58373,2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F236C0" w:rsidRDefault="001003FC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21796,4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133CF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20206,9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1003FC" w:rsidRPr="00F236C0" w:rsidRDefault="001003FC" w:rsidP="00F236C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</w:t>
      </w:r>
      <w:r w:rsidR="0061259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12592" w:rsidRPr="00F236C0" w:rsidRDefault="00612592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612592" w:rsidRPr="00F236C0" w:rsidRDefault="00612592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E24B8" w:rsidRPr="00F236C0">
        <w:rPr>
          <w:rFonts w:ascii="PT Astra Serif" w:eastAsiaTheme="minorHAnsi" w:hAnsi="PT Astra Serif" w:cs="PT Astra Serif"/>
          <w:sz w:val="28"/>
          <w:szCs w:val="28"/>
        </w:rPr>
        <w:t>4749,0894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4545,33940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2592" w:rsidRPr="00F236C0" w:rsidRDefault="00612592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E24B8" w:rsidRPr="00F236C0">
        <w:rPr>
          <w:rFonts w:ascii="PT Astra Serif" w:eastAsiaTheme="minorHAnsi" w:hAnsi="PT Astra Serif" w:cs="PT Astra Serif"/>
          <w:sz w:val="28"/>
          <w:szCs w:val="28"/>
        </w:rPr>
        <w:t>1875,125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1671,375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2592" w:rsidRPr="00F236C0" w:rsidRDefault="00612592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612592" w:rsidRPr="00F236C0" w:rsidRDefault="00612592" w:rsidP="00F236C0">
      <w:pPr>
        <w:suppressAutoHyphens/>
        <w:overflowPunct/>
        <w:spacing w:after="0" w:line="23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E24B8" w:rsidRPr="00F236C0">
        <w:rPr>
          <w:rFonts w:ascii="PT Astra Serif" w:eastAsiaTheme="minorHAnsi" w:hAnsi="PT Astra Serif" w:cs="PT Astra Serif"/>
          <w:sz w:val="28"/>
          <w:szCs w:val="28"/>
        </w:rPr>
        <w:t>801,1894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760,43940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247B" w:rsidRPr="00F236C0" w:rsidRDefault="00612592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E24B8" w:rsidRPr="00F236C0">
        <w:rPr>
          <w:rFonts w:ascii="PT Astra Serif" w:eastAsiaTheme="minorHAnsi" w:hAnsi="PT Astra Serif" w:cs="PT Astra Serif"/>
          <w:sz w:val="28"/>
          <w:szCs w:val="28"/>
        </w:rPr>
        <w:t>375,025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334,275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4247B" w:rsidRPr="00F236C0" w:rsidRDefault="00A4247B" w:rsidP="00612592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  <w:sectPr w:rsidR="00A4247B" w:rsidRPr="00F236C0" w:rsidSect="00F236C0">
          <w:headerReference w:type="default" r:id="rId9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612592" w:rsidRPr="00F236C0" w:rsidRDefault="00612592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 xml:space="preserve">в) в позиции «бюджетные ассигнования федерального бюджета»: </w:t>
      </w:r>
    </w:p>
    <w:p w:rsidR="00612592" w:rsidRPr="00F236C0" w:rsidRDefault="0061259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7E24B8" w:rsidRPr="00F236C0">
        <w:rPr>
          <w:rFonts w:ascii="PT Astra Serif" w:eastAsiaTheme="minorHAnsi" w:hAnsi="PT Astra Serif" w:cs="PT Astra Serif"/>
          <w:sz w:val="28"/>
          <w:szCs w:val="28"/>
        </w:rPr>
        <w:t>3947,9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3784,9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612592" w:rsidRPr="00F236C0" w:rsidRDefault="0061259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7E24B8" w:rsidRPr="00F236C0">
        <w:rPr>
          <w:rFonts w:ascii="PT Astra Serif" w:eastAsiaTheme="minorHAnsi" w:hAnsi="PT Astra Serif" w:cs="PT Astra Serif"/>
          <w:sz w:val="28"/>
          <w:szCs w:val="28"/>
        </w:rPr>
        <w:t>1500,1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1664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1337,1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F236C0" w:rsidRDefault="00516640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3.3: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61E11" w:rsidRPr="00F236C0">
        <w:rPr>
          <w:rFonts w:ascii="PT Astra Serif" w:eastAsiaTheme="minorHAnsi" w:hAnsi="PT Astra Serif" w:cs="PT Astra Serif"/>
          <w:sz w:val="28"/>
          <w:szCs w:val="28"/>
        </w:rPr>
        <w:t>8607,255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8268,505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61E11" w:rsidRPr="00F236C0">
        <w:rPr>
          <w:rFonts w:ascii="PT Astra Serif" w:eastAsiaTheme="minorHAnsi" w:hAnsi="PT Astra Serif" w:cs="PT Astra Serif"/>
          <w:sz w:val="28"/>
          <w:szCs w:val="28"/>
        </w:rPr>
        <w:t>3162,5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2823,75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61E11" w:rsidRPr="00F236C0">
        <w:rPr>
          <w:rFonts w:ascii="PT Astra Serif" w:eastAsiaTheme="minorHAnsi" w:hAnsi="PT Astra Serif" w:cs="PT Astra Serif"/>
          <w:sz w:val="28"/>
          <w:szCs w:val="28"/>
        </w:rPr>
        <w:t>1449,855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1382,105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61E11" w:rsidRPr="00F236C0">
        <w:rPr>
          <w:rFonts w:ascii="PT Astra Serif" w:eastAsiaTheme="minorHAnsi" w:hAnsi="PT Astra Serif" w:cs="PT Astra Serif"/>
          <w:sz w:val="28"/>
          <w:szCs w:val="28"/>
        </w:rPr>
        <w:t>632,5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564,75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F236C0" w:rsidRDefault="00516640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A61E11" w:rsidRPr="00F236C0">
        <w:rPr>
          <w:rFonts w:ascii="PT Astra Serif" w:eastAsiaTheme="minorHAnsi" w:hAnsi="PT Astra Serif" w:cs="PT Astra Serif"/>
          <w:sz w:val="28"/>
          <w:szCs w:val="28"/>
        </w:rPr>
        <w:t>7157,4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6886,4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516640" w:rsidRPr="00F236C0" w:rsidRDefault="0051664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A61E11" w:rsidRPr="00F236C0">
        <w:rPr>
          <w:rFonts w:ascii="PT Astra Serif" w:eastAsiaTheme="minorHAnsi" w:hAnsi="PT Astra Serif" w:cs="PT Astra Serif"/>
          <w:sz w:val="28"/>
          <w:szCs w:val="28"/>
        </w:rPr>
        <w:t>2530,0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A61E1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2259,0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F236C0" w:rsidRDefault="00A61E11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3.4: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13848,1277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13280,3777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5223,125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4655,375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2333,9277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2220,3777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1044,625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931,075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F236C0" w:rsidRDefault="00A61E11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11514,2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11060,0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A61E11" w:rsidRPr="00F236C0" w:rsidRDefault="00A61E1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4178,5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BE211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3724,3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F236C0" w:rsidRDefault="00BE211B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3.5: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позиции «Всего, в том числе</w:t>
      </w:r>
      <w:proofErr w:type="gramStart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:»</w:t>
      </w:r>
      <w:proofErr w:type="gramEnd"/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44C55" w:rsidRPr="00F236C0">
        <w:rPr>
          <w:rFonts w:ascii="PT Astra Serif" w:eastAsiaTheme="minorHAnsi" w:hAnsi="PT Astra Serif" w:cs="PT Astra Serif"/>
          <w:sz w:val="28"/>
          <w:szCs w:val="28"/>
        </w:rPr>
        <w:t>19911,5421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19034,91710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44C55" w:rsidRPr="00F236C0">
        <w:rPr>
          <w:rFonts w:ascii="PT Astra Serif" w:eastAsiaTheme="minorHAnsi" w:hAnsi="PT Astra Serif" w:cs="PT Astra Serif"/>
          <w:sz w:val="28"/>
          <w:szCs w:val="28"/>
        </w:rPr>
        <w:t>7510,125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6633,5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44C55" w:rsidRPr="00F236C0">
        <w:rPr>
          <w:rFonts w:ascii="PT Astra Serif" w:eastAsiaTheme="minorHAnsi" w:hAnsi="PT Astra Serif" w:cs="PT Astra Serif"/>
          <w:sz w:val="28"/>
          <w:szCs w:val="28"/>
        </w:rPr>
        <w:t>3355,8421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3180,51710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44C55" w:rsidRPr="00F236C0">
        <w:rPr>
          <w:rFonts w:ascii="PT Astra Serif" w:eastAsiaTheme="minorHAnsi" w:hAnsi="PT Astra Serif" w:cs="PT Astra Serif"/>
          <w:sz w:val="28"/>
          <w:szCs w:val="28"/>
        </w:rPr>
        <w:t>1502,025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1326,7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F236C0" w:rsidRDefault="00BE211B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в) в позиции «бюджетные ассигнования федерального бюджета»: 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6 цифры «</w:t>
      </w:r>
      <w:r w:rsidR="00544C55" w:rsidRPr="00F236C0">
        <w:rPr>
          <w:rFonts w:ascii="PT Astra Serif" w:eastAsiaTheme="minorHAnsi" w:hAnsi="PT Astra Serif" w:cs="PT Astra Serif"/>
          <w:sz w:val="28"/>
          <w:szCs w:val="28"/>
        </w:rPr>
        <w:t>16555,7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15854,4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BE211B" w:rsidRPr="00F236C0" w:rsidRDefault="00BE211B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графе 7 цифры «</w:t>
      </w:r>
      <w:r w:rsidR="00544C55" w:rsidRPr="00F236C0">
        <w:rPr>
          <w:rFonts w:ascii="PT Astra Serif" w:eastAsiaTheme="minorHAnsi" w:hAnsi="PT Astra Serif" w:cs="PT Astra Serif"/>
          <w:sz w:val="28"/>
          <w:szCs w:val="28"/>
        </w:rPr>
        <w:t>6008,1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544C5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5306,8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544C55" w:rsidP="00F23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10: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7A6A8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5112178,30428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7A6A8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511</w:t>
      </w:r>
      <w:r w:rsidR="001D58C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6678</w:t>
      </w:r>
      <w:r w:rsidR="007A6A8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,3</w:t>
      </w:r>
      <w:r w:rsidR="001D58CC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</w:t>
      </w:r>
      <w:r w:rsidR="007A6A84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428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3264388,29264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32</w:t>
      </w:r>
      <w:r w:rsidR="00A0618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68888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,2</w:t>
      </w:r>
      <w:r w:rsidR="00A0618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264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613952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10.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1500,0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A037CF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</w:t>
      </w:r>
      <w:r w:rsidR="00613952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DF48B1" w:rsidRPr="00F236C0" w:rsidRDefault="00790E9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0.3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790E9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250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</w:t>
      </w:r>
      <w:r w:rsidR="00790E9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00,0»;</w:t>
      </w:r>
    </w:p>
    <w:p w:rsidR="00DF48B1" w:rsidRPr="00F236C0" w:rsidRDefault="00DF48B1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790E90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00,0» заменить цифрами «0,0»;</w:t>
      </w:r>
    </w:p>
    <w:p w:rsidR="00790E90" w:rsidRPr="00F236C0" w:rsidRDefault="00790E9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10.4:</w:t>
      </w:r>
    </w:p>
    <w:p w:rsidR="00790E90" w:rsidRPr="00F236C0" w:rsidRDefault="00790E9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«105000,0» заменить цифрами «115000,0»;</w:t>
      </w:r>
    </w:p>
    <w:p w:rsidR="00790E90" w:rsidRPr="00F236C0" w:rsidRDefault="00790E90" w:rsidP="00F236C0">
      <w:pPr>
        <w:suppressAutoHyphens/>
        <w:overflowPunct/>
        <w:spacing w:after="0" w:line="240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«35000,0» заменить цифрами «45000,0»;</w:t>
      </w:r>
    </w:p>
    <w:p w:rsidR="00FF5F4D" w:rsidRPr="00F236C0" w:rsidRDefault="00790E90" w:rsidP="00FF5F4D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lastRenderedPageBreak/>
        <w:t>1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9</w:t>
      </w:r>
      <w:r w:rsidR="00DF48B1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 xml:space="preserve">) </w:t>
      </w:r>
      <w:r w:rsidR="00FF5F4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в строке 11:</w:t>
      </w:r>
    </w:p>
    <w:p w:rsidR="00FF5F4D" w:rsidRPr="00F236C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FF6963" w:rsidRPr="00F236C0">
        <w:rPr>
          <w:rFonts w:ascii="PT Astra Serif" w:eastAsiaTheme="minorHAnsi" w:hAnsi="PT Astra Serif" w:cs="PT Astra Serif"/>
          <w:sz w:val="28"/>
          <w:szCs w:val="28"/>
        </w:rPr>
        <w:t>61700,0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5F4D" w:rsidRPr="00F236C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FF6963" w:rsidRPr="00F236C0">
        <w:rPr>
          <w:rFonts w:ascii="PT Astra Serif" w:eastAsiaTheme="minorHAnsi" w:hAnsi="PT Astra Serif" w:cs="PT Astra Serif"/>
          <w:sz w:val="28"/>
          <w:szCs w:val="28"/>
        </w:rPr>
        <w:t>23700,0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5F4D" w:rsidRPr="00F236C0" w:rsidRDefault="00A4247B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20</w:t>
      </w:r>
      <w:r w:rsidR="00FF5F4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</w:t>
      </w:r>
      <w:r w:rsidR="00FF696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F5F4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.</w:t>
      </w:r>
      <w:r w:rsidR="00FF696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="00FF5F4D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:</w:t>
      </w:r>
    </w:p>
    <w:p w:rsidR="00FF5F4D" w:rsidRPr="00F236C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="00FF6963" w:rsidRPr="00F236C0">
        <w:rPr>
          <w:rFonts w:ascii="PT Astra Serif" w:eastAsiaTheme="minorHAnsi" w:hAnsi="PT Astra Serif" w:cs="PT Astra Serif"/>
          <w:sz w:val="28"/>
          <w:szCs w:val="28"/>
        </w:rPr>
        <w:t>61700,0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59700,0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FF5F4D" w:rsidRPr="00F236C0" w:rsidRDefault="00FF5F4D" w:rsidP="00FF5F4D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="00FF6963" w:rsidRPr="00F236C0">
        <w:rPr>
          <w:rFonts w:ascii="PT Astra Serif" w:eastAsiaTheme="minorHAnsi" w:hAnsi="PT Astra Serif" w:cs="PT Astra Serif"/>
          <w:sz w:val="28"/>
          <w:szCs w:val="28"/>
        </w:rPr>
        <w:t>23700,0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FF6963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21700,0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F236C0" w:rsidRDefault="00E8624B" w:rsidP="00E8624B">
      <w:pPr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</w:t>
      </w:r>
      <w:r w:rsidR="00A4247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14:</w:t>
      </w:r>
    </w:p>
    <w:p w:rsidR="00E8624B" w:rsidRPr="00F236C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771022,04114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«77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0999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78262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F236C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103385,061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103362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80248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F236C0" w:rsidRDefault="00A4247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22</w:t>
      </w:r>
      <w:r w:rsidR="00E8624B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) в строке 14.2:</w:t>
      </w:r>
    </w:p>
    <w:p w:rsidR="00E8624B" w:rsidRPr="00F236C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а) в графе 6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470883,5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«4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70861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24148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»;</w:t>
      </w:r>
    </w:p>
    <w:p w:rsidR="00E8624B" w:rsidRPr="00F236C0" w:rsidRDefault="00E8624B" w:rsidP="00E8624B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б) в графе 7 цифры «</w:t>
      </w:r>
      <w:r w:rsidRPr="00F236C0">
        <w:rPr>
          <w:rFonts w:ascii="PT Astra Serif" w:eastAsiaTheme="minorHAnsi" w:hAnsi="PT Astra Serif" w:cs="PT Astra Serif"/>
          <w:sz w:val="28"/>
          <w:szCs w:val="28"/>
        </w:rPr>
        <w:t>62627,1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 заменить цифрами «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62604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,8</w:t>
      </w:r>
      <w:r w:rsidR="00DD1325"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4148</w:t>
      </w:r>
      <w:r w:rsidRPr="00F236C0">
        <w:rPr>
          <w:rFonts w:ascii="PT Astra Serif" w:eastAsia="Times New Roman" w:hAnsi="PT Astra Serif"/>
          <w:kern w:val="2"/>
          <w:sz w:val="28"/>
          <w:szCs w:val="28"/>
          <w:lang w:eastAsia="ru-RU"/>
        </w:rPr>
        <w:t>».</w:t>
      </w:r>
    </w:p>
    <w:p w:rsidR="00A4247B" w:rsidRPr="00F236C0" w:rsidRDefault="00A4247B" w:rsidP="006A3A42">
      <w:pPr>
        <w:suppressAutoHyphens/>
        <w:overflowPunct/>
        <w:spacing w:after="0" w:line="235" w:lineRule="auto"/>
        <w:ind w:firstLine="709"/>
        <w:jc w:val="both"/>
        <w:rPr>
          <w:rFonts w:ascii="PT Astra Serif" w:eastAsia="Times New Roman" w:hAnsi="PT Astra Serif"/>
          <w:kern w:val="2"/>
          <w:sz w:val="28"/>
          <w:szCs w:val="28"/>
          <w:lang w:eastAsia="ru-RU"/>
        </w:rPr>
      </w:pPr>
    </w:p>
    <w:p w:rsidR="00C27CCD" w:rsidRPr="00F236C0" w:rsidRDefault="006A3A42" w:rsidP="006A3A42">
      <w:pPr>
        <w:overflowPunc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F236C0">
        <w:rPr>
          <w:rFonts w:ascii="PT Astra Serif" w:hAnsi="PT Astra Serif" w:cs="Arial"/>
          <w:sz w:val="28"/>
          <w:szCs w:val="28"/>
        </w:rPr>
        <w:t>_______________</w:t>
      </w:r>
    </w:p>
    <w:sectPr w:rsidR="00C27CCD" w:rsidRPr="00F236C0" w:rsidSect="00F236C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F6" w:rsidRDefault="001E08F6" w:rsidP="00747751">
      <w:pPr>
        <w:spacing w:after="0" w:line="240" w:lineRule="auto"/>
      </w:pPr>
      <w:r>
        <w:separator/>
      </w:r>
    </w:p>
  </w:endnote>
  <w:endnote w:type="continuationSeparator" w:id="0">
    <w:p w:rsidR="001E08F6" w:rsidRDefault="001E08F6" w:rsidP="0074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C0" w:rsidRPr="00F236C0" w:rsidRDefault="00F236C0">
    <w:pPr>
      <w:pStyle w:val="a7"/>
      <w:rPr>
        <w:rFonts w:ascii="PT Astra Serif" w:hAnsi="PT Astra Serif"/>
        <w:sz w:val="16"/>
        <w:szCs w:val="16"/>
      </w:rPr>
    </w:pPr>
    <w:r w:rsidRPr="00F236C0">
      <w:rPr>
        <w:rFonts w:ascii="PT Astra Serif" w:hAnsi="PT Astra Serif"/>
        <w:sz w:val="16"/>
        <w:szCs w:val="16"/>
      </w:rPr>
      <w:t>0708ар1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F6" w:rsidRDefault="001E08F6" w:rsidP="00747751">
      <w:pPr>
        <w:spacing w:after="0" w:line="240" w:lineRule="auto"/>
      </w:pPr>
      <w:r>
        <w:separator/>
      </w:r>
    </w:p>
  </w:footnote>
  <w:footnote w:type="continuationSeparator" w:id="0">
    <w:p w:rsidR="001E08F6" w:rsidRDefault="001E08F6" w:rsidP="0074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05108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4247B" w:rsidRPr="00747751" w:rsidRDefault="000F1C11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="00A4247B"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81490B">
          <w:rPr>
            <w:rFonts w:ascii="PT Astra Serif" w:hAnsi="PT Astra Serif"/>
            <w:noProof/>
            <w:sz w:val="28"/>
            <w:szCs w:val="28"/>
          </w:rPr>
          <w:t>3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34309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236C0" w:rsidRPr="00747751" w:rsidRDefault="00F236C0" w:rsidP="00747751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47751">
          <w:rPr>
            <w:rFonts w:ascii="PT Astra Serif" w:hAnsi="PT Astra Serif"/>
            <w:sz w:val="28"/>
            <w:szCs w:val="28"/>
          </w:rPr>
          <w:fldChar w:fldCharType="begin"/>
        </w:r>
        <w:r w:rsidRPr="0074775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747751">
          <w:rPr>
            <w:rFonts w:ascii="PT Astra Serif" w:hAnsi="PT Astra Serif"/>
            <w:sz w:val="28"/>
            <w:szCs w:val="28"/>
          </w:rPr>
          <w:fldChar w:fldCharType="separate"/>
        </w:r>
        <w:r w:rsidR="0081490B">
          <w:rPr>
            <w:rFonts w:ascii="PT Astra Serif" w:hAnsi="PT Astra Serif"/>
            <w:noProof/>
            <w:sz w:val="28"/>
            <w:szCs w:val="28"/>
          </w:rPr>
          <w:t>6</w:t>
        </w:r>
        <w:r w:rsidRPr="0074775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64"/>
    <w:rsid w:val="000268B3"/>
    <w:rsid w:val="000335E3"/>
    <w:rsid w:val="00042FE2"/>
    <w:rsid w:val="00045948"/>
    <w:rsid w:val="00056272"/>
    <w:rsid w:val="00056334"/>
    <w:rsid w:val="000620AF"/>
    <w:rsid w:val="00064221"/>
    <w:rsid w:val="00083460"/>
    <w:rsid w:val="000C19D8"/>
    <w:rsid w:val="000C7B64"/>
    <w:rsid w:val="000D4EFF"/>
    <w:rsid w:val="000F1C11"/>
    <w:rsid w:val="000F6908"/>
    <w:rsid w:val="001003FC"/>
    <w:rsid w:val="0012277A"/>
    <w:rsid w:val="00133CF2"/>
    <w:rsid w:val="0017760A"/>
    <w:rsid w:val="001A31B9"/>
    <w:rsid w:val="001C55B2"/>
    <w:rsid w:val="001D58CC"/>
    <w:rsid w:val="001E08F6"/>
    <w:rsid w:val="002050CC"/>
    <w:rsid w:val="0021646D"/>
    <w:rsid w:val="00233872"/>
    <w:rsid w:val="00257336"/>
    <w:rsid w:val="0027380A"/>
    <w:rsid w:val="002863FE"/>
    <w:rsid w:val="0029205B"/>
    <w:rsid w:val="002B1FD2"/>
    <w:rsid w:val="002B3B08"/>
    <w:rsid w:val="002C5426"/>
    <w:rsid w:val="002D1E45"/>
    <w:rsid w:val="003171D5"/>
    <w:rsid w:val="00325314"/>
    <w:rsid w:val="00355336"/>
    <w:rsid w:val="00393442"/>
    <w:rsid w:val="003A3FBE"/>
    <w:rsid w:val="003B073A"/>
    <w:rsid w:val="003B732F"/>
    <w:rsid w:val="003D48AF"/>
    <w:rsid w:val="00417A10"/>
    <w:rsid w:val="0043700E"/>
    <w:rsid w:val="00437E69"/>
    <w:rsid w:val="00454D51"/>
    <w:rsid w:val="004641CA"/>
    <w:rsid w:val="004C6072"/>
    <w:rsid w:val="004E0D1D"/>
    <w:rsid w:val="004E129A"/>
    <w:rsid w:val="0050704B"/>
    <w:rsid w:val="00516640"/>
    <w:rsid w:val="00521779"/>
    <w:rsid w:val="00544C55"/>
    <w:rsid w:val="00584088"/>
    <w:rsid w:val="005910BB"/>
    <w:rsid w:val="0060116E"/>
    <w:rsid w:val="00612592"/>
    <w:rsid w:val="0061341D"/>
    <w:rsid w:val="00613952"/>
    <w:rsid w:val="00613965"/>
    <w:rsid w:val="00630C8E"/>
    <w:rsid w:val="006527D0"/>
    <w:rsid w:val="00656F8E"/>
    <w:rsid w:val="00666346"/>
    <w:rsid w:val="00673729"/>
    <w:rsid w:val="00695E2E"/>
    <w:rsid w:val="006A3A42"/>
    <w:rsid w:val="006B23C9"/>
    <w:rsid w:val="006D1534"/>
    <w:rsid w:val="00707627"/>
    <w:rsid w:val="00721708"/>
    <w:rsid w:val="00741D1C"/>
    <w:rsid w:val="00747751"/>
    <w:rsid w:val="00790E90"/>
    <w:rsid w:val="007A6A84"/>
    <w:rsid w:val="007B0424"/>
    <w:rsid w:val="007D350C"/>
    <w:rsid w:val="007E24B8"/>
    <w:rsid w:val="008031BC"/>
    <w:rsid w:val="0081490B"/>
    <w:rsid w:val="008245BF"/>
    <w:rsid w:val="00856BED"/>
    <w:rsid w:val="00885600"/>
    <w:rsid w:val="008B54EC"/>
    <w:rsid w:val="00902A5B"/>
    <w:rsid w:val="009241C6"/>
    <w:rsid w:val="0095480E"/>
    <w:rsid w:val="00961A1E"/>
    <w:rsid w:val="009807D4"/>
    <w:rsid w:val="009F280C"/>
    <w:rsid w:val="00A02C03"/>
    <w:rsid w:val="00A037CF"/>
    <w:rsid w:val="00A0618D"/>
    <w:rsid w:val="00A322B8"/>
    <w:rsid w:val="00A4247B"/>
    <w:rsid w:val="00A455D0"/>
    <w:rsid w:val="00A50377"/>
    <w:rsid w:val="00A57DEB"/>
    <w:rsid w:val="00A61E11"/>
    <w:rsid w:val="00A649F6"/>
    <w:rsid w:val="00A65427"/>
    <w:rsid w:val="00AA241B"/>
    <w:rsid w:val="00AB7936"/>
    <w:rsid w:val="00AD2F2F"/>
    <w:rsid w:val="00B01EA0"/>
    <w:rsid w:val="00B1145D"/>
    <w:rsid w:val="00B54AB2"/>
    <w:rsid w:val="00B63F91"/>
    <w:rsid w:val="00B75CB3"/>
    <w:rsid w:val="00B81862"/>
    <w:rsid w:val="00B93FAC"/>
    <w:rsid w:val="00BC0C61"/>
    <w:rsid w:val="00BD6EA2"/>
    <w:rsid w:val="00BE211B"/>
    <w:rsid w:val="00BF4F5F"/>
    <w:rsid w:val="00C27CCD"/>
    <w:rsid w:val="00C5545B"/>
    <w:rsid w:val="00C7319C"/>
    <w:rsid w:val="00CB05B0"/>
    <w:rsid w:val="00CC4082"/>
    <w:rsid w:val="00CC46CD"/>
    <w:rsid w:val="00D46BC8"/>
    <w:rsid w:val="00D52574"/>
    <w:rsid w:val="00D544D3"/>
    <w:rsid w:val="00D6490D"/>
    <w:rsid w:val="00D7212D"/>
    <w:rsid w:val="00DD1325"/>
    <w:rsid w:val="00DE441F"/>
    <w:rsid w:val="00DF48B1"/>
    <w:rsid w:val="00E7390B"/>
    <w:rsid w:val="00E84AEB"/>
    <w:rsid w:val="00E8624B"/>
    <w:rsid w:val="00ED36EE"/>
    <w:rsid w:val="00ED3E00"/>
    <w:rsid w:val="00EE1511"/>
    <w:rsid w:val="00EE2712"/>
    <w:rsid w:val="00EE3364"/>
    <w:rsid w:val="00F043B0"/>
    <w:rsid w:val="00F236C0"/>
    <w:rsid w:val="00F4322A"/>
    <w:rsid w:val="00F56E5B"/>
    <w:rsid w:val="00F85671"/>
    <w:rsid w:val="00F8568C"/>
    <w:rsid w:val="00F94091"/>
    <w:rsid w:val="00FC6086"/>
    <w:rsid w:val="00FC65E0"/>
    <w:rsid w:val="00FF5F4D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3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64"/>
    <w:pPr>
      <w:overflowPunct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qFormat/>
    <w:rsid w:val="00EE3364"/>
    <w:pPr>
      <w:widowControl w:val="0"/>
      <w:overflowPunct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D1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775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4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77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Шишкина Анна Александровна</cp:lastModifiedBy>
  <cp:revision>6</cp:revision>
  <cp:lastPrinted>2024-08-07T06:02:00Z</cp:lastPrinted>
  <dcterms:created xsi:type="dcterms:W3CDTF">2024-08-07T05:42:00Z</dcterms:created>
  <dcterms:modified xsi:type="dcterms:W3CDTF">2024-08-07T06:02:00Z</dcterms:modified>
</cp:coreProperties>
</file>