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C42619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9329E1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6</w:t>
      </w:r>
      <w:r w:rsidR="0055680B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ноя</w:t>
      </w:r>
      <w:r w:rsidR="0036436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бря</w:t>
      </w:r>
      <w:r w:rsidR="005F3BA7" w:rsidRPr="0084331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F5019E" w:rsidRPr="0084331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2024</w:t>
      </w:r>
      <w:r w:rsidR="00DD04D6" w:rsidRPr="0084331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9329E1">
        <w:rPr>
          <w:rFonts w:ascii="PT Astra Serif" w:eastAsia="Times New Roman" w:hAnsi="PT Astra Serif" w:cs="Times New Roman"/>
          <w:sz w:val="24"/>
          <w:szCs w:val="24"/>
          <w:lang w:eastAsia="ru-RU"/>
        </w:rPr>
        <w:t>среда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F0922">
        <w:tc>
          <w:tcPr>
            <w:tcW w:w="5528" w:type="dxa"/>
            <w:shd w:val="clear" w:color="auto" w:fill="auto"/>
          </w:tcPr>
          <w:p w:rsidR="00110E6C" w:rsidRPr="00DB2DB7" w:rsidRDefault="00994757" w:rsidP="00A33D6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CD4A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12.0</w:t>
            </w:r>
            <w:r w:rsidR="00A33D6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0E6C" w:rsidRPr="00C50A81" w:rsidTr="005F0922">
        <w:tc>
          <w:tcPr>
            <w:tcW w:w="5528" w:type="dxa"/>
            <w:shd w:val="clear" w:color="auto" w:fill="auto"/>
          </w:tcPr>
          <w:p w:rsidR="00110E6C" w:rsidRPr="00C50A81" w:rsidRDefault="00110E6C" w:rsidP="00AB3E5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B3E5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681D1A" w:rsidRDefault="00681D1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B674A" w:rsidRDefault="00BB674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B674A" w:rsidRDefault="00BB674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B674A" w:rsidRDefault="00BB674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681D1A" w:rsidRDefault="00681D1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FE47F8" w:rsidRPr="007C1E80" w:rsidRDefault="00FE47F8" w:rsidP="00FE47F8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FE47F8" w:rsidRDefault="00FE47F8" w:rsidP="00FE47F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935DE" w:rsidRDefault="003935DE" w:rsidP="00FE47F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177CA" w:rsidRPr="00DC0ADF" w:rsidTr="005F7C82">
        <w:trPr>
          <w:trHeight w:val="433"/>
        </w:trPr>
        <w:tc>
          <w:tcPr>
            <w:tcW w:w="9806" w:type="dxa"/>
            <w:gridSpan w:val="4"/>
            <w:hideMark/>
          </w:tcPr>
          <w:p w:rsidR="00B177CA" w:rsidRDefault="00B177CA" w:rsidP="005F7C82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235CE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44159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в Закон Ульяновской области «О бюджете Территориального фонда обязательного медицинского страхования </w:t>
            </w:r>
            <w:r w:rsidR="00374D6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на 2024 год</w:t>
            </w:r>
            <w:r w:rsidR="004F6B2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59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на плановый период 2025 и 2026 годов»</w:t>
            </w:r>
          </w:p>
          <w:p w:rsidR="00B177CA" w:rsidRPr="00D70B4E" w:rsidRDefault="00B177CA" w:rsidP="005F7C82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D70B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</w:t>
            </w:r>
            <w:r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 у</w:t>
            </w:r>
            <w:r w:rsidRPr="0044159A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точнение бюджета Территориального фонда обязательного медицинского страхования Ульяновской области на очередной финансовый год</w:t>
            </w:r>
            <w:r w:rsidRPr="00D70B4E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)</w:t>
            </w:r>
          </w:p>
        </w:tc>
      </w:tr>
      <w:tr w:rsidR="00B177CA" w:rsidRPr="00DC0ADF" w:rsidTr="005F7C8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B177CA" w:rsidRPr="00EF336C" w:rsidRDefault="00B177CA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177CA" w:rsidRPr="00EF336C" w:rsidRDefault="00B177CA" w:rsidP="005F7C8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B177CA" w:rsidRPr="00EF336C" w:rsidRDefault="00B177CA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177CA" w:rsidRPr="00DC0ADF" w:rsidTr="005F7C8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B177CA" w:rsidRDefault="00B177CA" w:rsidP="005F7C8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Буцкая</w:t>
            </w:r>
            <w:proofErr w:type="spellEnd"/>
          </w:p>
          <w:p w:rsidR="00B177CA" w:rsidRPr="0076476C" w:rsidRDefault="00B177CA" w:rsidP="005F7C8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Екатерина Владимировна </w:t>
            </w:r>
          </w:p>
        </w:tc>
        <w:tc>
          <w:tcPr>
            <w:tcW w:w="336" w:type="dxa"/>
          </w:tcPr>
          <w:p w:rsidR="00B177CA" w:rsidRPr="0076476C" w:rsidRDefault="00B177CA" w:rsidP="005F7C8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B177CA" w:rsidRPr="0076476C" w:rsidRDefault="00B177CA" w:rsidP="005F7C82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Территориального</w:t>
            </w:r>
            <w:r w:rsidRPr="00F15C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F15C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обязательного  медицинского страхования Ульяновской области</w:t>
            </w:r>
          </w:p>
        </w:tc>
      </w:tr>
      <w:tr w:rsidR="00B177CA" w:rsidRPr="00DC0ADF" w:rsidTr="005F7C8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B177CA" w:rsidRDefault="00B177CA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177CA" w:rsidRPr="00DC0ADF" w:rsidRDefault="00B177CA" w:rsidP="005F7C8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B177CA" w:rsidRPr="00937FA5" w:rsidRDefault="00B177CA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FE47F8" w:rsidRDefault="00FE47F8" w:rsidP="00FE47F8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80C42" w:rsidRDefault="00D80C42" w:rsidP="00D80C4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D80C42" w:rsidRPr="00DC0ADF" w:rsidTr="005F7C82">
        <w:trPr>
          <w:trHeight w:val="433"/>
        </w:trPr>
        <w:tc>
          <w:tcPr>
            <w:tcW w:w="9806" w:type="dxa"/>
            <w:gridSpan w:val="4"/>
            <w:hideMark/>
          </w:tcPr>
          <w:p w:rsidR="00D80C42" w:rsidRDefault="000F1304" w:rsidP="00D80C42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D80C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D80C42" w:rsidRPr="00235CE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D80C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D80C42" w:rsidRPr="00D80C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статью 4 Закона Ульяновской</w:t>
            </w:r>
            <w:r w:rsidR="00D80C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области «О физической культуре </w:t>
            </w:r>
            <w:r w:rsidR="00D80C42" w:rsidRPr="00D80C4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спорте в Ульяновской области»</w:t>
            </w:r>
          </w:p>
          <w:p w:rsidR="00D80C42" w:rsidRPr="00D80C42" w:rsidRDefault="00D80C42" w:rsidP="00AB4823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D70B4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</w:t>
            </w:r>
            <w:r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 п</w:t>
            </w:r>
            <w:r w:rsidRPr="00D80C42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риведение Закона Ульяновской области от 05.11.2008 </w:t>
            </w:r>
            <w:r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                          </w:t>
            </w:r>
            <w:r w:rsidRPr="00D80C42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№ 177-ЗО «</w:t>
            </w:r>
            <w:r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О физической культуре и спорте </w:t>
            </w:r>
            <w:r w:rsidRPr="00D80C42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в Ульяновской области» в соответств</w:t>
            </w:r>
            <w:r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ие </w:t>
            </w:r>
            <w:r w:rsidRPr="00D80C42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с </w:t>
            </w:r>
            <w:r w:rsidR="00E63B24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федеральным законодательством в части наделения Министерства </w:t>
            </w:r>
            <w:r w:rsidR="00E63B24" w:rsidRPr="00E63B24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полномочи</w:t>
            </w:r>
            <w:r w:rsidR="00E63B24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ями</w:t>
            </w:r>
            <w:r w:rsidR="00E63B24" w:rsidRPr="00E63B24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 по организации строительства спортивных объектов на территории Ульяновской области, реконструкции и ремонту спортивных объектов</w:t>
            </w:r>
            <w:r w:rsidR="00C00A1D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,</w:t>
            </w:r>
            <w:r w:rsidR="00E63B24" w:rsidRPr="00E63B24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 находящихся в собственности Ульяновской области</w:t>
            </w:r>
            <w:r w:rsidR="00E63B24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)</w:t>
            </w:r>
          </w:p>
        </w:tc>
      </w:tr>
      <w:tr w:rsidR="00D80C42" w:rsidRPr="00DC0ADF" w:rsidTr="005F7C8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D80C42" w:rsidRPr="00EF336C" w:rsidRDefault="00D80C42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80C42" w:rsidRPr="00EF336C" w:rsidRDefault="00D80C42" w:rsidP="005F7C8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D80C42" w:rsidRPr="00EF336C" w:rsidRDefault="00D80C42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80C42" w:rsidRPr="00DC0ADF" w:rsidTr="005F7C8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4D4B31" w:rsidRDefault="004D4B31" w:rsidP="004D4B3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D4B3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Скобелин </w:t>
            </w:r>
          </w:p>
          <w:p w:rsidR="00D80C42" w:rsidRPr="00C27B14" w:rsidRDefault="004D4B31" w:rsidP="004D4B3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Николай Юрьевич</w:t>
            </w:r>
          </w:p>
        </w:tc>
        <w:tc>
          <w:tcPr>
            <w:tcW w:w="336" w:type="dxa"/>
          </w:tcPr>
          <w:p w:rsidR="00D80C42" w:rsidRPr="00C27B14" w:rsidRDefault="004D4B31" w:rsidP="005F7C8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D80C42" w:rsidRPr="00626347" w:rsidRDefault="004D4B31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4D4B3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физической культуры и спорта Ульяновской области</w:t>
            </w:r>
          </w:p>
        </w:tc>
      </w:tr>
      <w:tr w:rsidR="00D80C42" w:rsidRPr="00DC0ADF" w:rsidTr="005F7C8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D80C42" w:rsidRDefault="00D80C42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80C42" w:rsidRPr="00DC0ADF" w:rsidRDefault="00D80C42" w:rsidP="005F7C8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D80C42" w:rsidRPr="00937FA5" w:rsidRDefault="00D80C42" w:rsidP="005F7C8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12749E" w:rsidRDefault="0012749E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812DF" w:rsidRDefault="00B812DF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812DF" w:rsidRPr="00DC0ADF" w:rsidTr="002573E0">
        <w:trPr>
          <w:trHeight w:val="433"/>
        </w:trPr>
        <w:tc>
          <w:tcPr>
            <w:tcW w:w="9806" w:type="dxa"/>
            <w:gridSpan w:val="4"/>
            <w:hideMark/>
          </w:tcPr>
          <w:p w:rsidR="00B812DF" w:rsidRPr="00206310" w:rsidRDefault="00772003" w:rsidP="002573E0">
            <w:pPr>
              <w:keepNext/>
              <w:keepLines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="00B812DF" w:rsidRPr="0020631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B812DF" w:rsidRPr="0020631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B812DF" w:rsidRPr="0020631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«О признании утратившими силу законодательного акта и отдельного положения законодательного акта Ульяновской области»</w:t>
            </w:r>
          </w:p>
          <w:p w:rsidR="00B812DF" w:rsidRPr="00A87D20" w:rsidRDefault="00B812DF" w:rsidP="002573E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206310">
              <w:rPr>
                <w:rFonts w:ascii="PT Astra Serif" w:eastAsia="Calibri" w:hAnsi="PT Astra Serif" w:cs="Times New Roman"/>
                <w:i/>
                <w:sz w:val="24"/>
                <w:szCs w:val="24"/>
                <w:lang w:eastAsia="zh-CN"/>
              </w:rPr>
              <w:t>(цель принятия проекта закона - в связи с окончанием срока действия Закона Ульяновской области от 18.03.2020 № 22-ЗО «О единовременной денежной выплате в связи  с рождением первого ребёнка» (единовременная денежная выплата в связи с рождением первого ребёнка предоставлялась на ребёнка, рождённого в период с 1 июля 2020 года по 1 апреля 2023 года, срок обращения за получением выплаты составлял двенадцать месяцев со дня рождения ребёнка, но не позднее 31 декабря 2023 года - в настоящее время срок обращения за единовременной выплатой истёк</w:t>
            </w:r>
            <w:r w:rsidRPr="0020631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)</w:t>
            </w:r>
          </w:p>
        </w:tc>
      </w:tr>
      <w:tr w:rsidR="00B812DF" w:rsidRPr="00DC0ADF" w:rsidTr="002573E0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B812DF" w:rsidRPr="00EF336C" w:rsidRDefault="00B812DF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812DF" w:rsidRPr="00EF336C" w:rsidRDefault="00B812DF" w:rsidP="002573E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B812DF" w:rsidRPr="00EF336C" w:rsidRDefault="00B812DF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812DF" w:rsidRPr="00DC0ADF" w:rsidTr="002573E0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B812DF" w:rsidRPr="00206310" w:rsidRDefault="00B812DF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6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B812DF" w:rsidRPr="00206310" w:rsidRDefault="00B812DF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6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Дмитрий Владимирович </w:t>
            </w:r>
          </w:p>
        </w:tc>
        <w:tc>
          <w:tcPr>
            <w:tcW w:w="336" w:type="dxa"/>
          </w:tcPr>
          <w:p w:rsidR="00B812DF" w:rsidRPr="00206310" w:rsidRDefault="00C00A1D" w:rsidP="002573E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B812DF" w:rsidRPr="00206310" w:rsidRDefault="00B812DF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6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  <w:tr w:rsidR="00B812DF" w:rsidRPr="00DC0ADF" w:rsidTr="002573E0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B812DF" w:rsidRDefault="00B812DF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812DF" w:rsidRPr="00DC0ADF" w:rsidRDefault="00B812DF" w:rsidP="002573E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B812DF" w:rsidRPr="00937FA5" w:rsidRDefault="00B812DF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6C5CE1" w:rsidRDefault="006C5CE1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812DF" w:rsidRDefault="00B812DF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812DF" w:rsidRDefault="00B812DF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812DF" w:rsidRDefault="00B812DF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772003" w:rsidRDefault="00772003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72003" w:rsidRPr="00DC0ADF" w:rsidTr="002573E0">
        <w:trPr>
          <w:trHeight w:val="433"/>
        </w:trPr>
        <w:tc>
          <w:tcPr>
            <w:tcW w:w="9806" w:type="dxa"/>
            <w:gridSpan w:val="4"/>
            <w:hideMark/>
          </w:tcPr>
          <w:p w:rsidR="00772003" w:rsidRPr="00A42475" w:rsidRDefault="00772003" w:rsidP="002573E0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4</w:t>
            </w:r>
            <w:r w:rsidRPr="0020631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Pr="006C5C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проекте п</w:t>
            </w:r>
            <w:r w:rsidRPr="006C5C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 внесении изменения </w:t>
            </w:r>
            <w:r w:rsidRPr="00A42475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Положение о Министерстве социального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развития Ульяновской области» </w:t>
            </w:r>
          </w:p>
          <w:p w:rsidR="00772003" w:rsidRPr="00772003" w:rsidRDefault="00772003" w:rsidP="00772003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(цель принятия проекта постановления</w:t>
            </w: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- приведение</w:t>
            </w:r>
            <w:r w:rsidRPr="00A42475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Положения в соответствие с </w:t>
            </w: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федеральным законодательство</w:t>
            </w:r>
            <w:r w:rsidR="00E5118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в части </w:t>
            </w:r>
            <w:r w:rsidRPr="00772003">
              <w:rPr>
                <w:rFonts w:ascii="PT Astra Serif" w:hAnsi="PT Astra Serif"/>
                <w:i/>
                <w:sz w:val="24"/>
                <w:szCs w:val="24"/>
              </w:rPr>
              <w:t>организации на территории Ульяновской области деятельности по изготовлению удостоверений, подтверждающих статус многодетной семьи в Российской Федерации, оформлению и выдачи удостоверений в установленном порядке</w:t>
            </w:r>
            <w:r w:rsidRPr="0077200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72003" w:rsidRPr="00DC0ADF" w:rsidTr="002573E0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772003" w:rsidRPr="00EF336C" w:rsidRDefault="00772003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72003" w:rsidRPr="00EF336C" w:rsidRDefault="00772003" w:rsidP="002573E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772003" w:rsidRPr="00EF336C" w:rsidRDefault="00772003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72003" w:rsidRPr="00DC0ADF" w:rsidTr="002573E0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772003" w:rsidRPr="00206310" w:rsidRDefault="00772003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6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772003" w:rsidRPr="00206310" w:rsidRDefault="00772003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6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Дмитрий Владимирович </w:t>
            </w:r>
          </w:p>
        </w:tc>
        <w:tc>
          <w:tcPr>
            <w:tcW w:w="336" w:type="dxa"/>
          </w:tcPr>
          <w:p w:rsidR="00772003" w:rsidRPr="00206310" w:rsidRDefault="00AD673C" w:rsidP="002573E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772003" w:rsidRPr="00206310" w:rsidRDefault="00772003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063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  <w:tr w:rsidR="00772003" w:rsidRPr="00DC0ADF" w:rsidTr="002573E0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772003" w:rsidRDefault="00772003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72003" w:rsidRPr="00DC0ADF" w:rsidRDefault="00772003" w:rsidP="002573E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772003" w:rsidRPr="00937FA5" w:rsidRDefault="00772003" w:rsidP="002573E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772003" w:rsidRDefault="00772003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6C5CE1" w:rsidRDefault="006C5CE1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9064E0" w:rsidRPr="006C5CE1" w:rsidRDefault="009064E0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6C5CE1" w:rsidRPr="006C5CE1" w:rsidTr="00AB2892">
        <w:trPr>
          <w:trHeight w:val="433"/>
        </w:trPr>
        <w:tc>
          <w:tcPr>
            <w:tcW w:w="9806" w:type="dxa"/>
            <w:gridSpan w:val="4"/>
            <w:hideMark/>
          </w:tcPr>
          <w:p w:rsidR="004D58DA" w:rsidRDefault="009064E0" w:rsidP="004D58DA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5</w:t>
            </w:r>
            <w:r w:rsidR="006C5CE1" w:rsidRPr="006C5C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6C5CE1" w:rsidRPr="006C5C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4D58D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4D58DA" w:rsidRPr="004D58D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внес</w:t>
            </w:r>
            <w:r w:rsidR="004D58D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ении изменений в постановление </w:t>
            </w:r>
            <w:r w:rsidR="004D58DA" w:rsidRPr="004D58D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Правительства Ульяновской области от 16.11.2018 </w:t>
            </w:r>
            <w:r w:rsidR="004D58D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="004D58DA" w:rsidRPr="004D58D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25/565-П</w:t>
            </w:r>
            <w:r w:rsidR="004D58D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6C5CE1" w:rsidRPr="004D58DA" w:rsidRDefault="006C5CE1" w:rsidP="004D58DA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(цель принятия проекта постановления - приведение </w:t>
            </w:r>
            <w:r w:rsidR="00075F2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Положения</w:t>
            </w:r>
            <w:r w:rsidR="004D58DA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о Министерстве</w:t>
            </w:r>
            <w:r w:rsidR="004D58DA" w:rsidRPr="006C5CE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здравоохранения Ульяновской области</w:t>
            </w:r>
            <w:r w:rsidR="00075F2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5CE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в соответствие с Федеральным законом от 04.08.2023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также внесение изменений в организационную структуру Министерства)</w:t>
            </w:r>
          </w:p>
        </w:tc>
      </w:tr>
      <w:tr w:rsidR="006C5CE1" w:rsidRPr="006C5CE1" w:rsidTr="00AB2892">
        <w:trPr>
          <w:gridBefore w:val="1"/>
          <w:wBefore w:w="534" w:type="dxa"/>
          <w:trHeight w:val="299"/>
        </w:trPr>
        <w:tc>
          <w:tcPr>
            <w:tcW w:w="2976" w:type="dxa"/>
          </w:tcPr>
          <w:p w:rsidR="006C5CE1" w:rsidRPr="006C5CE1" w:rsidRDefault="006C5CE1" w:rsidP="006C5CE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6C5CE1" w:rsidRPr="006C5CE1" w:rsidRDefault="006C5CE1" w:rsidP="006C5CE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C5CE1" w:rsidRPr="006C5CE1" w:rsidRDefault="006C5CE1" w:rsidP="006C5CE1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C5CE1" w:rsidRPr="006C5CE1" w:rsidTr="00AB289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6C5CE1" w:rsidRDefault="00C85665" w:rsidP="006C5CE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Андреева </w:t>
            </w:r>
          </w:p>
          <w:p w:rsidR="00C85665" w:rsidRPr="006C5CE1" w:rsidRDefault="00C85665" w:rsidP="006C5CE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Лидия Глебовна</w:t>
            </w:r>
          </w:p>
        </w:tc>
        <w:tc>
          <w:tcPr>
            <w:tcW w:w="336" w:type="dxa"/>
          </w:tcPr>
          <w:p w:rsidR="006C5CE1" w:rsidRPr="006C5CE1" w:rsidRDefault="006C5CE1" w:rsidP="006C5CE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C5C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6C5CE1" w:rsidRPr="006C5CE1" w:rsidRDefault="00C85665" w:rsidP="006C5CE1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исполняющий обязанности </w:t>
            </w:r>
            <w:r w:rsidR="006C5CE1" w:rsidRPr="006C5CE1">
              <w:rPr>
                <w:rFonts w:ascii="PT Astra Serif" w:eastAsia="Calibri" w:hAnsi="PT Astra Serif" w:cs="Times New Roman"/>
                <w:sz w:val="24"/>
                <w:szCs w:val="24"/>
              </w:rPr>
              <w:t>Министр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</w:t>
            </w:r>
            <w:r w:rsidR="006C5CE1" w:rsidRPr="006C5CE1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здравоохранения Ульяновской области</w:t>
            </w:r>
          </w:p>
        </w:tc>
      </w:tr>
      <w:tr w:rsidR="006C5CE1" w:rsidRPr="006C5CE1" w:rsidTr="00AB289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6C5CE1" w:rsidRPr="006C5CE1" w:rsidRDefault="006C5CE1" w:rsidP="006C5CE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6C5CE1" w:rsidRPr="006C5CE1" w:rsidRDefault="006C5CE1" w:rsidP="006C5CE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C5CE1" w:rsidRPr="006C5CE1" w:rsidRDefault="006C5CE1" w:rsidP="006C5CE1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6C5CE1">
              <w:rPr>
                <w:rFonts w:ascii="PT Astra Serif" w:eastAsia="Calibri" w:hAnsi="PT Astra Serif" w:cs="Times New Roman"/>
                <w:b/>
                <w:iCs/>
                <w:sz w:val="24"/>
                <w:szCs w:val="24"/>
              </w:rPr>
              <w:t>Время доклада – 3 мин.</w:t>
            </w:r>
          </w:p>
        </w:tc>
      </w:tr>
    </w:tbl>
    <w:p w:rsidR="006C5CE1" w:rsidRPr="006C5CE1" w:rsidRDefault="006C5CE1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812DF" w:rsidRDefault="00B812DF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9064E0" w:rsidRDefault="009064E0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064E0" w:rsidRPr="006C5CE1" w:rsidTr="00104695">
        <w:trPr>
          <w:trHeight w:val="433"/>
        </w:trPr>
        <w:tc>
          <w:tcPr>
            <w:tcW w:w="9806" w:type="dxa"/>
            <w:gridSpan w:val="4"/>
            <w:hideMark/>
          </w:tcPr>
          <w:p w:rsidR="009064E0" w:rsidRPr="006C5CE1" w:rsidRDefault="009064E0" w:rsidP="0010469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6</w:t>
            </w:r>
            <w:r w:rsidRPr="006C5C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6C5C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6C5CE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Формирование комфортной городской среды в Ульяновской области»</w:t>
            </w:r>
          </w:p>
          <w:p w:rsidR="009064E0" w:rsidRPr="006C5CE1" w:rsidRDefault="009064E0" w:rsidP="00104695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(цель принятия проекта постановления - включение в состав государственной программы адресного перечня территорий общего пользования поселений и городских округов Ульяновской области, подлежащих благоустройству в 2025 году)</w:t>
            </w:r>
          </w:p>
        </w:tc>
      </w:tr>
      <w:tr w:rsidR="009064E0" w:rsidRPr="006C5CE1" w:rsidTr="00104695">
        <w:trPr>
          <w:gridBefore w:val="1"/>
          <w:wBefore w:w="534" w:type="dxa"/>
          <w:trHeight w:val="299"/>
        </w:trPr>
        <w:tc>
          <w:tcPr>
            <w:tcW w:w="2976" w:type="dxa"/>
          </w:tcPr>
          <w:p w:rsidR="009064E0" w:rsidRPr="006C5CE1" w:rsidRDefault="009064E0" w:rsidP="0010469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9064E0" w:rsidRPr="006C5CE1" w:rsidRDefault="009064E0" w:rsidP="0010469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064E0" w:rsidRPr="006C5CE1" w:rsidRDefault="009064E0" w:rsidP="00104695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064E0" w:rsidRPr="006C5CE1" w:rsidTr="00104695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9064E0" w:rsidRPr="006C5CE1" w:rsidRDefault="009064E0" w:rsidP="0010469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6C5CE1">
              <w:rPr>
                <w:rFonts w:ascii="PT Astra Serif" w:eastAsia="Calibri" w:hAnsi="PT Astra Serif" w:cs="Times New Roman"/>
                <w:sz w:val="24"/>
                <w:szCs w:val="24"/>
              </w:rPr>
              <w:t>Хайрудинов</w:t>
            </w:r>
            <w:proofErr w:type="spellEnd"/>
            <w:r w:rsidRPr="006C5CE1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  <w:p w:rsidR="009064E0" w:rsidRPr="006C5CE1" w:rsidRDefault="009064E0" w:rsidP="0010469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C5CE1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Руслан </w:t>
            </w:r>
            <w:proofErr w:type="spellStart"/>
            <w:r w:rsidRPr="006C5CE1">
              <w:rPr>
                <w:rFonts w:ascii="PT Astra Serif" w:eastAsia="Calibri" w:hAnsi="PT Astra Serif" w:cs="Times New Roman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336" w:type="dxa"/>
          </w:tcPr>
          <w:p w:rsidR="009064E0" w:rsidRPr="006C5CE1" w:rsidRDefault="009064E0" w:rsidP="0010469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C5CE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9064E0" w:rsidRPr="006C5CE1" w:rsidRDefault="009064E0" w:rsidP="00104695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6C5CE1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9064E0" w:rsidRPr="006C5CE1" w:rsidTr="00104695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9064E0" w:rsidRPr="006C5CE1" w:rsidRDefault="009064E0" w:rsidP="0010469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9064E0" w:rsidRPr="006C5CE1" w:rsidRDefault="009064E0" w:rsidP="0010469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9064E0" w:rsidRPr="006C5CE1" w:rsidRDefault="009064E0" w:rsidP="00104695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6C5CE1">
              <w:rPr>
                <w:rFonts w:ascii="PT Astra Serif" w:eastAsia="Calibri" w:hAnsi="PT Astra Serif" w:cs="Times New Roman"/>
                <w:b/>
                <w:iCs/>
                <w:sz w:val="24"/>
                <w:szCs w:val="24"/>
              </w:rPr>
              <w:t>Время доклада – 3 мин.</w:t>
            </w:r>
          </w:p>
        </w:tc>
      </w:tr>
    </w:tbl>
    <w:p w:rsidR="00B812DF" w:rsidRDefault="00B812DF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359C0" w:rsidRDefault="008359C0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359C0" w:rsidRPr="006C5CE1" w:rsidRDefault="008359C0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6C5CE1" w:rsidRDefault="006C5CE1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772003" w:rsidRDefault="00772003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Default="005661BC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661BC" w:rsidRPr="005661BC" w:rsidRDefault="005661BC" w:rsidP="005661BC">
      <w:pPr>
        <w:keepNext/>
        <w:keepLines/>
        <w:spacing w:line="216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u w:val="single"/>
          <w:lang w:eastAsia="ru-RU"/>
        </w:rPr>
      </w:pPr>
      <w:bookmarkStart w:id="0" w:name="_GoBack"/>
      <w:bookmarkEnd w:id="0"/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92507" w:rsidRPr="006C5CE1" w:rsidTr="00CB7207">
        <w:trPr>
          <w:trHeight w:val="433"/>
        </w:trPr>
        <w:tc>
          <w:tcPr>
            <w:tcW w:w="9806" w:type="dxa"/>
            <w:gridSpan w:val="4"/>
            <w:hideMark/>
          </w:tcPr>
          <w:p w:rsidR="00392507" w:rsidRPr="006C5CE1" w:rsidRDefault="00377E9E" w:rsidP="00CB720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="00392507" w:rsidRPr="006C5CE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392507" w:rsidRPr="006C5CE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</w:t>
            </w:r>
            <w:r w:rsidR="0039250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5F0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«Развитие и модернизация образования в Ульяновской области»</w:t>
            </w:r>
          </w:p>
          <w:p w:rsidR="00392507" w:rsidRPr="006C5CE1" w:rsidRDefault="00392507" w:rsidP="00E44478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(цель принятия проекта постановления </w:t>
            </w:r>
            <w:r w:rsidR="006C5F03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A40DDB" w:rsidRP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перераспр</w:t>
            </w:r>
            <w:r w:rsid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еделение бюджетных ассигнований </w:t>
            </w:r>
            <w:r w:rsidR="00A40DDB" w:rsidRP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областного бюджета государственной програм</w:t>
            </w:r>
            <w:r w:rsid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мы для предоставления грантов в </w:t>
            </w:r>
            <w:r w:rsidR="00A40DDB" w:rsidRP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форме субсидий из областного бюджета Улья</w:t>
            </w:r>
            <w:r w:rsid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новской области образовательным </w:t>
            </w:r>
            <w:r w:rsidR="00A40DDB" w:rsidRP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организациям высшего образования, находя</w:t>
            </w:r>
            <w:r w:rsid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щимся на территории Ульяновской </w:t>
            </w:r>
            <w:r w:rsidR="00A40DDB" w:rsidRPr="00A40DD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области</w:t>
            </w:r>
            <w:r w:rsidR="00056C6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="00E44478">
              <w:t xml:space="preserve"> </w:t>
            </w:r>
            <w:r w:rsidR="00E44478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в целях финансового </w:t>
            </w:r>
            <w:r w:rsidR="00E44478" w:rsidRPr="00E44478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обеспечения их затрат, связанных с реализацией образовательных программ среднего общего образования</w:t>
            </w:r>
            <w:r w:rsidR="00420E7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2507" w:rsidRPr="006C5CE1" w:rsidTr="00CB7207">
        <w:trPr>
          <w:gridBefore w:val="1"/>
          <w:wBefore w:w="534" w:type="dxa"/>
          <w:trHeight w:val="299"/>
        </w:trPr>
        <w:tc>
          <w:tcPr>
            <w:tcW w:w="2976" w:type="dxa"/>
          </w:tcPr>
          <w:p w:rsidR="00392507" w:rsidRPr="006C5CE1" w:rsidRDefault="00392507" w:rsidP="00CB720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392507" w:rsidRPr="006C5CE1" w:rsidRDefault="00392507" w:rsidP="00CB720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92507" w:rsidRPr="006C5CE1" w:rsidRDefault="00392507" w:rsidP="00CB7207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5CE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92507" w:rsidRPr="006C5CE1" w:rsidTr="00CB7207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392507" w:rsidRDefault="00392507" w:rsidP="0039250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92507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Семенова </w:t>
            </w:r>
          </w:p>
          <w:p w:rsidR="00392507" w:rsidRPr="006C5CE1" w:rsidRDefault="00392507" w:rsidP="0039250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336" w:type="dxa"/>
          </w:tcPr>
          <w:p w:rsidR="00392507" w:rsidRPr="006C5CE1" w:rsidRDefault="00392507" w:rsidP="00CB720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392507" w:rsidRPr="006C5CE1" w:rsidRDefault="00392507" w:rsidP="00CB7207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392507">
              <w:rPr>
                <w:rFonts w:ascii="PT Astra Serif" w:eastAsia="Calibri" w:hAnsi="PT Astra Serif" w:cs="Times New Roman"/>
                <w:sz w:val="24"/>
                <w:szCs w:val="24"/>
              </w:rPr>
              <w:t>Министр просвещения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и </w:t>
            </w:r>
            <w:r w:rsidRPr="00392507">
              <w:rPr>
                <w:rFonts w:ascii="PT Astra Serif" w:eastAsia="Calibri" w:hAnsi="PT Astra Serif" w:cs="Times New Roman"/>
                <w:sz w:val="24"/>
                <w:szCs w:val="24"/>
              </w:rPr>
              <w:t>воспитания Ульяновской области</w:t>
            </w:r>
          </w:p>
        </w:tc>
      </w:tr>
      <w:tr w:rsidR="00392507" w:rsidRPr="006C5CE1" w:rsidTr="00CB7207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392507" w:rsidRPr="006C5CE1" w:rsidRDefault="00392507" w:rsidP="00CB7207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392507" w:rsidRPr="006C5CE1" w:rsidRDefault="00392507" w:rsidP="00CB7207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92507" w:rsidRPr="006C5CE1" w:rsidRDefault="00392507" w:rsidP="00CB7207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6C5CE1">
              <w:rPr>
                <w:rFonts w:ascii="PT Astra Serif" w:eastAsia="Calibri" w:hAnsi="PT Astra Serif" w:cs="Times New Roman"/>
                <w:b/>
                <w:iCs/>
                <w:sz w:val="24"/>
                <w:szCs w:val="24"/>
              </w:rPr>
              <w:t>Время доклада – 3 мин.</w:t>
            </w:r>
          </w:p>
        </w:tc>
      </w:tr>
    </w:tbl>
    <w:p w:rsidR="0057339A" w:rsidRDefault="0057339A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7339A" w:rsidRDefault="0057339A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772003" w:rsidRDefault="00772003" w:rsidP="00C14232">
      <w:pPr>
        <w:keepNext/>
        <w:keepLines/>
        <w:spacing w:line="216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C14232" w:rsidRPr="00C14232" w:rsidRDefault="00C14232" w:rsidP="00C14232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142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</w:p>
    <w:p w:rsidR="00C14232" w:rsidRPr="00C14232" w:rsidRDefault="00C14232" w:rsidP="00C14232">
      <w:pPr>
        <w:keepNext/>
        <w:keepLines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14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r w:rsidRPr="00C142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:rsidR="00C14232" w:rsidRPr="00C14232" w:rsidRDefault="00C14232" w:rsidP="00C1423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14232" w:rsidRPr="00C14232" w:rsidTr="00C54714">
        <w:trPr>
          <w:trHeight w:val="433"/>
        </w:trPr>
        <w:tc>
          <w:tcPr>
            <w:tcW w:w="9806" w:type="dxa"/>
            <w:gridSpan w:val="4"/>
            <w:hideMark/>
          </w:tcPr>
          <w:p w:rsidR="00C14232" w:rsidRPr="00C14232" w:rsidRDefault="00377E9E" w:rsidP="00C142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8</w:t>
            </w:r>
            <w:r w:rsidR="00C14232" w:rsidRPr="00C142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. Об исполнении подпункта «в» пункта 6 Перечня поручений Президента Российской Федерации от 22.07.2024 № Пр-1379 по итогам совещания у Президента Российской Федерации с членами Правительства Российской Федерации 4 июня 2024 года:</w:t>
            </w:r>
          </w:p>
          <w:p w:rsidR="00C14232" w:rsidRPr="00C14232" w:rsidRDefault="00C14232" w:rsidP="00C142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«6.</w:t>
            </w:r>
            <w:r w:rsidRPr="00C14232">
              <w:rPr>
                <w:rFonts w:ascii="Calibri" w:eastAsia="Calibri" w:hAnsi="Calibri" w:cs="Times New Roman"/>
              </w:rPr>
              <w:t xml:space="preserve"> </w:t>
            </w:r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Рекомендовать исполнительным органам субъектов Российской Федерации:</w:t>
            </w:r>
          </w:p>
          <w:p w:rsidR="00C14232" w:rsidRPr="00C14232" w:rsidRDefault="00C14232" w:rsidP="00C142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в) утвердить программы развития автомобильного туризма, в том числе предусматривающие:</w:t>
            </w:r>
          </w:p>
          <w:p w:rsidR="00C14232" w:rsidRPr="00C14232" w:rsidRDefault="00C14232" w:rsidP="00C142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 xml:space="preserve">развитие туристической инфраструктуры автомобильных туристских маршрутов и создание </w:t>
            </w:r>
            <w:proofErr w:type="spellStart"/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глэмпинговых</w:t>
            </w:r>
            <w:proofErr w:type="spellEnd"/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 xml:space="preserve"> зон для размещения </w:t>
            </w:r>
            <w:proofErr w:type="spellStart"/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автодомов</w:t>
            </w:r>
            <w:proofErr w:type="spellEnd"/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;</w:t>
            </w:r>
          </w:p>
          <w:p w:rsidR="00C14232" w:rsidRPr="00C14232" w:rsidRDefault="00C14232" w:rsidP="00C142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приведение в нормативное состояние автомобильных дорог регионального и межмуниципального значения (их участков), входящих в состав автомобильных туристских маршрутов;</w:t>
            </w:r>
          </w:p>
          <w:p w:rsidR="00C14232" w:rsidRPr="00C14232" w:rsidRDefault="00C14232" w:rsidP="00C142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создание вблизи объектов туристической инфраструктуры парковок, в том числе для автобусов, перевозящих экскурсионные группы;</w:t>
            </w:r>
          </w:p>
          <w:p w:rsidR="00C14232" w:rsidRPr="00C14232" w:rsidRDefault="00C14232" w:rsidP="00C142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приоритетное направление средств, высвобождаемых в рамках списания бюджетных кредитов и инфраструктурных бюджетных кредитов, на финансирование таких программ».</w:t>
            </w:r>
          </w:p>
          <w:p w:rsidR="00C14232" w:rsidRPr="00C14232" w:rsidRDefault="0055132F" w:rsidP="00C142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Доклад до</w:t>
            </w:r>
            <w:r w:rsidR="00C14232" w:rsidRPr="00C142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 xml:space="preserve"> 01.12.2024</w:t>
            </w:r>
          </w:p>
        </w:tc>
      </w:tr>
      <w:tr w:rsidR="00C14232" w:rsidRPr="00C14232" w:rsidTr="00C54714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C14232" w:rsidRPr="00C14232" w:rsidRDefault="00C14232" w:rsidP="00C142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14232" w:rsidRPr="00C14232" w:rsidRDefault="00C14232" w:rsidP="00C14232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C14232" w:rsidRPr="00C14232" w:rsidRDefault="00C14232" w:rsidP="00C142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C142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C14232" w:rsidRPr="00C14232" w:rsidTr="00C54714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C14232" w:rsidRPr="00C14232" w:rsidRDefault="00C14232" w:rsidP="00C142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142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Ильин </w:t>
            </w:r>
          </w:p>
          <w:p w:rsidR="00C14232" w:rsidRPr="00C14232" w:rsidRDefault="00C14232" w:rsidP="00C142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142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Денис Анатольевич </w:t>
            </w:r>
          </w:p>
          <w:p w:rsidR="00C14232" w:rsidRPr="00C14232" w:rsidRDefault="00C14232" w:rsidP="00C142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hideMark/>
          </w:tcPr>
          <w:p w:rsidR="00C14232" w:rsidRPr="00C14232" w:rsidRDefault="00C14232" w:rsidP="00C14232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142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  <w:hideMark/>
          </w:tcPr>
          <w:p w:rsidR="00C14232" w:rsidRPr="00C14232" w:rsidRDefault="009F72BB" w:rsidP="00C142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</w:t>
            </w:r>
            <w:r w:rsidR="00C14232" w:rsidRPr="00C142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иректор ОГКУ «Агентство по туризму Ульяновской области»</w:t>
            </w:r>
          </w:p>
        </w:tc>
      </w:tr>
      <w:tr w:rsidR="00C14232" w:rsidRPr="00C14232" w:rsidTr="00C54714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C14232" w:rsidRPr="00C14232" w:rsidRDefault="00C14232" w:rsidP="00C142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C14232" w:rsidRPr="00C14232" w:rsidRDefault="00C14232" w:rsidP="00C14232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  <w:hideMark/>
          </w:tcPr>
          <w:p w:rsidR="00C14232" w:rsidRPr="00C14232" w:rsidRDefault="00C14232" w:rsidP="00C142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C142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772003" w:rsidRDefault="00772003" w:rsidP="006C5CE1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F3952" w:rsidRDefault="004F3952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22714" w:rsidRDefault="0012271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22714" w:rsidRDefault="0012271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22714" w:rsidRDefault="0012271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206E3" w:rsidRDefault="006206E3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206E3" w:rsidRDefault="006206E3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206E3" w:rsidRDefault="006206E3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994EA3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657D9"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0F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 </w:t>
      </w:r>
      <w:proofErr w:type="spellStart"/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Разумков</w:t>
      </w:r>
      <w:proofErr w:type="spellEnd"/>
    </w:p>
    <w:sectPr w:rsidR="00D657D9" w:rsidRPr="00D657D9" w:rsidSect="005F0922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22" w:rsidRDefault="005F0922">
      <w:r>
        <w:separator/>
      </w:r>
    </w:p>
  </w:endnote>
  <w:endnote w:type="continuationSeparator" w:id="0">
    <w:p w:rsidR="005F0922" w:rsidRDefault="005F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22" w:rsidRDefault="005F0922">
      <w:r>
        <w:separator/>
      </w:r>
    </w:p>
  </w:footnote>
  <w:footnote w:type="continuationSeparator" w:id="0">
    <w:p w:rsidR="005F0922" w:rsidRDefault="005F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5037">
      <w:rPr>
        <w:rStyle w:val="a5"/>
        <w:noProof/>
      </w:rPr>
      <w:t>3</w: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5461"/>
    <w:rsid w:val="0000786D"/>
    <w:rsid w:val="0001376E"/>
    <w:rsid w:val="0001454C"/>
    <w:rsid w:val="00015C1F"/>
    <w:rsid w:val="000203CF"/>
    <w:rsid w:val="000240D0"/>
    <w:rsid w:val="000311DF"/>
    <w:rsid w:val="0003138F"/>
    <w:rsid w:val="00031F75"/>
    <w:rsid w:val="0003650F"/>
    <w:rsid w:val="00040F02"/>
    <w:rsid w:val="000515A0"/>
    <w:rsid w:val="00054276"/>
    <w:rsid w:val="00056C6B"/>
    <w:rsid w:val="00061189"/>
    <w:rsid w:val="00061F9E"/>
    <w:rsid w:val="000635D1"/>
    <w:rsid w:val="00065382"/>
    <w:rsid w:val="00067D42"/>
    <w:rsid w:val="00070E75"/>
    <w:rsid w:val="00075067"/>
    <w:rsid w:val="00075F2C"/>
    <w:rsid w:val="00082CE8"/>
    <w:rsid w:val="00091194"/>
    <w:rsid w:val="0009287C"/>
    <w:rsid w:val="00092AF7"/>
    <w:rsid w:val="00093CFC"/>
    <w:rsid w:val="000A1265"/>
    <w:rsid w:val="000A17E0"/>
    <w:rsid w:val="000B0ADD"/>
    <w:rsid w:val="000B46E0"/>
    <w:rsid w:val="000B4C90"/>
    <w:rsid w:val="000C57F1"/>
    <w:rsid w:val="000D2D90"/>
    <w:rsid w:val="000D70CE"/>
    <w:rsid w:val="000E74B0"/>
    <w:rsid w:val="000F0646"/>
    <w:rsid w:val="000F0A9F"/>
    <w:rsid w:val="000F1198"/>
    <w:rsid w:val="000F1304"/>
    <w:rsid w:val="000F1C4C"/>
    <w:rsid w:val="000F7D60"/>
    <w:rsid w:val="00104630"/>
    <w:rsid w:val="0010607C"/>
    <w:rsid w:val="00107BBE"/>
    <w:rsid w:val="00110E6C"/>
    <w:rsid w:val="00111394"/>
    <w:rsid w:val="0011148B"/>
    <w:rsid w:val="00114894"/>
    <w:rsid w:val="00122714"/>
    <w:rsid w:val="0012749E"/>
    <w:rsid w:val="00131EAB"/>
    <w:rsid w:val="00140963"/>
    <w:rsid w:val="00140BCE"/>
    <w:rsid w:val="00147FD0"/>
    <w:rsid w:val="0015028F"/>
    <w:rsid w:val="00153EBD"/>
    <w:rsid w:val="001602F9"/>
    <w:rsid w:val="00162985"/>
    <w:rsid w:val="0016584B"/>
    <w:rsid w:val="00182D0C"/>
    <w:rsid w:val="00187B7F"/>
    <w:rsid w:val="001920CA"/>
    <w:rsid w:val="00192576"/>
    <w:rsid w:val="00192F83"/>
    <w:rsid w:val="00196A08"/>
    <w:rsid w:val="00196FAA"/>
    <w:rsid w:val="001A045B"/>
    <w:rsid w:val="001A1063"/>
    <w:rsid w:val="001A26CB"/>
    <w:rsid w:val="001A7CCD"/>
    <w:rsid w:val="001B223A"/>
    <w:rsid w:val="001B6117"/>
    <w:rsid w:val="001B6E9C"/>
    <w:rsid w:val="001B78CB"/>
    <w:rsid w:val="001C3ADC"/>
    <w:rsid w:val="001C5037"/>
    <w:rsid w:val="001D6EAC"/>
    <w:rsid w:val="001E061E"/>
    <w:rsid w:val="001E234A"/>
    <w:rsid w:val="001E2F46"/>
    <w:rsid w:val="001F07EF"/>
    <w:rsid w:val="001F25E3"/>
    <w:rsid w:val="001F4355"/>
    <w:rsid w:val="001F4712"/>
    <w:rsid w:val="002027B0"/>
    <w:rsid w:val="00204A63"/>
    <w:rsid w:val="00214D35"/>
    <w:rsid w:val="0021686A"/>
    <w:rsid w:val="00227303"/>
    <w:rsid w:val="00227E73"/>
    <w:rsid w:val="00230091"/>
    <w:rsid w:val="00235CE7"/>
    <w:rsid w:val="00236B68"/>
    <w:rsid w:val="00236D9A"/>
    <w:rsid w:val="00236DF7"/>
    <w:rsid w:val="00252424"/>
    <w:rsid w:val="00252E39"/>
    <w:rsid w:val="002546DA"/>
    <w:rsid w:val="00264664"/>
    <w:rsid w:val="00270CA1"/>
    <w:rsid w:val="002712E8"/>
    <w:rsid w:val="00274556"/>
    <w:rsid w:val="00277D28"/>
    <w:rsid w:val="002862EC"/>
    <w:rsid w:val="002964F2"/>
    <w:rsid w:val="002A407E"/>
    <w:rsid w:val="002A4617"/>
    <w:rsid w:val="002A5E9A"/>
    <w:rsid w:val="002A69CD"/>
    <w:rsid w:val="002A751B"/>
    <w:rsid w:val="002B53C1"/>
    <w:rsid w:val="002B690F"/>
    <w:rsid w:val="002C1B5A"/>
    <w:rsid w:val="002C5692"/>
    <w:rsid w:val="002C6AFF"/>
    <w:rsid w:val="002D0351"/>
    <w:rsid w:val="002D2022"/>
    <w:rsid w:val="002D787C"/>
    <w:rsid w:val="002F1D8F"/>
    <w:rsid w:val="002F4A40"/>
    <w:rsid w:val="002F62DC"/>
    <w:rsid w:val="002F62F0"/>
    <w:rsid w:val="002F7A4E"/>
    <w:rsid w:val="003009C3"/>
    <w:rsid w:val="00302C91"/>
    <w:rsid w:val="003041E7"/>
    <w:rsid w:val="00311F61"/>
    <w:rsid w:val="00314AF4"/>
    <w:rsid w:val="00317C69"/>
    <w:rsid w:val="003211CA"/>
    <w:rsid w:val="00321CC4"/>
    <w:rsid w:val="00322705"/>
    <w:rsid w:val="00324D34"/>
    <w:rsid w:val="003322BE"/>
    <w:rsid w:val="003358B1"/>
    <w:rsid w:val="0034049D"/>
    <w:rsid w:val="00344DC7"/>
    <w:rsid w:val="0034796C"/>
    <w:rsid w:val="003517F5"/>
    <w:rsid w:val="003567CA"/>
    <w:rsid w:val="00360831"/>
    <w:rsid w:val="00364362"/>
    <w:rsid w:val="00372C35"/>
    <w:rsid w:val="00374D6D"/>
    <w:rsid w:val="003750FA"/>
    <w:rsid w:val="003762F3"/>
    <w:rsid w:val="003769B2"/>
    <w:rsid w:val="00377E9E"/>
    <w:rsid w:val="00380662"/>
    <w:rsid w:val="00381A4C"/>
    <w:rsid w:val="00382829"/>
    <w:rsid w:val="00383085"/>
    <w:rsid w:val="00392507"/>
    <w:rsid w:val="003935DE"/>
    <w:rsid w:val="003A06D6"/>
    <w:rsid w:val="003A6BA7"/>
    <w:rsid w:val="003B0E5F"/>
    <w:rsid w:val="003B5285"/>
    <w:rsid w:val="003D2415"/>
    <w:rsid w:val="003D2B24"/>
    <w:rsid w:val="003D2D7B"/>
    <w:rsid w:val="003E3483"/>
    <w:rsid w:val="003E4F21"/>
    <w:rsid w:val="003E5BC7"/>
    <w:rsid w:val="003E6B7A"/>
    <w:rsid w:val="003F7C53"/>
    <w:rsid w:val="00400123"/>
    <w:rsid w:val="00405898"/>
    <w:rsid w:val="00407219"/>
    <w:rsid w:val="00413DFA"/>
    <w:rsid w:val="00415D42"/>
    <w:rsid w:val="00420E7C"/>
    <w:rsid w:val="00421B72"/>
    <w:rsid w:val="0042536C"/>
    <w:rsid w:val="0043714F"/>
    <w:rsid w:val="0044159A"/>
    <w:rsid w:val="004462E8"/>
    <w:rsid w:val="00446EAD"/>
    <w:rsid w:val="00450398"/>
    <w:rsid w:val="00451CB7"/>
    <w:rsid w:val="00453CB1"/>
    <w:rsid w:val="00454CA1"/>
    <w:rsid w:val="00460384"/>
    <w:rsid w:val="00486910"/>
    <w:rsid w:val="0048770F"/>
    <w:rsid w:val="004921D0"/>
    <w:rsid w:val="004A0BE7"/>
    <w:rsid w:val="004A2F6B"/>
    <w:rsid w:val="004B451A"/>
    <w:rsid w:val="004B6FED"/>
    <w:rsid w:val="004B7BA3"/>
    <w:rsid w:val="004C0800"/>
    <w:rsid w:val="004C6A0F"/>
    <w:rsid w:val="004D0E9F"/>
    <w:rsid w:val="004D1A62"/>
    <w:rsid w:val="004D4B31"/>
    <w:rsid w:val="004D58DA"/>
    <w:rsid w:val="004D74A8"/>
    <w:rsid w:val="004D7B81"/>
    <w:rsid w:val="004E2F2D"/>
    <w:rsid w:val="004E3634"/>
    <w:rsid w:val="004E39CE"/>
    <w:rsid w:val="004E3B06"/>
    <w:rsid w:val="004E4544"/>
    <w:rsid w:val="004E5502"/>
    <w:rsid w:val="004F214F"/>
    <w:rsid w:val="004F3952"/>
    <w:rsid w:val="004F3E7C"/>
    <w:rsid w:val="004F6B22"/>
    <w:rsid w:val="00501AFD"/>
    <w:rsid w:val="00501B21"/>
    <w:rsid w:val="00501EC4"/>
    <w:rsid w:val="005055CB"/>
    <w:rsid w:val="00512948"/>
    <w:rsid w:val="005230C8"/>
    <w:rsid w:val="005240FA"/>
    <w:rsid w:val="00526687"/>
    <w:rsid w:val="005313C7"/>
    <w:rsid w:val="00537F7F"/>
    <w:rsid w:val="00540C50"/>
    <w:rsid w:val="0055132F"/>
    <w:rsid w:val="0055680B"/>
    <w:rsid w:val="00556A7E"/>
    <w:rsid w:val="00560393"/>
    <w:rsid w:val="00561BA9"/>
    <w:rsid w:val="00564FBD"/>
    <w:rsid w:val="005653B5"/>
    <w:rsid w:val="005661BC"/>
    <w:rsid w:val="0057339A"/>
    <w:rsid w:val="005871A0"/>
    <w:rsid w:val="005876BB"/>
    <w:rsid w:val="00591003"/>
    <w:rsid w:val="00593E84"/>
    <w:rsid w:val="00595067"/>
    <w:rsid w:val="00595294"/>
    <w:rsid w:val="005968B5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D7CE8"/>
    <w:rsid w:val="005F085A"/>
    <w:rsid w:val="005F0922"/>
    <w:rsid w:val="005F3BA7"/>
    <w:rsid w:val="005F4F57"/>
    <w:rsid w:val="005F6C94"/>
    <w:rsid w:val="005F7BA2"/>
    <w:rsid w:val="0060397B"/>
    <w:rsid w:val="00603AF9"/>
    <w:rsid w:val="00604823"/>
    <w:rsid w:val="00611EE4"/>
    <w:rsid w:val="006206E3"/>
    <w:rsid w:val="006213D6"/>
    <w:rsid w:val="00622E25"/>
    <w:rsid w:val="00624633"/>
    <w:rsid w:val="00626347"/>
    <w:rsid w:val="00635EAA"/>
    <w:rsid w:val="00641DA8"/>
    <w:rsid w:val="00646B70"/>
    <w:rsid w:val="00651419"/>
    <w:rsid w:val="006516C6"/>
    <w:rsid w:val="006524F4"/>
    <w:rsid w:val="00656169"/>
    <w:rsid w:val="006575A6"/>
    <w:rsid w:val="0066706F"/>
    <w:rsid w:val="00667ECE"/>
    <w:rsid w:val="00670163"/>
    <w:rsid w:val="00680246"/>
    <w:rsid w:val="006812D0"/>
    <w:rsid w:val="00681D1A"/>
    <w:rsid w:val="00685366"/>
    <w:rsid w:val="00685D38"/>
    <w:rsid w:val="00687534"/>
    <w:rsid w:val="00687A68"/>
    <w:rsid w:val="00694D5F"/>
    <w:rsid w:val="00694D62"/>
    <w:rsid w:val="006A0B66"/>
    <w:rsid w:val="006A0F82"/>
    <w:rsid w:val="006A74B2"/>
    <w:rsid w:val="006B2964"/>
    <w:rsid w:val="006B440D"/>
    <w:rsid w:val="006B7F1A"/>
    <w:rsid w:val="006C1A21"/>
    <w:rsid w:val="006C52D8"/>
    <w:rsid w:val="006C5CE1"/>
    <w:rsid w:val="006C5F03"/>
    <w:rsid w:val="006D291C"/>
    <w:rsid w:val="006D727A"/>
    <w:rsid w:val="006D72F3"/>
    <w:rsid w:val="006E459B"/>
    <w:rsid w:val="006E4FE5"/>
    <w:rsid w:val="006E5907"/>
    <w:rsid w:val="006E6F38"/>
    <w:rsid w:val="007016B4"/>
    <w:rsid w:val="00704A83"/>
    <w:rsid w:val="00707027"/>
    <w:rsid w:val="00715C6C"/>
    <w:rsid w:val="00721270"/>
    <w:rsid w:val="00723905"/>
    <w:rsid w:val="00726B1A"/>
    <w:rsid w:val="00734EBE"/>
    <w:rsid w:val="0073516B"/>
    <w:rsid w:val="00737059"/>
    <w:rsid w:val="007433E8"/>
    <w:rsid w:val="00752BF6"/>
    <w:rsid w:val="00756F90"/>
    <w:rsid w:val="007611D4"/>
    <w:rsid w:val="0076476C"/>
    <w:rsid w:val="007652D5"/>
    <w:rsid w:val="00770A64"/>
    <w:rsid w:val="00772003"/>
    <w:rsid w:val="007723A7"/>
    <w:rsid w:val="0077281F"/>
    <w:rsid w:val="00773DEE"/>
    <w:rsid w:val="00774405"/>
    <w:rsid w:val="00781C3C"/>
    <w:rsid w:val="00785BFA"/>
    <w:rsid w:val="007919E8"/>
    <w:rsid w:val="007A0A53"/>
    <w:rsid w:val="007A274A"/>
    <w:rsid w:val="007A4124"/>
    <w:rsid w:val="007A54D9"/>
    <w:rsid w:val="007A574D"/>
    <w:rsid w:val="007A7F9A"/>
    <w:rsid w:val="007B09C2"/>
    <w:rsid w:val="007B20AA"/>
    <w:rsid w:val="007B2AB4"/>
    <w:rsid w:val="007B56D5"/>
    <w:rsid w:val="007B6201"/>
    <w:rsid w:val="007B7818"/>
    <w:rsid w:val="007C1E80"/>
    <w:rsid w:val="007C20C7"/>
    <w:rsid w:val="007C69CF"/>
    <w:rsid w:val="007D1223"/>
    <w:rsid w:val="007D20C8"/>
    <w:rsid w:val="007D701E"/>
    <w:rsid w:val="007E06E4"/>
    <w:rsid w:val="007E29A2"/>
    <w:rsid w:val="007F0DAB"/>
    <w:rsid w:val="007F1EDE"/>
    <w:rsid w:val="007F7ECA"/>
    <w:rsid w:val="00810990"/>
    <w:rsid w:val="00811DC3"/>
    <w:rsid w:val="008157F1"/>
    <w:rsid w:val="00820F5A"/>
    <w:rsid w:val="00827A0D"/>
    <w:rsid w:val="00832DD4"/>
    <w:rsid w:val="00833884"/>
    <w:rsid w:val="008340DD"/>
    <w:rsid w:val="008359C0"/>
    <w:rsid w:val="00835DC3"/>
    <w:rsid w:val="0083685C"/>
    <w:rsid w:val="00836E03"/>
    <w:rsid w:val="0084331D"/>
    <w:rsid w:val="008466C3"/>
    <w:rsid w:val="00846FAD"/>
    <w:rsid w:val="008472CB"/>
    <w:rsid w:val="008517F7"/>
    <w:rsid w:val="00853740"/>
    <w:rsid w:val="008546AF"/>
    <w:rsid w:val="0086372D"/>
    <w:rsid w:val="00867CBE"/>
    <w:rsid w:val="0087018B"/>
    <w:rsid w:val="00870BA3"/>
    <w:rsid w:val="00886C92"/>
    <w:rsid w:val="00887F75"/>
    <w:rsid w:val="00891389"/>
    <w:rsid w:val="00891EDE"/>
    <w:rsid w:val="00892525"/>
    <w:rsid w:val="008945C9"/>
    <w:rsid w:val="008A0D07"/>
    <w:rsid w:val="008A18F6"/>
    <w:rsid w:val="008A7544"/>
    <w:rsid w:val="008A7F87"/>
    <w:rsid w:val="008B16D8"/>
    <w:rsid w:val="008B3A6C"/>
    <w:rsid w:val="008C1B1B"/>
    <w:rsid w:val="008C1E41"/>
    <w:rsid w:val="008C7C98"/>
    <w:rsid w:val="008D1162"/>
    <w:rsid w:val="008D4BD8"/>
    <w:rsid w:val="008D4E83"/>
    <w:rsid w:val="008D5BF9"/>
    <w:rsid w:val="008D607F"/>
    <w:rsid w:val="008D73EA"/>
    <w:rsid w:val="008E1DA8"/>
    <w:rsid w:val="008E7753"/>
    <w:rsid w:val="008E790A"/>
    <w:rsid w:val="008F1AE1"/>
    <w:rsid w:val="008F43B8"/>
    <w:rsid w:val="00900F54"/>
    <w:rsid w:val="00902C98"/>
    <w:rsid w:val="009064E0"/>
    <w:rsid w:val="00913734"/>
    <w:rsid w:val="0092005F"/>
    <w:rsid w:val="009207D9"/>
    <w:rsid w:val="00920E28"/>
    <w:rsid w:val="009329E1"/>
    <w:rsid w:val="00933BE9"/>
    <w:rsid w:val="009342DC"/>
    <w:rsid w:val="0094071B"/>
    <w:rsid w:val="00955159"/>
    <w:rsid w:val="009566A4"/>
    <w:rsid w:val="009566E6"/>
    <w:rsid w:val="00960045"/>
    <w:rsid w:val="009614A1"/>
    <w:rsid w:val="00961E3C"/>
    <w:rsid w:val="0096368F"/>
    <w:rsid w:val="0097639F"/>
    <w:rsid w:val="009908B9"/>
    <w:rsid w:val="00994757"/>
    <w:rsid w:val="00994EA3"/>
    <w:rsid w:val="00995F88"/>
    <w:rsid w:val="0099612C"/>
    <w:rsid w:val="009A3FB8"/>
    <w:rsid w:val="009A47E8"/>
    <w:rsid w:val="009A6353"/>
    <w:rsid w:val="009A745C"/>
    <w:rsid w:val="009B0A5A"/>
    <w:rsid w:val="009C0F5F"/>
    <w:rsid w:val="009C1425"/>
    <w:rsid w:val="009C2F15"/>
    <w:rsid w:val="009C40D6"/>
    <w:rsid w:val="009D2DDE"/>
    <w:rsid w:val="009D5F8B"/>
    <w:rsid w:val="009D7EAC"/>
    <w:rsid w:val="009E0511"/>
    <w:rsid w:val="009E07D3"/>
    <w:rsid w:val="009E5AAF"/>
    <w:rsid w:val="009E67CA"/>
    <w:rsid w:val="009E7FD4"/>
    <w:rsid w:val="009F063E"/>
    <w:rsid w:val="009F1157"/>
    <w:rsid w:val="009F356A"/>
    <w:rsid w:val="009F3EB0"/>
    <w:rsid w:val="009F72BB"/>
    <w:rsid w:val="009F753B"/>
    <w:rsid w:val="00A0013D"/>
    <w:rsid w:val="00A112BF"/>
    <w:rsid w:val="00A122CB"/>
    <w:rsid w:val="00A1583C"/>
    <w:rsid w:val="00A2535F"/>
    <w:rsid w:val="00A2695D"/>
    <w:rsid w:val="00A26D4E"/>
    <w:rsid w:val="00A33D64"/>
    <w:rsid w:val="00A374DE"/>
    <w:rsid w:val="00A378E2"/>
    <w:rsid w:val="00A40DDB"/>
    <w:rsid w:val="00A42475"/>
    <w:rsid w:val="00A42D39"/>
    <w:rsid w:val="00A447DE"/>
    <w:rsid w:val="00A4573F"/>
    <w:rsid w:val="00A53308"/>
    <w:rsid w:val="00A53582"/>
    <w:rsid w:val="00A54DE1"/>
    <w:rsid w:val="00A56A5A"/>
    <w:rsid w:val="00A7418B"/>
    <w:rsid w:val="00A75D68"/>
    <w:rsid w:val="00A76377"/>
    <w:rsid w:val="00A8054D"/>
    <w:rsid w:val="00A80C52"/>
    <w:rsid w:val="00A8182F"/>
    <w:rsid w:val="00A862CE"/>
    <w:rsid w:val="00A9090B"/>
    <w:rsid w:val="00A94B2C"/>
    <w:rsid w:val="00AA4BC2"/>
    <w:rsid w:val="00AA4C9B"/>
    <w:rsid w:val="00AB39F4"/>
    <w:rsid w:val="00AB3C08"/>
    <w:rsid w:val="00AB3E5A"/>
    <w:rsid w:val="00AB4823"/>
    <w:rsid w:val="00AB61D9"/>
    <w:rsid w:val="00AC11BB"/>
    <w:rsid w:val="00AD0134"/>
    <w:rsid w:val="00AD25CA"/>
    <w:rsid w:val="00AD673C"/>
    <w:rsid w:val="00AD7B91"/>
    <w:rsid w:val="00AF356D"/>
    <w:rsid w:val="00AF40DD"/>
    <w:rsid w:val="00AF6452"/>
    <w:rsid w:val="00AF72B3"/>
    <w:rsid w:val="00B03F0B"/>
    <w:rsid w:val="00B04222"/>
    <w:rsid w:val="00B05E00"/>
    <w:rsid w:val="00B061AD"/>
    <w:rsid w:val="00B177CA"/>
    <w:rsid w:val="00B22CCE"/>
    <w:rsid w:val="00B245F9"/>
    <w:rsid w:val="00B2540A"/>
    <w:rsid w:val="00B25F44"/>
    <w:rsid w:val="00B359B5"/>
    <w:rsid w:val="00B37F86"/>
    <w:rsid w:val="00B400F5"/>
    <w:rsid w:val="00B41C5D"/>
    <w:rsid w:val="00B47AB8"/>
    <w:rsid w:val="00B504ED"/>
    <w:rsid w:val="00B52EAA"/>
    <w:rsid w:val="00B540DF"/>
    <w:rsid w:val="00B5762A"/>
    <w:rsid w:val="00B7028C"/>
    <w:rsid w:val="00B74520"/>
    <w:rsid w:val="00B77510"/>
    <w:rsid w:val="00B803A2"/>
    <w:rsid w:val="00B812DF"/>
    <w:rsid w:val="00B874A6"/>
    <w:rsid w:val="00B9051E"/>
    <w:rsid w:val="00B97738"/>
    <w:rsid w:val="00BA7C5F"/>
    <w:rsid w:val="00BB49C0"/>
    <w:rsid w:val="00BB65C2"/>
    <w:rsid w:val="00BB674A"/>
    <w:rsid w:val="00BB7807"/>
    <w:rsid w:val="00BC115C"/>
    <w:rsid w:val="00BC6308"/>
    <w:rsid w:val="00BC7366"/>
    <w:rsid w:val="00BC756A"/>
    <w:rsid w:val="00BC787A"/>
    <w:rsid w:val="00BD2030"/>
    <w:rsid w:val="00BD479E"/>
    <w:rsid w:val="00BD497E"/>
    <w:rsid w:val="00BD646C"/>
    <w:rsid w:val="00BE050E"/>
    <w:rsid w:val="00BE0868"/>
    <w:rsid w:val="00BE2C24"/>
    <w:rsid w:val="00BF003B"/>
    <w:rsid w:val="00BF0942"/>
    <w:rsid w:val="00BF2689"/>
    <w:rsid w:val="00BF5F25"/>
    <w:rsid w:val="00BF70D1"/>
    <w:rsid w:val="00C00113"/>
    <w:rsid w:val="00C003C6"/>
    <w:rsid w:val="00C00A1D"/>
    <w:rsid w:val="00C14232"/>
    <w:rsid w:val="00C146D8"/>
    <w:rsid w:val="00C159F2"/>
    <w:rsid w:val="00C20611"/>
    <w:rsid w:val="00C22DFB"/>
    <w:rsid w:val="00C25672"/>
    <w:rsid w:val="00C26695"/>
    <w:rsid w:val="00C27B14"/>
    <w:rsid w:val="00C30D2D"/>
    <w:rsid w:val="00C41187"/>
    <w:rsid w:val="00C418EE"/>
    <w:rsid w:val="00C42619"/>
    <w:rsid w:val="00C51C4E"/>
    <w:rsid w:val="00C51E04"/>
    <w:rsid w:val="00C534C5"/>
    <w:rsid w:val="00C54BC5"/>
    <w:rsid w:val="00C6198B"/>
    <w:rsid w:val="00C65A16"/>
    <w:rsid w:val="00C66DBC"/>
    <w:rsid w:val="00C67D51"/>
    <w:rsid w:val="00C71F2A"/>
    <w:rsid w:val="00C74BD0"/>
    <w:rsid w:val="00C80E13"/>
    <w:rsid w:val="00C82118"/>
    <w:rsid w:val="00C85665"/>
    <w:rsid w:val="00C90C60"/>
    <w:rsid w:val="00C91D6A"/>
    <w:rsid w:val="00CB02E1"/>
    <w:rsid w:val="00CB4299"/>
    <w:rsid w:val="00CB6983"/>
    <w:rsid w:val="00CD4A23"/>
    <w:rsid w:val="00CE2069"/>
    <w:rsid w:val="00CE60A5"/>
    <w:rsid w:val="00CE6946"/>
    <w:rsid w:val="00CF281D"/>
    <w:rsid w:val="00CF66B1"/>
    <w:rsid w:val="00D0047F"/>
    <w:rsid w:val="00D01727"/>
    <w:rsid w:val="00D037BD"/>
    <w:rsid w:val="00D0670D"/>
    <w:rsid w:val="00D150C2"/>
    <w:rsid w:val="00D15B1E"/>
    <w:rsid w:val="00D22D6F"/>
    <w:rsid w:val="00D23AA9"/>
    <w:rsid w:val="00D30D0C"/>
    <w:rsid w:val="00D40493"/>
    <w:rsid w:val="00D462F0"/>
    <w:rsid w:val="00D5380D"/>
    <w:rsid w:val="00D54CC4"/>
    <w:rsid w:val="00D5709D"/>
    <w:rsid w:val="00D603A8"/>
    <w:rsid w:val="00D60980"/>
    <w:rsid w:val="00D6161C"/>
    <w:rsid w:val="00D63EA8"/>
    <w:rsid w:val="00D657D9"/>
    <w:rsid w:val="00D662F7"/>
    <w:rsid w:val="00D70B4E"/>
    <w:rsid w:val="00D7710D"/>
    <w:rsid w:val="00D80C42"/>
    <w:rsid w:val="00D81724"/>
    <w:rsid w:val="00D820D6"/>
    <w:rsid w:val="00D853BA"/>
    <w:rsid w:val="00DA08B4"/>
    <w:rsid w:val="00DA5B40"/>
    <w:rsid w:val="00DA6B38"/>
    <w:rsid w:val="00DB2DB7"/>
    <w:rsid w:val="00DB41BE"/>
    <w:rsid w:val="00DB4E95"/>
    <w:rsid w:val="00DB7711"/>
    <w:rsid w:val="00DC0F6D"/>
    <w:rsid w:val="00DD04D6"/>
    <w:rsid w:val="00DD1F70"/>
    <w:rsid w:val="00DD2846"/>
    <w:rsid w:val="00DD284E"/>
    <w:rsid w:val="00DD381D"/>
    <w:rsid w:val="00DE1210"/>
    <w:rsid w:val="00DE281C"/>
    <w:rsid w:val="00DE5A2A"/>
    <w:rsid w:val="00DE6F86"/>
    <w:rsid w:val="00DF018C"/>
    <w:rsid w:val="00DF44FF"/>
    <w:rsid w:val="00DF4EAA"/>
    <w:rsid w:val="00E047A8"/>
    <w:rsid w:val="00E14076"/>
    <w:rsid w:val="00E143D8"/>
    <w:rsid w:val="00E15448"/>
    <w:rsid w:val="00E2506E"/>
    <w:rsid w:val="00E314A5"/>
    <w:rsid w:val="00E31C09"/>
    <w:rsid w:val="00E372A2"/>
    <w:rsid w:val="00E37386"/>
    <w:rsid w:val="00E37F5F"/>
    <w:rsid w:val="00E410E2"/>
    <w:rsid w:val="00E4318F"/>
    <w:rsid w:val="00E44478"/>
    <w:rsid w:val="00E44833"/>
    <w:rsid w:val="00E44D4B"/>
    <w:rsid w:val="00E45143"/>
    <w:rsid w:val="00E45C88"/>
    <w:rsid w:val="00E5118F"/>
    <w:rsid w:val="00E52C69"/>
    <w:rsid w:val="00E60422"/>
    <w:rsid w:val="00E61A5D"/>
    <w:rsid w:val="00E63394"/>
    <w:rsid w:val="00E63B24"/>
    <w:rsid w:val="00E73C14"/>
    <w:rsid w:val="00E763AF"/>
    <w:rsid w:val="00E76622"/>
    <w:rsid w:val="00E766E6"/>
    <w:rsid w:val="00E83829"/>
    <w:rsid w:val="00E840EE"/>
    <w:rsid w:val="00E87179"/>
    <w:rsid w:val="00E942F2"/>
    <w:rsid w:val="00EA40FD"/>
    <w:rsid w:val="00EA4409"/>
    <w:rsid w:val="00EB14C8"/>
    <w:rsid w:val="00EC3CCF"/>
    <w:rsid w:val="00EC5C42"/>
    <w:rsid w:val="00EC5CAB"/>
    <w:rsid w:val="00ED16C8"/>
    <w:rsid w:val="00ED4FE4"/>
    <w:rsid w:val="00EE4EF0"/>
    <w:rsid w:val="00EF1C84"/>
    <w:rsid w:val="00EF336C"/>
    <w:rsid w:val="00F009A2"/>
    <w:rsid w:val="00F015B5"/>
    <w:rsid w:val="00F02289"/>
    <w:rsid w:val="00F04591"/>
    <w:rsid w:val="00F05AE9"/>
    <w:rsid w:val="00F05BA6"/>
    <w:rsid w:val="00F07382"/>
    <w:rsid w:val="00F11303"/>
    <w:rsid w:val="00F139F4"/>
    <w:rsid w:val="00F14ADF"/>
    <w:rsid w:val="00F15CB1"/>
    <w:rsid w:val="00F2267D"/>
    <w:rsid w:val="00F2550F"/>
    <w:rsid w:val="00F27F27"/>
    <w:rsid w:val="00F30AC0"/>
    <w:rsid w:val="00F3137E"/>
    <w:rsid w:val="00F327AA"/>
    <w:rsid w:val="00F33C14"/>
    <w:rsid w:val="00F35C8B"/>
    <w:rsid w:val="00F43206"/>
    <w:rsid w:val="00F46D91"/>
    <w:rsid w:val="00F5019E"/>
    <w:rsid w:val="00F501D0"/>
    <w:rsid w:val="00F526D1"/>
    <w:rsid w:val="00F549FD"/>
    <w:rsid w:val="00F54D70"/>
    <w:rsid w:val="00F7102D"/>
    <w:rsid w:val="00F806B1"/>
    <w:rsid w:val="00F82D6B"/>
    <w:rsid w:val="00F85629"/>
    <w:rsid w:val="00F85FCC"/>
    <w:rsid w:val="00F91C1E"/>
    <w:rsid w:val="00F97261"/>
    <w:rsid w:val="00FA0483"/>
    <w:rsid w:val="00FA0B6F"/>
    <w:rsid w:val="00FA483B"/>
    <w:rsid w:val="00FA79EE"/>
    <w:rsid w:val="00FB1559"/>
    <w:rsid w:val="00FB3BE8"/>
    <w:rsid w:val="00FB3E96"/>
    <w:rsid w:val="00FB44FF"/>
    <w:rsid w:val="00FB523A"/>
    <w:rsid w:val="00FB5B76"/>
    <w:rsid w:val="00FC005F"/>
    <w:rsid w:val="00FC3CD2"/>
    <w:rsid w:val="00FC4C63"/>
    <w:rsid w:val="00FD2A50"/>
    <w:rsid w:val="00FD2ABE"/>
    <w:rsid w:val="00FD5551"/>
    <w:rsid w:val="00FD55CE"/>
    <w:rsid w:val="00FE34FD"/>
    <w:rsid w:val="00FE47F8"/>
    <w:rsid w:val="00FE4F25"/>
    <w:rsid w:val="00FE61A8"/>
    <w:rsid w:val="00FE68D2"/>
    <w:rsid w:val="00FF27D9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3351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41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4F53-EF4E-4D3E-9A56-0A32AD3B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Бебякова Наталья  Викторовна</cp:lastModifiedBy>
  <cp:revision>705</cp:revision>
  <cp:lastPrinted>2024-11-05T12:52:00Z</cp:lastPrinted>
  <dcterms:created xsi:type="dcterms:W3CDTF">2021-06-07T12:51:00Z</dcterms:created>
  <dcterms:modified xsi:type="dcterms:W3CDTF">2024-11-06T10:51:00Z</dcterms:modified>
</cp:coreProperties>
</file>