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5C" w:rsidRDefault="00EA635C" w:rsidP="00EA635C">
      <w:pPr>
        <w:jc w:val="right"/>
        <w:rPr>
          <w:rFonts w:ascii="PT Astra Serif" w:hAnsi="PT Astra Serif"/>
          <w:b/>
          <w:bCs/>
          <w:sz w:val="28"/>
        </w:rPr>
      </w:pPr>
      <w:r>
        <w:rPr>
          <w:rFonts w:ascii="PT Astra Serif" w:hAnsi="PT Astra Serif"/>
          <w:b/>
          <w:bCs/>
          <w:sz w:val="28"/>
        </w:rPr>
        <w:t>ПРОЕКТ</w:t>
      </w:r>
    </w:p>
    <w:p w:rsidR="00EA635C" w:rsidRDefault="00EA635C" w:rsidP="00EA635C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</w:rPr>
      </w:pPr>
    </w:p>
    <w:p w:rsidR="00EA635C" w:rsidRDefault="00EA635C" w:rsidP="00EA635C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</w:rPr>
      </w:pPr>
      <w:r>
        <w:rPr>
          <w:rFonts w:ascii="PT Astra Serif" w:hAnsi="PT Astra Serif"/>
          <w:b/>
          <w:bCs/>
          <w:sz w:val="28"/>
        </w:rPr>
        <w:t xml:space="preserve">ПРАВИТЕЛЬСТВО УЛЬЯНОВСКОЙ ОБЛАСТИ </w:t>
      </w:r>
    </w:p>
    <w:p w:rsidR="00EA635C" w:rsidRDefault="00EA635C" w:rsidP="00EA635C">
      <w:pPr>
        <w:spacing w:line="276" w:lineRule="auto"/>
        <w:jc w:val="both"/>
        <w:rPr>
          <w:rFonts w:ascii="PT Astra Serif" w:hAnsi="PT Astra Serif"/>
          <w:b/>
          <w:sz w:val="22"/>
          <w:szCs w:val="22"/>
        </w:rPr>
      </w:pPr>
    </w:p>
    <w:p w:rsidR="00EA635C" w:rsidRDefault="00EA635C" w:rsidP="00EA635C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</w:rPr>
        <w:t>ПОСТАНОВЛЕНИЕ</w:t>
      </w:r>
    </w:p>
    <w:p w:rsidR="00EA635C" w:rsidRDefault="00EA635C" w:rsidP="00EA635C">
      <w:pPr>
        <w:pStyle w:val="a3"/>
        <w:tabs>
          <w:tab w:val="left" w:pos="2552"/>
          <w:tab w:val="left" w:pos="4253"/>
        </w:tabs>
        <w:ind w:right="27" w:firstLine="0"/>
        <w:rPr>
          <w:rFonts w:ascii="PT Astra Serif" w:hAnsi="PT Astra Serif"/>
          <w:szCs w:val="28"/>
          <w:lang w:val="ru-RU"/>
        </w:rPr>
      </w:pPr>
    </w:p>
    <w:p w:rsidR="00EA635C" w:rsidRDefault="00EA635C" w:rsidP="00EA635C">
      <w:pPr>
        <w:pStyle w:val="a3"/>
        <w:tabs>
          <w:tab w:val="left" w:pos="2552"/>
          <w:tab w:val="left" w:pos="4253"/>
        </w:tabs>
        <w:ind w:right="27" w:firstLine="0"/>
        <w:rPr>
          <w:rFonts w:ascii="PT Astra Serif" w:hAnsi="PT Astra Serif"/>
          <w:szCs w:val="28"/>
          <w:lang w:val="ru-RU"/>
        </w:rPr>
      </w:pPr>
    </w:p>
    <w:p w:rsidR="00EA635C" w:rsidRDefault="00EA635C" w:rsidP="00EA635C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</w:rPr>
        <w:t xml:space="preserve">О внесении изменений в постановление </w:t>
      </w:r>
    </w:p>
    <w:p w:rsidR="00EA635C" w:rsidRDefault="00EA635C" w:rsidP="00EA635C">
      <w:pPr>
        <w:spacing w:line="23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Правительства Ульяновской области от 18.09.2020 № 531-П</w:t>
      </w:r>
    </w:p>
    <w:p w:rsidR="00EA635C" w:rsidRDefault="00EA635C" w:rsidP="00EA635C">
      <w:pPr>
        <w:spacing w:line="230" w:lineRule="auto"/>
        <w:ind w:firstLine="709"/>
        <w:jc w:val="both"/>
        <w:rPr>
          <w:rFonts w:ascii="PT Astra Serif" w:hAnsi="PT Astra Serif"/>
          <w:sz w:val="28"/>
        </w:rPr>
      </w:pPr>
    </w:p>
    <w:p w:rsidR="00EA635C" w:rsidRDefault="00EA635C" w:rsidP="00EA635C">
      <w:pPr>
        <w:spacing w:line="230" w:lineRule="auto"/>
        <w:ind w:firstLine="709"/>
        <w:jc w:val="both"/>
        <w:rPr>
          <w:rFonts w:ascii="PT Astra Serif" w:hAnsi="PT Astra Serif"/>
          <w:sz w:val="28"/>
        </w:rPr>
      </w:pPr>
    </w:p>
    <w:p w:rsidR="00EA635C" w:rsidRDefault="00EA635C" w:rsidP="00EA635C">
      <w:pPr>
        <w:spacing w:line="228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sz w:val="28"/>
        </w:rPr>
        <w:t>п</w:t>
      </w:r>
      <w:proofErr w:type="gramEnd"/>
      <w:r>
        <w:rPr>
          <w:rFonts w:ascii="PT Astra Serif" w:hAnsi="PT Astra Serif"/>
          <w:sz w:val="28"/>
        </w:rPr>
        <w:t xml:space="preserve"> о с т а н о в л я е т:</w:t>
      </w:r>
    </w:p>
    <w:p w:rsidR="00EA635C" w:rsidRDefault="00EA635C" w:rsidP="00EA635C">
      <w:pPr>
        <w:spacing w:line="228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proofErr w:type="gramStart"/>
      <w:r>
        <w:rPr>
          <w:rFonts w:ascii="PT Astra Serif" w:hAnsi="PT Astra Serif"/>
          <w:sz w:val="28"/>
        </w:rPr>
        <w:t xml:space="preserve">Внести в приложение к Положению о системе оплаты труда работников областных государственных казённых учреждений, функции </w:t>
      </w:r>
      <w:r>
        <w:rPr>
          <w:rFonts w:ascii="PT Astra Serif" w:hAnsi="PT Astra Serif"/>
          <w:sz w:val="28"/>
        </w:rPr>
        <w:br/>
        <w:t xml:space="preserve">и полномочия учредителя которых осуществляет Агентство государственных закупок Ульяновской области, утверждённому постановлением Правительства Ульяновской области от 18.09.2020 № 531-П «Об утверждении Положения </w:t>
      </w:r>
      <w:r>
        <w:rPr>
          <w:rFonts w:ascii="PT Astra Serif" w:hAnsi="PT Astra Serif"/>
          <w:sz w:val="28"/>
        </w:rPr>
        <w:br/>
        <w:t>о системе оплаты труда работников областных государственных казённых учреждений, функции и полномочия учредителя которых осуществляет Агентство государственных закупок Ульяновской области», следующие изменения:</w:t>
      </w:r>
      <w:proofErr w:type="gramEnd"/>
    </w:p>
    <w:p w:rsidR="00EA635C" w:rsidRDefault="00EA635C" w:rsidP="00EA635C">
      <w:pPr>
        <w:spacing w:line="228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в строке 1 слова «10481 рубль» заменить словами «11320 рублей»;</w:t>
      </w:r>
    </w:p>
    <w:p w:rsidR="00EA635C" w:rsidRDefault="00EA635C" w:rsidP="00EA635C">
      <w:pPr>
        <w:spacing w:line="228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 строке 2 слова «14508 рублей» заменить словами «15669 рублей».</w:t>
      </w:r>
    </w:p>
    <w:p w:rsidR="00EA635C" w:rsidRDefault="00EA635C" w:rsidP="00EA635C">
      <w:pPr>
        <w:spacing w:line="228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proofErr w:type="gramStart"/>
      <w:r>
        <w:rPr>
          <w:rFonts w:ascii="PT Astra Serif" w:hAnsi="PT Astra Serif"/>
          <w:sz w:val="28"/>
        </w:rPr>
        <w:t xml:space="preserve">Финансовое обеспечение расходных обязательств, связанных </w:t>
      </w:r>
      <w:r>
        <w:rPr>
          <w:rFonts w:ascii="PT Astra Serif" w:hAnsi="PT Astra Serif"/>
          <w:sz w:val="28"/>
        </w:rPr>
        <w:br/>
        <w:t xml:space="preserve">с исполнением приложения к Положению о системе оплаты труда работников областных государственных казённых учреждений, функции и полномочия учредителя которых осуществляет Агентство государственных закупок Ульяновской области, утверждённому постановлением Правительства Ульяновской области от 18.09.2020 № 531-П «Об утверждении Положения </w:t>
      </w:r>
      <w:r>
        <w:rPr>
          <w:rFonts w:ascii="PT Astra Serif" w:hAnsi="PT Astra Serif"/>
          <w:sz w:val="28"/>
        </w:rPr>
        <w:br/>
        <w:t>о системе оплаты труда работников областных государственных казённых учреждений, функции и полномочия учредителя которых осуществляет Агентство государственных закупок Ульяновской</w:t>
      </w:r>
      <w:proofErr w:type="gramEnd"/>
      <w:r>
        <w:rPr>
          <w:rFonts w:ascii="PT Astra Serif" w:hAnsi="PT Astra Serif"/>
          <w:sz w:val="28"/>
        </w:rPr>
        <w:t xml:space="preserve"> области» (в редакции настоящего постановления), осуществляется за счёт бюджетных ассигнований, предусмотренных в областном бюджете Ульяновской области Агентству государственных закупок Ульяновской области на финансовое обеспечение деятельности областных государственных казённых учреждений, функции и полномочия учредителя которых осуществляет указанное Агентство. </w:t>
      </w:r>
    </w:p>
    <w:p w:rsidR="00EA635C" w:rsidRDefault="00EA635C" w:rsidP="00EA635C">
      <w:pPr>
        <w:tabs>
          <w:tab w:val="left" w:pos="993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EA635C" w:rsidRDefault="00EA635C" w:rsidP="00EA635C">
      <w:pPr>
        <w:tabs>
          <w:tab w:val="left" w:pos="993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Действие приложения к Положению о системе оплаты труда работников областных государственных казённых учреждений, функции и полномочия учредителя которых осуществляет Агентство государственных закупок Ульяновской области, утверждённому постановлением Правительства Ульяновской области от 18.09.2020 № 531-П «Об утверждении Положения о системе оплаты труда работников областных государственных казённых учреждений, функции и полномочия учредителя которых осуществляет Агентство государственных закупок Ульяновской области» (в редакции </w:t>
      </w:r>
      <w:r>
        <w:rPr>
          <w:rFonts w:ascii="PT Astra Serif" w:hAnsi="PT Astra Serif"/>
          <w:sz w:val="28"/>
        </w:rPr>
        <w:lastRenderedPageBreak/>
        <w:t>настоящего постановления), распространяется</w:t>
      </w:r>
      <w:proofErr w:type="gramEnd"/>
      <w:r>
        <w:rPr>
          <w:rFonts w:ascii="PT Astra Serif" w:hAnsi="PT Astra Serif"/>
          <w:sz w:val="28"/>
        </w:rPr>
        <w:t xml:space="preserve"> на правоотношения, возникшие  с 1 марта 2024 года.</w:t>
      </w:r>
    </w:p>
    <w:p w:rsidR="00EA635C" w:rsidRDefault="00EA635C" w:rsidP="00EA635C">
      <w:pPr>
        <w:spacing w:line="228" w:lineRule="auto"/>
        <w:jc w:val="both"/>
        <w:rPr>
          <w:rFonts w:ascii="PT Astra Serif" w:hAnsi="PT Astra Serif"/>
          <w:spacing w:val="-4"/>
          <w:sz w:val="28"/>
        </w:rPr>
      </w:pPr>
    </w:p>
    <w:p w:rsidR="00EA635C" w:rsidRDefault="00EA635C" w:rsidP="00EA635C">
      <w:pPr>
        <w:spacing w:line="228" w:lineRule="auto"/>
        <w:jc w:val="both"/>
        <w:rPr>
          <w:rFonts w:ascii="PT Astra Serif" w:hAnsi="PT Astra Serif"/>
          <w:sz w:val="28"/>
        </w:rPr>
      </w:pPr>
    </w:p>
    <w:p w:rsidR="00EA635C" w:rsidRDefault="00EA635C" w:rsidP="00EA635C">
      <w:pPr>
        <w:spacing w:line="228" w:lineRule="auto"/>
        <w:jc w:val="both"/>
        <w:rPr>
          <w:rFonts w:ascii="PT Astra Serif" w:hAnsi="PT Astra Serif"/>
          <w:sz w:val="28"/>
        </w:rPr>
      </w:pPr>
    </w:p>
    <w:p w:rsidR="00EA635C" w:rsidRDefault="00EA635C" w:rsidP="00EA635C">
      <w:pPr>
        <w:spacing w:line="228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Председатель </w:t>
      </w:r>
    </w:p>
    <w:p w:rsidR="00EA635C" w:rsidRDefault="00EA635C" w:rsidP="00EA635C">
      <w:pPr>
        <w:spacing w:line="228" w:lineRule="auto"/>
        <w:jc w:val="both"/>
        <w:rPr>
          <w:rFonts w:ascii="PT Astra Serif" w:hAnsi="PT Astra Serif"/>
          <w:sz w:val="28"/>
          <w:lang w:eastAsia="en-US"/>
        </w:rPr>
      </w:pPr>
      <w:r>
        <w:rPr>
          <w:rFonts w:ascii="PT Astra Serif" w:hAnsi="PT Astra Serif"/>
          <w:sz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/>
          <w:sz w:val="28"/>
        </w:rPr>
        <w:t>В.Н.Разумков</w:t>
      </w:r>
      <w:proofErr w:type="spellEnd"/>
    </w:p>
    <w:p w:rsidR="001E2EBB" w:rsidRDefault="001E2EBB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AC5C4A" w:rsidRDefault="00AC5C4A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EA635C" w:rsidRDefault="00EA635C"/>
    <w:p w:rsidR="00AC5C4A" w:rsidRDefault="00AC5C4A">
      <w:bookmarkStart w:id="0" w:name="_GoBack"/>
      <w:bookmarkEnd w:id="0"/>
    </w:p>
    <w:sectPr w:rsidR="00AC5C4A" w:rsidSect="00EA63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5426"/>
    <w:multiLevelType w:val="hybridMultilevel"/>
    <w:tmpl w:val="3B84C4AA"/>
    <w:lvl w:ilvl="0" w:tplc="284AF49A">
      <w:start w:val="1"/>
      <w:numFmt w:val="decimal"/>
      <w:lvlText w:val="%1.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52"/>
    <w:rsid w:val="00001605"/>
    <w:rsid w:val="00002533"/>
    <w:rsid w:val="00003DAF"/>
    <w:rsid w:val="00005C29"/>
    <w:rsid w:val="0000687D"/>
    <w:rsid w:val="000218ED"/>
    <w:rsid w:val="000252E1"/>
    <w:rsid w:val="00047B78"/>
    <w:rsid w:val="00060CDA"/>
    <w:rsid w:val="0006603F"/>
    <w:rsid w:val="000715BB"/>
    <w:rsid w:val="00074E42"/>
    <w:rsid w:val="00077EFF"/>
    <w:rsid w:val="0008601C"/>
    <w:rsid w:val="0009250E"/>
    <w:rsid w:val="000A06CC"/>
    <w:rsid w:val="000A43B5"/>
    <w:rsid w:val="000A5C45"/>
    <w:rsid w:val="000B1CD9"/>
    <w:rsid w:val="000B229C"/>
    <w:rsid w:val="000B2A13"/>
    <w:rsid w:val="000C53D4"/>
    <w:rsid w:val="000E4EE7"/>
    <w:rsid w:val="000E64B7"/>
    <w:rsid w:val="00104F4D"/>
    <w:rsid w:val="00114359"/>
    <w:rsid w:val="00117333"/>
    <w:rsid w:val="001236C1"/>
    <w:rsid w:val="00130898"/>
    <w:rsid w:val="00137CDD"/>
    <w:rsid w:val="00155EE7"/>
    <w:rsid w:val="00157ED5"/>
    <w:rsid w:val="00171C47"/>
    <w:rsid w:val="0017558F"/>
    <w:rsid w:val="00183B77"/>
    <w:rsid w:val="00185901"/>
    <w:rsid w:val="001868BC"/>
    <w:rsid w:val="00192056"/>
    <w:rsid w:val="00194588"/>
    <w:rsid w:val="001A6567"/>
    <w:rsid w:val="001B3233"/>
    <w:rsid w:val="001B77ED"/>
    <w:rsid w:val="001C75F7"/>
    <w:rsid w:val="001E2EBB"/>
    <w:rsid w:val="001F00FF"/>
    <w:rsid w:val="00200104"/>
    <w:rsid w:val="00201D82"/>
    <w:rsid w:val="00207204"/>
    <w:rsid w:val="00214F59"/>
    <w:rsid w:val="002222D9"/>
    <w:rsid w:val="00230046"/>
    <w:rsid w:val="002461ED"/>
    <w:rsid w:val="00246C70"/>
    <w:rsid w:val="0025020E"/>
    <w:rsid w:val="00271A94"/>
    <w:rsid w:val="00272DCE"/>
    <w:rsid w:val="00273CD8"/>
    <w:rsid w:val="00290F00"/>
    <w:rsid w:val="002912F4"/>
    <w:rsid w:val="002A2CAC"/>
    <w:rsid w:val="002A5375"/>
    <w:rsid w:val="002A7AC4"/>
    <w:rsid w:val="002B20E1"/>
    <w:rsid w:val="002B4472"/>
    <w:rsid w:val="002B564D"/>
    <w:rsid w:val="002C599D"/>
    <w:rsid w:val="002D1255"/>
    <w:rsid w:val="002D4155"/>
    <w:rsid w:val="002D6219"/>
    <w:rsid w:val="002D7372"/>
    <w:rsid w:val="002E1B0F"/>
    <w:rsid w:val="002E45C4"/>
    <w:rsid w:val="002E5076"/>
    <w:rsid w:val="002E73A7"/>
    <w:rsid w:val="002E7557"/>
    <w:rsid w:val="002F0585"/>
    <w:rsid w:val="002F3993"/>
    <w:rsid w:val="00312C96"/>
    <w:rsid w:val="003215B6"/>
    <w:rsid w:val="0032475B"/>
    <w:rsid w:val="003327E5"/>
    <w:rsid w:val="003343DC"/>
    <w:rsid w:val="00341DB7"/>
    <w:rsid w:val="0034370A"/>
    <w:rsid w:val="00350350"/>
    <w:rsid w:val="00362B60"/>
    <w:rsid w:val="003827AB"/>
    <w:rsid w:val="00393652"/>
    <w:rsid w:val="00395705"/>
    <w:rsid w:val="003A2165"/>
    <w:rsid w:val="003B50CC"/>
    <w:rsid w:val="003B596E"/>
    <w:rsid w:val="003C3B8D"/>
    <w:rsid w:val="003D3F1D"/>
    <w:rsid w:val="003D6565"/>
    <w:rsid w:val="0042711D"/>
    <w:rsid w:val="00430F9A"/>
    <w:rsid w:val="00431093"/>
    <w:rsid w:val="00434393"/>
    <w:rsid w:val="0044130B"/>
    <w:rsid w:val="00446D95"/>
    <w:rsid w:val="00456315"/>
    <w:rsid w:val="0046128C"/>
    <w:rsid w:val="004778CF"/>
    <w:rsid w:val="00483E35"/>
    <w:rsid w:val="004B1C22"/>
    <w:rsid w:val="004C1502"/>
    <w:rsid w:val="004C1A70"/>
    <w:rsid w:val="004D3678"/>
    <w:rsid w:val="004E5F00"/>
    <w:rsid w:val="004F3D79"/>
    <w:rsid w:val="004F5153"/>
    <w:rsid w:val="004F6441"/>
    <w:rsid w:val="00504468"/>
    <w:rsid w:val="005110A5"/>
    <w:rsid w:val="00537D70"/>
    <w:rsid w:val="00543ABD"/>
    <w:rsid w:val="00551A5E"/>
    <w:rsid w:val="00564433"/>
    <w:rsid w:val="005700A8"/>
    <w:rsid w:val="005704AE"/>
    <w:rsid w:val="005716FF"/>
    <w:rsid w:val="00575484"/>
    <w:rsid w:val="005865E4"/>
    <w:rsid w:val="005B5764"/>
    <w:rsid w:val="005D08B8"/>
    <w:rsid w:val="005E0A9F"/>
    <w:rsid w:val="005E228F"/>
    <w:rsid w:val="005E3941"/>
    <w:rsid w:val="005E5FE8"/>
    <w:rsid w:val="005F56E7"/>
    <w:rsid w:val="0060779E"/>
    <w:rsid w:val="0061061D"/>
    <w:rsid w:val="00610B1A"/>
    <w:rsid w:val="006468B9"/>
    <w:rsid w:val="006569D0"/>
    <w:rsid w:val="00657B83"/>
    <w:rsid w:val="00657FA3"/>
    <w:rsid w:val="0066447D"/>
    <w:rsid w:val="006736AE"/>
    <w:rsid w:val="0067703F"/>
    <w:rsid w:val="00690D91"/>
    <w:rsid w:val="00691615"/>
    <w:rsid w:val="00693AEA"/>
    <w:rsid w:val="006A1DED"/>
    <w:rsid w:val="006A4D61"/>
    <w:rsid w:val="006B45E0"/>
    <w:rsid w:val="006C7ED4"/>
    <w:rsid w:val="006D20E1"/>
    <w:rsid w:val="006D3523"/>
    <w:rsid w:val="006E0CAC"/>
    <w:rsid w:val="006E4933"/>
    <w:rsid w:val="006F66B1"/>
    <w:rsid w:val="00707D8F"/>
    <w:rsid w:val="00721D75"/>
    <w:rsid w:val="00722D3A"/>
    <w:rsid w:val="00734F8C"/>
    <w:rsid w:val="007412F7"/>
    <w:rsid w:val="00744EE7"/>
    <w:rsid w:val="0075263B"/>
    <w:rsid w:val="00765C48"/>
    <w:rsid w:val="00766A08"/>
    <w:rsid w:val="00770A2B"/>
    <w:rsid w:val="00772503"/>
    <w:rsid w:val="007960E7"/>
    <w:rsid w:val="007A1432"/>
    <w:rsid w:val="007A247D"/>
    <w:rsid w:val="007A2E33"/>
    <w:rsid w:val="007A464A"/>
    <w:rsid w:val="007B46F2"/>
    <w:rsid w:val="007B5185"/>
    <w:rsid w:val="007C278C"/>
    <w:rsid w:val="007C2D6A"/>
    <w:rsid w:val="007E6365"/>
    <w:rsid w:val="007F4F16"/>
    <w:rsid w:val="00801EAA"/>
    <w:rsid w:val="00810304"/>
    <w:rsid w:val="008128C6"/>
    <w:rsid w:val="0081575F"/>
    <w:rsid w:val="00831B9D"/>
    <w:rsid w:val="00837CEB"/>
    <w:rsid w:val="00841D52"/>
    <w:rsid w:val="00847C05"/>
    <w:rsid w:val="0085107F"/>
    <w:rsid w:val="00852228"/>
    <w:rsid w:val="00875EC1"/>
    <w:rsid w:val="00876DE8"/>
    <w:rsid w:val="00890B27"/>
    <w:rsid w:val="008966B0"/>
    <w:rsid w:val="008A6EBA"/>
    <w:rsid w:val="008B4495"/>
    <w:rsid w:val="008B7286"/>
    <w:rsid w:val="008B7712"/>
    <w:rsid w:val="008D05C4"/>
    <w:rsid w:val="008D1A0D"/>
    <w:rsid w:val="008D203B"/>
    <w:rsid w:val="008D492A"/>
    <w:rsid w:val="008E3417"/>
    <w:rsid w:val="008E5857"/>
    <w:rsid w:val="008F75D8"/>
    <w:rsid w:val="008F78E6"/>
    <w:rsid w:val="00906099"/>
    <w:rsid w:val="00910565"/>
    <w:rsid w:val="009177D2"/>
    <w:rsid w:val="0093095F"/>
    <w:rsid w:val="00933830"/>
    <w:rsid w:val="00934184"/>
    <w:rsid w:val="00945E16"/>
    <w:rsid w:val="009627F8"/>
    <w:rsid w:val="0098554A"/>
    <w:rsid w:val="0099252B"/>
    <w:rsid w:val="009971E0"/>
    <w:rsid w:val="009A4082"/>
    <w:rsid w:val="009C02C6"/>
    <w:rsid w:val="009C550F"/>
    <w:rsid w:val="009C640B"/>
    <w:rsid w:val="009C79E1"/>
    <w:rsid w:val="009F191D"/>
    <w:rsid w:val="009F7EA5"/>
    <w:rsid w:val="00A021A0"/>
    <w:rsid w:val="00A1018F"/>
    <w:rsid w:val="00A10427"/>
    <w:rsid w:val="00A222D9"/>
    <w:rsid w:val="00A2253E"/>
    <w:rsid w:val="00A32A9A"/>
    <w:rsid w:val="00A37868"/>
    <w:rsid w:val="00A434F7"/>
    <w:rsid w:val="00A45326"/>
    <w:rsid w:val="00A50047"/>
    <w:rsid w:val="00A609AE"/>
    <w:rsid w:val="00A6322B"/>
    <w:rsid w:val="00AA1B0A"/>
    <w:rsid w:val="00AB6241"/>
    <w:rsid w:val="00AC140D"/>
    <w:rsid w:val="00AC395E"/>
    <w:rsid w:val="00AC5C4A"/>
    <w:rsid w:val="00AD6F38"/>
    <w:rsid w:val="00AF4258"/>
    <w:rsid w:val="00B13FDD"/>
    <w:rsid w:val="00B20474"/>
    <w:rsid w:val="00B207D0"/>
    <w:rsid w:val="00B24EE5"/>
    <w:rsid w:val="00B326B7"/>
    <w:rsid w:val="00B33C89"/>
    <w:rsid w:val="00B35D25"/>
    <w:rsid w:val="00B36AFC"/>
    <w:rsid w:val="00B4485D"/>
    <w:rsid w:val="00B546D2"/>
    <w:rsid w:val="00B55F32"/>
    <w:rsid w:val="00B57BB2"/>
    <w:rsid w:val="00B635A3"/>
    <w:rsid w:val="00B6570C"/>
    <w:rsid w:val="00B80293"/>
    <w:rsid w:val="00B86B8A"/>
    <w:rsid w:val="00B9526A"/>
    <w:rsid w:val="00BA297C"/>
    <w:rsid w:val="00BB3249"/>
    <w:rsid w:val="00BC5D73"/>
    <w:rsid w:val="00BC70FC"/>
    <w:rsid w:val="00BD2C18"/>
    <w:rsid w:val="00BD79C8"/>
    <w:rsid w:val="00BE16C5"/>
    <w:rsid w:val="00C0631B"/>
    <w:rsid w:val="00C12D38"/>
    <w:rsid w:val="00C166CC"/>
    <w:rsid w:val="00C200E8"/>
    <w:rsid w:val="00C22162"/>
    <w:rsid w:val="00C256C5"/>
    <w:rsid w:val="00C415FB"/>
    <w:rsid w:val="00C452BB"/>
    <w:rsid w:val="00C56463"/>
    <w:rsid w:val="00C7555E"/>
    <w:rsid w:val="00C87E5C"/>
    <w:rsid w:val="00C97C4B"/>
    <w:rsid w:val="00CA2F37"/>
    <w:rsid w:val="00CA3037"/>
    <w:rsid w:val="00CA4E3F"/>
    <w:rsid w:val="00CA4F5E"/>
    <w:rsid w:val="00CA5874"/>
    <w:rsid w:val="00CB06D2"/>
    <w:rsid w:val="00CB66DC"/>
    <w:rsid w:val="00CC023C"/>
    <w:rsid w:val="00CC60A4"/>
    <w:rsid w:val="00CE21CC"/>
    <w:rsid w:val="00CE7F3F"/>
    <w:rsid w:val="00CF7945"/>
    <w:rsid w:val="00D04E59"/>
    <w:rsid w:val="00D1120C"/>
    <w:rsid w:val="00D207CD"/>
    <w:rsid w:val="00D224C9"/>
    <w:rsid w:val="00D65E83"/>
    <w:rsid w:val="00D81FC1"/>
    <w:rsid w:val="00D8468D"/>
    <w:rsid w:val="00DC7B88"/>
    <w:rsid w:val="00DD4283"/>
    <w:rsid w:val="00DE5722"/>
    <w:rsid w:val="00DF27ED"/>
    <w:rsid w:val="00DF42F7"/>
    <w:rsid w:val="00E07241"/>
    <w:rsid w:val="00E24971"/>
    <w:rsid w:val="00E24E45"/>
    <w:rsid w:val="00E30795"/>
    <w:rsid w:val="00E568E1"/>
    <w:rsid w:val="00E60D40"/>
    <w:rsid w:val="00E61472"/>
    <w:rsid w:val="00E7093C"/>
    <w:rsid w:val="00E72B83"/>
    <w:rsid w:val="00E72EDC"/>
    <w:rsid w:val="00E86F0E"/>
    <w:rsid w:val="00E87617"/>
    <w:rsid w:val="00E9032D"/>
    <w:rsid w:val="00E93191"/>
    <w:rsid w:val="00E97C14"/>
    <w:rsid w:val="00EA635C"/>
    <w:rsid w:val="00EA64FD"/>
    <w:rsid w:val="00EB0551"/>
    <w:rsid w:val="00EC1106"/>
    <w:rsid w:val="00EC193D"/>
    <w:rsid w:val="00EC3F80"/>
    <w:rsid w:val="00EE450B"/>
    <w:rsid w:val="00EF6F18"/>
    <w:rsid w:val="00F064DB"/>
    <w:rsid w:val="00F17D38"/>
    <w:rsid w:val="00F221E4"/>
    <w:rsid w:val="00F34B9D"/>
    <w:rsid w:val="00F45B5B"/>
    <w:rsid w:val="00F4701C"/>
    <w:rsid w:val="00F52D79"/>
    <w:rsid w:val="00F66470"/>
    <w:rsid w:val="00F7142A"/>
    <w:rsid w:val="00F80A90"/>
    <w:rsid w:val="00F87A1D"/>
    <w:rsid w:val="00F92E5E"/>
    <w:rsid w:val="00FA12F7"/>
    <w:rsid w:val="00FA5F37"/>
    <w:rsid w:val="00FB4ECA"/>
    <w:rsid w:val="00FD3220"/>
    <w:rsid w:val="00FE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C4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C4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AC5C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C5C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635C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EA635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C4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C4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AC5C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C5C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635C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EA635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Оксана Александровна</dc:creator>
  <cp:keywords/>
  <dc:description/>
  <cp:lastModifiedBy>Каримова Оксана Александровна</cp:lastModifiedBy>
  <cp:revision>11</cp:revision>
  <dcterms:created xsi:type="dcterms:W3CDTF">2023-12-05T11:44:00Z</dcterms:created>
  <dcterms:modified xsi:type="dcterms:W3CDTF">2024-03-06T05:51:00Z</dcterms:modified>
</cp:coreProperties>
</file>