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5B" w:rsidRPr="00934E5B" w:rsidRDefault="00934E5B" w:rsidP="00934E5B">
      <w:pPr>
        <w:jc w:val="right"/>
        <w:rPr>
          <w:rFonts w:ascii="PT Astra Serif" w:hAnsi="PT Astra Serif"/>
          <w:sz w:val="28"/>
          <w:szCs w:val="28"/>
        </w:rPr>
      </w:pPr>
      <w:r w:rsidRPr="00934E5B">
        <w:rPr>
          <w:rFonts w:ascii="PT Astra Serif" w:hAnsi="PT Astra Serif"/>
          <w:sz w:val="28"/>
          <w:szCs w:val="28"/>
        </w:rPr>
        <w:t xml:space="preserve">Проект </w:t>
      </w:r>
    </w:p>
    <w:p w:rsidR="00934E5B" w:rsidRPr="00934E5B" w:rsidRDefault="00934E5B" w:rsidP="001E0E65">
      <w:pPr>
        <w:jc w:val="center"/>
        <w:rPr>
          <w:rFonts w:ascii="PT Astra Serif" w:hAnsi="PT Astra Serif"/>
          <w:sz w:val="28"/>
          <w:szCs w:val="28"/>
        </w:rPr>
      </w:pPr>
    </w:p>
    <w:p w:rsidR="00934E5B" w:rsidRPr="00934E5B" w:rsidRDefault="00934E5B" w:rsidP="00934E5B">
      <w:pPr>
        <w:jc w:val="center"/>
        <w:rPr>
          <w:rFonts w:ascii="PT Astra Serif" w:hAnsi="PT Astra Serif"/>
          <w:sz w:val="28"/>
          <w:szCs w:val="28"/>
        </w:rPr>
      </w:pPr>
      <w:r w:rsidRPr="00934E5B">
        <w:rPr>
          <w:rFonts w:ascii="PT Astra Serif" w:hAnsi="PT Astra Serif"/>
          <w:sz w:val="28"/>
          <w:szCs w:val="28"/>
        </w:rPr>
        <w:t xml:space="preserve">МИНИСТЕРСТВО ЭКОНОМИЧЕСКОГО  РАЗВИТИЯ И ПРОМЫШЛЕННОСТИ УЛЬЯНВКОЙ ОБЛАСТИ </w:t>
      </w:r>
    </w:p>
    <w:p w:rsidR="00934E5B" w:rsidRPr="00934E5B" w:rsidRDefault="00934E5B" w:rsidP="00934E5B">
      <w:pPr>
        <w:jc w:val="center"/>
        <w:rPr>
          <w:rFonts w:ascii="PT Astra Serif" w:hAnsi="PT Astra Serif"/>
          <w:sz w:val="28"/>
          <w:szCs w:val="28"/>
        </w:rPr>
      </w:pPr>
    </w:p>
    <w:p w:rsidR="00934E5B" w:rsidRPr="00934E5B" w:rsidRDefault="00934E5B" w:rsidP="00934E5B">
      <w:pPr>
        <w:jc w:val="center"/>
        <w:rPr>
          <w:rFonts w:ascii="PT Astra Serif" w:hAnsi="PT Astra Serif"/>
          <w:sz w:val="28"/>
          <w:szCs w:val="28"/>
        </w:rPr>
      </w:pPr>
      <w:r w:rsidRPr="00934E5B">
        <w:rPr>
          <w:rFonts w:ascii="PT Astra Serif" w:hAnsi="PT Astra Serif"/>
          <w:sz w:val="28"/>
          <w:szCs w:val="28"/>
        </w:rPr>
        <w:t>ПРИКАЗ</w:t>
      </w:r>
    </w:p>
    <w:p w:rsidR="00194406" w:rsidRPr="00934E5B" w:rsidRDefault="001E0E65" w:rsidP="00934E5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4E5B"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экономического развития </w:t>
      </w:r>
      <w:r w:rsidR="00934E5B">
        <w:rPr>
          <w:rFonts w:ascii="PT Astra Serif" w:hAnsi="PT Astra Serif"/>
          <w:b/>
          <w:sz w:val="28"/>
          <w:szCs w:val="28"/>
        </w:rPr>
        <w:br/>
      </w:r>
      <w:r w:rsidRPr="00934E5B">
        <w:rPr>
          <w:rFonts w:ascii="PT Astra Serif" w:hAnsi="PT Astra Serif"/>
          <w:b/>
          <w:sz w:val="28"/>
          <w:szCs w:val="28"/>
        </w:rPr>
        <w:t>и промышленности  Ульяновской области от 29.09.2022 № 23-П</w:t>
      </w:r>
    </w:p>
    <w:p w:rsidR="001E0E65" w:rsidRPr="00934E5B" w:rsidRDefault="001E0E65" w:rsidP="00934E5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34E5B" w:rsidRPr="0006711F" w:rsidRDefault="00934E5B" w:rsidP="000671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6711F">
        <w:rPr>
          <w:rFonts w:ascii="PT Astra Serif" w:hAnsi="PT Astra Serif"/>
          <w:sz w:val="28"/>
          <w:szCs w:val="28"/>
        </w:rPr>
        <w:t>П</w:t>
      </w:r>
      <w:proofErr w:type="gramEnd"/>
      <w:r w:rsidRPr="0006711F">
        <w:rPr>
          <w:rFonts w:ascii="PT Astra Serif" w:hAnsi="PT Astra Serif"/>
          <w:sz w:val="28"/>
          <w:szCs w:val="28"/>
        </w:rPr>
        <w:t xml:space="preserve"> р и к а з ы в а  ю:</w:t>
      </w:r>
    </w:p>
    <w:p w:rsidR="0006711F" w:rsidRDefault="0006711F" w:rsidP="000671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E0E65" w:rsidRPr="0006711F">
        <w:rPr>
          <w:rFonts w:ascii="PT Astra Serif" w:hAnsi="PT Astra Serif"/>
          <w:sz w:val="28"/>
          <w:szCs w:val="28"/>
        </w:rPr>
        <w:t>Внести в</w:t>
      </w:r>
      <w:r w:rsidRPr="0006711F">
        <w:rPr>
          <w:rFonts w:ascii="PT Astra Serif" w:hAnsi="PT Astra Serif"/>
          <w:sz w:val="28"/>
          <w:szCs w:val="28"/>
        </w:rPr>
        <w:t xml:space="preserve"> приказ Министерства экономического  развития и промышленности Ульяновской области от 29.09.2022 № 23-П </w:t>
      </w:r>
      <w:r w:rsidR="004D4A90">
        <w:rPr>
          <w:rFonts w:ascii="PT Astra Serif" w:hAnsi="PT Astra Serif"/>
          <w:sz w:val="28"/>
          <w:szCs w:val="28"/>
        </w:rPr>
        <w:br/>
      </w:r>
      <w:r w:rsidRPr="0006711F">
        <w:rPr>
          <w:rFonts w:ascii="PT Astra Serif" w:hAnsi="PT Astra Serif"/>
          <w:sz w:val="28"/>
          <w:szCs w:val="28"/>
        </w:rPr>
        <w:t>«Об утверждении Положения об Общественном совете при Министерстве экономического развития и промышленности Ульяновской области» следующие изменения</w:t>
      </w:r>
      <w:r>
        <w:rPr>
          <w:rFonts w:ascii="PT Astra Serif" w:hAnsi="PT Astra Serif"/>
          <w:sz w:val="28"/>
          <w:szCs w:val="28"/>
        </w:rPr>
        <w:t>:</w:t>
      </w:r>
    </w:p>
    <w:p w:rsidR="0006711F" w:rsidRDefault="0006711F" w:rsidP="000671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четвёртом цифры «25.01.2022» заменить цифрами «25.01.2021»;</w:t>
      </w:r>
    </w:p>
    <w:p w:rsidR="001E0E65" w:rsidRPr="0006711F" w:rsidRDefault="0006711F" w:rsidP="000671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0671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1E0E65" w:rsidRPr="0006711F">
        <w:rPr>
          <w:rFonts w:ascii="PT Astra Serif" w:hAnsi="PT Astra Serif"/>
          <w:sz w:val="28"/>
          <w:szCs w:val="28"/>
        </w:rPr>
        <w:t xml:space="preserve"> Положени</w:t>
      </w:r>
      <w:r>
        <w:rPr>
          <w:rFonts w:ascii="PT Astra Serif" w:hAnsi="PT Astra Serif"/>
          <w:sz w:val="28"/>
          <w:szCs w:val="28"/>
        </w:rPr>
        <w:t>и</w:t>
      </w:r>
      <w:r w:rsidR="001E0E65" w:rsidRPr="0006711F">
        <w:rPr>
          <w:rFonts w:ascii="PT Astra Serif" w:hAnsi="PT Astra Serif"/>
          <w:sz w:val="28"/>
          <w:szCs w:val="28"/>
        </w:rPr>
        <w:t xml:space="preserve"> об Общественном совете при Министерстве экономического развития и промышленности Ульяновской области, </w:t>
      </w:r>
      <w:proofErr w:type="gramStart"/>
      <w:r w:rsidR="001E0E65" w:rsidRPr="0006711F">
        <w:rPr>
          <w:rFonts w:ascii="PT Astra Serif" w:hAnsi="PT Astra Serif"/>
          <w:sz w:val="28"/>
          <w:szCs w:val="28"/>
        </w:rPr>
        <w:t>утверждённое</w:t>
      </w:r>
      <w:proofErr w:type="gramEnd"/>
      <w:r w:rsidR="001E0E65" w:rsidRPr="0006711F">
        <w:rPr>
          <w:rFonts w:ascii="PT Astra Serif" w:hAnsi="PT Astra Serif"/>
          <w:sz w:val="28"/>
          <w:szCs w:val="28"/>
        </w:rPr>
        <w:t xml:space="preserve"> приказом Министерства экономического развития </w:t>
      </w:r>
      <w:r w:rsidR="00934E5B" w:rsidRPr="0006711F">
        <w:rPr>
          <w:rFonts w:ascii="PT Astra Serif" w:hAnsi="PT Astra Serif"/>
          <w:sz w:val="28"/>
          <w:szCs w:val="28"/>
        </w:rPr>
        <w:br/>
      </w:r>
      <w:r w:rsidR="001E0E65" w:rsidRPr="0006711F">
        <w:rPr>
          <w:rFonts w:ascii="PT Astra Serif" w:hAnsi="PT Astra Serif"/>
          <w:sz w:val="28"/>
          <w:szCs w:val="28"/>
        </w:rPr>
        <w:t xml:space="preserve">и промышленности Ульяновской области от 29.09.2022 № 23-П </w:t>
      </w:r>
      <w:r w:rsidR="00934E5B" w:rsidRPr="0006711F">
        <w:rPr>
          <w:rFonts w:ascii="PT Astra Serif" w:hAnsi="PT Astra Serif"/>
          <w:sz w:val="28"/>
          <w:szCs w:val="28"/>
        </w:rPr>
        <w:br/>
      </w:r>
      <w:r w:rsidR="001E0E65" w:rsidRPr="0006711F">
        <w:rPr>
          <w:rFonts w:ascii="PT Astra Serif" w:hAnsi="PT Astra Serif"/>
          <w:sz w:val="28"/>
          <w:szCs w:val="28"/>
        </w:rPr>
        <w:t xml:space="preserve">«Об утверждении </w:t>
      </w:r>
      <w:r w:rsidR="00F028FE" w:rsidRPr="0006711F">
        <w:rPr>
          <w:rFonts w:ascii="PT Astra Serif" w:hAnsi="PT Astra Serif"/>
          <w:sz w:val="28"/>
          <w:szCs w:val="28"/>
        </w:rPr>
        <w:t>Положения об О</w:t>
      </w:r>
      <w:r w:rsidR="001E0E65" w:rsidRPr="0006711F">
        <w:rPr>
          <w:rFonts w:ascii="PT Astra Serif" w:hAnsi="PT Astra Serif"/>
          <w:sz w:val="28"/>
          <w:szCs w:val="28"/>
        </w:rPr>
        <w:t>бщественном совете при Министерстве экономического развития и промышленности Ульяновс</w:t>
      </w:r>
      <w:r w:rsidR="004D4A90">
        <w:rPr>
          <w:rFonts w:ascii="PT Astra Serif" w:hAnsi="PT Astra Serif"/>
          <w:sz w:val="28"/>
          <w:szCs w:val="28"/>
        </w:rPr>
        <w:t>кой области»</w:t>
      </w:r>
      <w:r w:rsidR="001E0E65" w:rsidRPr="0006711F">
        <w:rPr>
          <w:rFonts w:ascii="PT Astra Serif" w:hAnsi="PT Astra Serif"/>
          <w:sz w:val="28"/>
          <w:szCs w:val="28"/>
        </w:rPr>
        <w:t xml:space="preserve">: </w:t>
      </w:r>
    </w:p>
    <w:p w:rsidR="00E70247" w:rsidRDefault="00D343AE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E70247">
        <w:rPr>
          <w:rFonts w:ascii="PT Astra Serif" w:hAnsi="PT Astra Serif"/>
          <w:sz w:val="28"/>
          <w:szCs w:val="28"/>
        </w:rPr>
        <w:t>в разделе 1:</w:t>
      </w:r>
    </w:p>
    <w:p w:rsidR="00BF79C1" w:rsidRDefault="00E70247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1.1 </w:t>
      </w:r>
      <w:r w:rsidR="00BF79C1" w:rsidRPr="0006711F">
        <w:rPr>
          <w:rFonts w:ascii="PT Astra Serif" w:hAnsi="PT Astra Serif"/>
          <w:sz w:val="28"/>
          <w:szCs w:val="28"/>
        </w:rPr>
        <w:t>«Министерства экономического развития и промышленности Ульяновской области (далее - Министерство)» заменить словом «Министерства»;</w:t>
      </w:r>
    </w:p>
    <w:p w:rsidR="00E70247" w:rsidRDefault="00E70247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1.7 слова «руководителем Министерства» заменить словом «Министром»;</w:t>
      </w:r>
    </w:p>
    <w:p w:rsidR="00E70247" w:rsidRDefault="00E70247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подпункте 2 пункта 2.4 раздела 2 слова </w:t>
      </w:r>
      <w:r w:rsidR="00CA6113">
        <w:rPr>
          <w:rFonts w:ascii="PT Astra Serif" w:hAnsi="PT Astra Serif"/>
          <w:sz w:val="28"/>
          <w:szCs w:val="28"/>
        </w:rPr>
        <w:t>«</w:t>
      </w:r>
      <w:r w:rsidRPr="00E70247">
        <w:rPr>
          <w:rFonts w:ascii="PT Astra Serif" w:hAnsi="PT Astra Serif"/>
          <w:sz w:val="28"/>
          <w:szCs w:val="28"/>
        </w:rPr>
        <w:t>руководителем Министерства» заменить словом «Министром»</w:t>
      </w:r>
      <w:r>
        <w:rPr>
          <w:rFonts w:ascii="PT Astra Serif" w:hAnsi="PT Astra Serif"/>
          <w:sz w:val="28"/>
          <w:szCs w:val="28"/>
        </w:rPr>
        <w:t>;</w:t>
      </w:r>
    </w:p>
    <w:p w:rsidR="00E70247" w:rsidRDefault="00E70247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3.12 раздела 3 слова «руководитель</w:t>
      </w:r>
      <w:r w:rsidRPr="00E70247">
        <w:rPr>
          <w:rFonts w:ascii="PT Astra Serif" w:hAnsi="PT Astra Serif"/>
          <w:sz w:val="28"/>
          <w:szCs w:val="28"/>
        </w:rPr>
        <w:t xml:space="preserve"> Министер</w:t>
      </w:r>
      <w:r>
        <w:rPr>
          <w:rFonts w:ascii="PT Astra Serif" w:hAnsi="PT Astra Serif"/>
          <w:sz w:val="28"/>
          <w:szCs w:val="28"/>
        </w:rPr>
        <w:t>ства» заменить словом «Министр</w:t>
      </w:r>
      <w:r w:rsidRPr="00E7024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9377BA" w:rsidRDefault="009377BA" w:rsidP="004D4A9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разделе 4:</w:t>
      </w:r>
    </w:p>
    <w:p w:rsidR="007E2E91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4.3 слов</w:t>
      </w:r>
      <w:r w:rsidR="008426A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="008426AB">
        <w:rPr>
          <w:rFonts w:ascii="PT Astra Serif" w:hAnsi="PT Astra Serif"/>
          <w:sz w:val="28"/>
          <w:szCs w:val="28"/>
        </w:rPr>
        <w:t>«квартал» заменить словом</w:t>
      </w:r>
      <w:r w:rsidR="00F67140">
        <w:rPr>
          <w:rFonts w:ascii="PT Astra Serif" w:hAnsi="PT Astra Serif"/>
          <w:sz w:val="28"/>
          <w:szCs w:val="28"/>
        </w:rPr>
        <w:t xml:space="preserve"> «</w:t>
      </w:r>
      <w:r w:rsidR="007E2E91" w:rsidRPr="0006711F">
        <w:rPr>
          <w:rFonts w:ascii="PT Astra Serif" w:hAnsi="PT Astra Serif"/>
          <w:sz w:val="28"/>
          <w:szCs w:val="28"/>
        </w:rPr>
        <w:t>полугодие»;</w:t>
      </w:r>
    </w:p>
    <w:p w:rsidR="00D25C2C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</w:t>
      </w:r>
      <w:r w:rsidR="00D25C2C" w:rsidRPr="0006711F">
        <w:rPr>
          <w:rFonts w:ascii="PT Astra Serif" w:hAnsi="PT Astra Serif"/>
          <w:sz w:val="28"/>
          <w:szCs w:val="28"/>
        </w:rPr>
        <w:t>4.5. слово «</w:t>
      </w:r>
      <w:r w:rsidR="00934E5B" w:rsidRPr="0006711F">
        <w:rPr>
          <w:rFonts w:ascii="PT Astra Serif" w:hAnsi="PT Astra Serif"/>
          <w:sz w:val="28"/>
          <w:szCs w:val="28"/>
        </w:rPr>
        <w:t>председатель</w:t>
      </w:r>
      <w:r w:rsidR="00D25C2C" w:rsidRPr="0006711F">
        <w:rPr>
          <w:rFonts w:ascii="PT Astra Serif" w:hAnsi="PT Astra Serif"/>
          <w:sz w:val="28"/>
          <w:szCs w:val="28"/>
        </w:rPr>
        <w:t>»</w:t>
      </w:r>
      <w:r w:rsidR="00934E5B" w:rsidRPr="0006711F">
        <w:rPr>
          <w:rFonts w:ascii="PT Astra Serif" w:hAnsi="PT Astra Serif"/>
          <w:sz w:val="28"/>
          <w:szCs w:val="28"/>
        </w:rPr>
        <w:t xml:space="preserve"> заменить словами «председательствующий на заседании»</w:t>
      </w:r>
      <w:r>
        <w:rPr>
          <w:rFonts w:ascii="PT Astra Serif" w:hAnsi="PT Astra Serif"/>
          <w:sz w:val="28"/>
          <w:szCs w:val="28"/>
        </w:rPr>
        <w:t>;</w:t>
      </w:r>
    </w:p>
    <w:p w:rsidR="009377BA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4.6 слова «</w:t>
      </w:r>
      <w:r w:rsidRPr="009377BA">
        <w:rPr>
          <w:rFonts w:ascii="PT Astra Serif" w:hAnsi="PT Astra Serif"/>
          <w:sz w:val="28"/>
          <w:szCs w:val="28"/>
        </w:rPr>
        <w:t>руководителю Министерства</w:t>
      </w:r>
      <w:r>
        <w:rPr>
          <w:rFonts w:ascii="PT Astra Serif" w:hAnsi="PT Astra Serif"/>
          <w:sz w:val="28"/>
          <w:szCs w:val="28"/>
        </w:rPr>
        <w:t>» заменить словом «Министру»;</w:t>
      </w:r>
    </w:p>
    <w:p w:rsidR="009377BA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4.8:</w:t>
      </w:r>
    </w:p>
    <w:p w:rsidR="009377BA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подпункте первом слова «руководителю Министерства» заменить словом «Министру»;</w:t>
      </w:r>
    </w:p>
    <w:p w:rsidR="009377BA" w:rsidRDefault="009377BA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 четвёртом слова «руководителем Министерства» заменить словом «Министром»;</w:t>
      </w:r>
    </w:p>
    <w:p w:rsidR="009377BA" w:rsidRDefault="00CA6113" w:rsidP="009377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 абзаце восьмом пункта 4.10 слова </w:t>
      </w:r>
      <w:r w:rsidRPr="00CA6113">
        <w:rPr>
          <w:rFonts w:ascii="PT Astra Serif" w:hAnsi="PT Astra Serif"/>
          <w:sz w:val="28"/>
          <w:szCs w:val="28"/>
        </w:rPr>
        <w:t>«руководителем Министерства»</w:t>
      </w:r>
      <w:r>
        <w:rPr>
          <w:rFonts w:ascii="PT Astra Serif" w:hAnsi="PT Astra Serif"/>
          <w:sz w:val="28"/>
          <w:szCs w:val="28"/>
        </w:rPr>
        <w:t xml:space="preserve"> заменить словом «Министром»;</w:t>
      </w:r>
    </w:p>
    <w:p w:rsidR="00CA6113" w:rsidRPr="0006711F" w:rsidRDefault="00CA6113" w:rsidP="00CA611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четвертом пункта 4.11 слова «руководителю Министерства» заменить словом «Министр».</w:t>
      </w:r>
    </w:p>
    <w:p w:rsidR="00D25C2C" w:rsidRPr="0006711F" w:rsidRDefault="00934E5B" w:rsidP="00CA611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711F">
        <w:rPr>
          <w:rFonts w:ascii="PT Astra Serif" w:hAnsi="PT Astra Serif"/>
          <w:sz w:val="28"/>
          <w:szCs w:val="28"/>
        </w:rPr>
        <w:t xml:space="preserve">2. Настоящий приказ вступает в силу </w:t>
      </w:r>
      <w:r w:rsidR="00CA6113">
        <w:rPr>
          <w:rFonts w:ascii="PT Astra Serif" w:hAnsi="PT Astra Serif"/>
          <w:sz w:val="28"/>
          <w:szCs w:val="28"/>
        </w:rPr>
        <w:t xml:space="preserve">на следующий день после дня его </w:t>
      </w:r>
      <w:r w:rsidRPr="0006711F">
        <w:rPr>
          <w:rFonts w:ascii="PT Astra Serif" w:hAnsi="PT Astra Serif"/>
          <w:sz w:val="28"/>
          <w:szCs w:val="28"/>
        </w:rPr>
        <w:t xml:space="preserve">официального опубликования. </w:t>
      </w:r>
    </w:p>
    <w:p w:rsidR="00934E5B" w:rsidRPr="00934E5B" w:rsidRDefault="00934E5B" w:rsidP="00CA6113">
      <w:pPr>
        <w:spacing w:after="0" w:line="240" w:lineRule="auto"/>
        <w:ind w:hanging="360"/>
        <w:jc w:val="both"/>
        <w:rPr>
          <w:rFonts w:ascii="PT Astra Serif" w:hAnsi="PT Astra Serif"/>
          <w:sz w:val="28"/>
          <w:szCs w:val="28"/>
        </w:rPr>
      </w:pPr>
    </w:p>
    <w:p w:rsidR="00934E5B" w:rsidRPr="00934E5B" w:rsidRDefault="00934E5B" w:rsidP="000671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34E5B" w:rsidRDefault="00934E5B" w:rsidP="000671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34E5B" w:rsidRDefault="00934E5B" w:rsidP="0006711F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 w:rsidRPr="0006711F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</w:t>
      </w:r>
      <w:proofErr w:type="spellStart"/>
      <w:r w:rsidRPr="0006711F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06711F">
        <w:rPr>
          <w:rFonts w:ascii="PT Astra Serif" w:hAnsi="PT Astra Serif"/>
          <w:sz w:val="28"/>
          <w:szCs w:val="28"/>
        </w:rPr>
        <w:t xml:space="preserve"> </w:t>
      </w:r>
    </w:p>
    <w:p w:rsidR="00CA1B05" w:rsidRDefault="00CA1B05" w:rsidP="0006711F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CA1B05" w:rsidRDefault="00CA1B05" w:rsidP="0006711F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CA1B05" w:rsidRDefault="00CA1B05" w:rsidP="0006711F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CA1B05" w:rsidRDefault="00CA1B05" w:rsidP="00CA1B05">
      <w:pPr>
        <w:spacing w:after="0" w:line="240" w:lineRule="auto"/>
        <w:ind w:left="360"/>
        <w:jc w:val="both"/>
      </w:pPr>
    </w:p>
    <w:p w:rsidR="00CA1B05" w:rsidRPr="00CA1B05" w:rsidRDefault="00CA1B05" w:rsidP="00CA1B05">
      <w:pPr>
        <w:spacing w:after="0" w:line="240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CA1B05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CA1B05" w:rsidRPr="00CA1B05" w:rsidRDefault="00CA1B05" w:rsidP="00CA1B05">
      <w:pPr>
        <w:spacing w:after="0" w:line="240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CA1B05">
        <w:rPr>
          <w:rFonts w:ascii="PT Astra Serif" w:hAnsi="PT Astra Serif"/>
          <w:b/>
          <w:sz w:val="28"/>
          <w:szCs w:val="28"/>
        </w:rPr>
        <w:t>к проекту приказа Министерства экономического развития</w:t>
      </w:r>
    </w:p>
    <w:p w:rsidR="00CA1B05" w:rsidRPr="00CA1B05" w:rsidRDefault="00CA1B05" w:rsidP="00CA1B05">
      <w:pPr>
        <w:spacing w:after="0" w:line="240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CA1B05">
        <w:rPr>
          <w:rFonts w:ascii="PT Astra Serif" w:hAnsi="PT Astra Serif"/>
          <w:b/>
          <w:sz w:val="28"/>
          <w:szCs w:val="28"/>
        </w:rPr>
        <w:t>и промышленности Ульяновской области «О внесении изменений в приказ Министерства экономического развития и промышленности</w:t>
      </w:r>
    </w:p>
    <w:p w:rsidR="00CA1B05" w:rsidRPr="00CA1B05" w:rsidRDefault="00CA1B05" w:rsidP="00CA1B05">
      <w:pPr>
        <w:spacing w:after="0" w:line="240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CA1B05">
        <w:rPr>
          <w:rFonts w:ascii="PT Astra Serif" w:hAnsi="PT Astra Serif"/>
          <w:b/>
          <w:sz w:val="28"/>
          <w:szCs w:val="28"/>
        </w:rPr>
        <w:t>Ульяновской области от 29.09.2022 № 23-П»</w:t>
      </w:r>
    </w:p>
    <w:p w:rsidR="00CA1B05" w:rsidRPr="00CA1B05" w:rsidRDefault="00CA1B05" w:rsidP="00CA1B05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CA1B05" w:rsidRPr="00CA1B05" w:rsidRDefault="00CA1B05" w:rsidP="002459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A1B05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Ульяновской области от 19.07.2018 № 329-П «О порядке образования общественных советов при исполнительных органах государственной власти Ульяновской области, возглавляемых Правительством Ульяновской области», приказом Министерства экономического развития и промышленности Ульяновской области от 29.09.2022 № 23-П «Об утверждении положения </w:t>
      </w:r>
      <w:r>
        <w:rPr>
          <w:rFonts w:ascii="PT Astra Serif" w:hAnsi="PT Astra Serif"/>
          <w:sz w:val="28"/>
          <w:szCs w:val="28"/>
        </w:rPr>
        <w:t xml:space="preserve"> </w:t>
      </w:r>
      <w:r w:rsidRPr="00CA1B05">
        <w:rPr>
          <w:rFonts w:ascii="PT Astra Serif" w:hAnsi="PT Astra Serif"/>
          <w:sz w:val="28"/>
          <w:szCs w:val="28"/>
        </w:rPr>
        <w:t xml:space="preserve">об Общественном совете  </w:t>
      </w:r>
      <w:r w:rsidRPr="00CA1B05">
        <w:rPr>
          <w:rFonts w:ascii="PT Astra Serif" w:hAnsi="PT Astra Serif"/>
          <w:sz w:val="28"/>
          <w:szCs w:val="28"/>
        </w:rPr>
        <w:tab/>
        <w:t>при Министерстве экономического развития и промышленности Ульяновской области» утверждено положение об Общественном совете  при Министерстве экономического развития</w:t>
      </w:r>
      <w:proofErr w:type="gramEnd"/>
      <w:r w:rsidRPr="00CA1B05">
        <w:rPr>
          <w:rFonts w:ascii="PT Astra Serif" w:hAnsi="PT Astra Serif"/>
          <w:sz w:val="28"/>
          <w:szCs w:val="28"/>
        </w:rPr>
        <w:t xml:space="preserve"> и промышленности Ульяновской области (далее - Положение).</w:t>
      </w:r>
    </w:p>
    <w:p w:rsidR="00CA1B05" w:rsidRPr="00CA1B05" w:rsidRDefault="00CA1B05" w:rsidP="002459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A1B05">
        <w:rPr>
          <w:rFonts w:ascii="PT Astra Serif" w:hAnsi="PT Astra Serif"/>
          <w:sz w:val="28"/>
          <w:szCs w:val="28"/>
        </w:rPr>
        <w:t>Положение определяет статус, порядок формирования и деятельности Общественного совета, образуемого при Министерстве экономического развития и промышленности Ульяновской области (далее - Министерство), порядок взаимодействия с Общественной палатой Ульяновской области при формировании состава Общественного совета, а также порядок и условия включения в состав Общественного совета независимых экспертов от исполнительных органов государственной власти Ульяновской области, представителей заинтересованных общественных организаций и иных лиц.</w:t>
      </w:r>
      <w:proofErr w:type="gramEnd"/>
    </w:p>
    <w:p w:rsidR="00CA1B05" w:rsidRPr="00CA1B05" w:rsidRDefault="00CA1B05" w:rsidP="0024590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1B05">
        <w:rPr>
          <w:rFonts w:ascii="PT Astra Serif" w:hAnsi="PT Astra Serif"/>
          <w:sz w:val="28"/>
          <w:szCs w:val="28"/>
        </w:rPr>
        <w:t>Общественный Совет является постоянно действующим совещательно-консультативным органом общественного контроля.</w:t>
      </w:r>
    </w:p>
    <w:p w:rsidR="00CA1B05" w:rsidRPr="00CA1B05" w:rsidRDefault="00CA1B05" w:rsidP="0024590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1B05">
        <w:rPr>
          <w:rFonts w:ascii="PT Astra Serif" w:hAnsi="PT Astra Serif"/>
          <w:sz w:val="28"/>
          <w:szCs w:val="28"/>
        </w:rPr>
        <w:lastRenderedPageBreak/>
        <w:t xml:space="preserve">Предлагаемым проектом предлагается уточнить сроки проведения заседаний общественного совета при Министерстве, а также порядок принятия решений членами Общественного совета при равенстве голосов </w:t>
      </w:r>
      <w:r w:rsidR="00245900">
        <w:rPr>
          <w:rFonts w:ascii="PT Astra Serif" w:hAnsi="PT Astra Serif"/>
          <w:sz w:val="28"/>
          <w:szCs w:val="28"/>
        </w:rPr>
        <w:t xml:space="preserve"> </w:t>
      </w:r>
      <w:r w:rsidRPr="00CA1B05">
        <w:rPr>
          <w:rFonts w:ascii="PT Astra Serif" w:hAnsi="PT Astra Serif"/>
          <w:sz w:val="28"/>
          <w:szCs w:val="28"/>
        </w:rPr>
        <w:t xml:space="preserve">в отсутствии на заседании председателя Общественного совета,  а также исправить технические опечатки.  </w:t>
      </w:r>
    </w:p>
    <w:p w:rsidR="00CA1B05" w:rsidRPr="00CA1B05" w:rsidRDefault="00CA1B05" w:rsidP="0024590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1B05">
        <w:rPr>
          <w:rFonts w:ascii="PT Astra Serif" w:hAnsi="PT Astra Serif"/>
          <w:sz w:val="28"/>
          <w:szCs w:val="28"/>
        </w:rPr>
        <w:t xml:space="preserve">Проект приказа подготовлен референтом отдела юридического сопровождения департамента финансового обеспечения и юридического сопровождения  Министерства экономического развития и промышленности Ульяновской области </w:t>
      </w:r>
      <w:proofErr w:type="spellStart"/>
      <w:r w:rsidRPr="00CA1B05">
        <w:rPr>
          <w:rFonts w:ascii="PT Astra Serif" w:hAnsi="PT Astra Serif"/>
          <w:sz w:val="28"/>
          <w:szCs w:val="28"/>
        </w:rPr>
        <w:t>Брызгалиной</w:t>
      </w:r>
      <w:proofErr w:type="spellEnd"/>
      <w:r w:rsidRPr="00CA1B05">
        <w:rPr>
          <w:rFonts w:ascii="PT Astra Serif" w:hAnsi="PT Astra Serif"/>
          <w:sz w:val="28"/>
          <w:szCs w:val="28"/>
        </w:rPr>
        <w:t xml:space="preserve"> О.А.</w:t>
      </w:r>
    </w:p>
    <w:p w:rsidR="00CA1B05" w:rsidRPr="00CA1B05" w:rsidRDefault="00CA1B05" w:rsidP="00245900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</w:p>
    <w:p w:rsidR="00CA1B05" w:rsidRPr="00CA1B05" w:rsidRDefault="00CA1B05" w:rsidP="00245900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</w:p>
    <w:p w:rsidR="00CA1B05" w:rsidRPr="00245900" w:rsidRDefault="00CA1B05" w:rsidP="00245900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245900">
        <w:rPr>
          <w:rFonts w:ascii="PT Astra Serif" w:hAnsi="PT Astra Serif"/>
          <w:b/>
          <w:sz w:val="28"/>
          <w:szCs w:val="28"/>
        </w:rPr>
        <w:t>Финансово – экономическое обоснование к проекту</w:t>
      </w:r>
    </w:p>
    <w:p w:rsidR="00CA1B05" w:rsidRPr="00245900" w:rsidRDefault="00CA1B05" w:rsidP="00245900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245900">
        <w:rPr>
          <w:rFonts w:ascii="PT Astra Serif" w:hAnsi="PT Astra Serif"/>
          <w:b/>
          <w:sz w:val="28"/>
          <w:szCs w:val="28"/>
        </w:rPr>
        <w:t>приказа Министерства экономического развития  и промышленности</w:t>
      </w:r>
    </w:p>
    <w:p w:rsidR="00CA1B05" w:rsidRPr="00245900" w:rsidRDefault="00CA1B05" w:rsidP="00245900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245900">
        <w:rPr>
          <w:rFonts w:ascii="PT Astra Serif" w:hAnsi="PT Astra Serif"/>
          <w:b/>
          <w:sz w:val="28"/>
          <w:szCs w:val="28"/>
        </w:rPr>
        <w:t>Ульяновской области «О внесении изменений в приказ</w:t>
      </w:r>
    </w:p>
    <w:p w:rsidR="00CA1B05" w:rsidRPr="00245900" w:rsidRDefault="00CA1B05" w:rsidP="00245900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245900">
        <w:rPr>
          <w:rFonts w:ascii="PT Astra Serif" w:hAnsi="PT Astra Serif"/>
          <w:b/>
          <w:sz w:val="28"/>
          <w:szCs w:val="28"/>
        </w:rPr>
        <w:t>Министерства экономического развития и промышленности</w:t>
      </w:r>
    </w:p>
    <w:p w:rsidR="00CA1B05" w:rsidRPr="00245900" w:rsidRDefault="00CA1B05" w:rsidP="00245900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245900">
        <w:rPr>
          <w:rFonts w:ascii="PT Astra Serif" w:hAnsi="PT Astra Serif"/>
          <w:b/>
          <w:sz w:val="28"/>
          <w:szCs w:val="28"/>
        </w:rPr>
        <w:t>Ульяновской области от 29.09.2022 № 23-П»</w:t>
      </w:r>
    </w:p>
    <w:p w:rsidR="00CA1B05" w:rsidRPr="00CA1B05" w:rsidRDefault="00CA1B05" w:rsidP="00245900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</w:p>
    <w:p w:rsidR="00CA1B05" w:rsidRPr="00CA1B05" w:rsidRDefault="00CA1B05" w:rsidP="002459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B05">
        <w:rPr>
          <w:rFonts w:ascii="PT Astra Serif" w:hAnsi="PT Astra Serif"/>
          <w:sz w:val="28"/>
          <w:szCs w:val="28"/>
        </w:rPr>
        <w:t>Проект приказа Министерства экономического развития  и промышленности Ульяновской области «О внесении изменений в приказ Министерства экономического развития и промышленности  Ульяновской области от 29.09.2022 № 23-П» не повлечёт увеличения расходов и доходов бюджета Ульяновской области.</w:t>
      </w:r>
    </w:p>
    <w:sectPr w:rsidR="00CA1B05" w:rsidRPr="00CA1B05" w:rsidSect="008426A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DA" w:rsidRDefault="009E24DA" w:rsidP="008426AB">
      <w:pPr>
        <w:spacing w:after="0" w:line="240" w:lineRule="auto"/>
      </w:pPr>
      <w:r>
        <w:separator/>
      </w:r>
    </w:p>
  </w:endnote>
  <w:endnote w:type="continuationSeparator" w:id="0">
    <w:p w:rsidR="009E24DA" w:rsidRDefault="009E24DA" w:rsidP="0084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DA" w:rsidRDefault="009E24DA" w:rsidP="008426AB">
      <w:pPr>
        <w:spacing w:after="0" w:line="240" w:lineRule="auto"/>
      </w:pPr>
      <w:r>
        <w:separator/>
      </w:r>
    </w:p>
  </w:footnote>
  <w:footnote w:type="continuationSeparator" w:id="0">
    <w:p w:rsidR="009E24DA" w:rsidRDefault="009E24DA" w:rsidP="0084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901537"/>
      <w:docPartObj>
        <w:docPartGallery w:val="Page Numbers (Top of Page)"/>
        <w:docPartUnique/>
      </w:docPartObj>
    </w:sdtPr>
    <w:sdtEndPr/>
    <w:sdtContent>
      <w:p w:rsidR="008426AB" w:rsidRDefault="008426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6C9">
          <w:rPr>
            <w:noProof/>
          </w:rPr>
          <w:t>2</w:t>
        </w:r>
        <w:r>
          <w:fldChar w:fldCharType="end"/>
        </w:r>
      </w:p>
    </w:sdtContent>
  </w:sdt>
  <w:p w:rsidR="008426AB" w:rsidRDefault="008426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98E"/>
    <w:multiLevelType w:val="hybridMultilevel"/>
    <w:tmpl w:val="697A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17DCF"/>
    <w:multiLevelType w:val="hybridMultilevel"/>
    <w:tmpl w:val="C1C4F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A4466">
      <w:start w:val="1"/>
      <w:numFmt w:val="decimal"/>
      <w:lvlText w:val="%2)"/>
      <w:lvlJc w:val="left"/>
      <w:pPr>
        <w:ind w:left="189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E6CFA"/>
    <w:multiLevelType w:val="hybridMultilevel"/>
    <w:tmpl w:val="A350A684"/>
    <w:lvl w:ilvl="0" w:tplc="17DCA49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93248"/>
    <w:multiLevelType w:val="hybridMultilevel"/>
    <w:tmpl w:val="A9E8AD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03764"/>
    <w:multiLevelType w:val="hybridMultilevel"/>
    <w:tmpl w:val="98A67D0A"/>
    <w:lvl w:ilvl="0" w:tplc="B246A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0B53F1"/>
    <w:multiLevelType w:val="hybridMultilevel"/>
    <w:tmpl w:val="0EAC5D96"/>
    <w:lvl w:ilvl="0" w:tplc="17DCA49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65"/>
    <w:rsid w:val="00043153"/>
    <w:rsid w:val="0006711F"/>
    <w:rsid w:val="00194406"/>
    <w:rsid w:val="001D6DB1"/>
    <w:rsid w:val="001E0E65"/>
    <w:rsid w:val="00245900"/>
    <w:rsid w:val="002F4A9C"/>
    <w:rsid w:val="004D4A90"/>
    <w:rsid w:val="00694DF1"/>
    <w:rsid w:val="006B16C9"/>
    <w:rsid w:val="007E2E91"/>
    <w:rsid w:val="008426AB"/>
    <w:rsid w:val="00934E5B"/>
    <w:rsid w:val="009377BA"/>
    <w:rsid w:val="00940A81"/>
    <w:rsid w:val="009E24DA"/>
    <w:rsid w:val="00BF79C1"/>
    <w:rsid w:val="00CA1B05"/>
    <w:rsid w:val="00CA6113"/>
    <w:rsid w:val="00D25C2C"/>
    <w:rsid w:val="00D343AE"/>
    <w:rsid w:val="00D83907"/>
    <w:rsid w:val="00E70247"/>
    <w:rsid w:val="00EC7773"/>
    <w:rsid w:val="00F028FE"/>
    <w:rsid w:val="00F609FB"/>
    <w:rsid w:val="00F67140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AB"/>
  </w:style>
  <w:style w:type="paragraph" w:styleId="a6">
    <w:name w:val="footer"/>
    <w:basedOn w:val="a"/>
    <w:link w:val="a7"/>
    <w:uiPriority w:val="99"/>
    <w:unhideWhenUsed/>
    <w:rsid w:val="0084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AB"/>
  </w:style>
  <w:style w:type="paragraph" w:styleId="a6">
    <w:name w:val="footer"/>
    <w:basedOn w:val="a"/>
    <w:link w:val="a7"/>
    <w:uiPriority w:val="99"/>
    <w:unhideWhenUsed/>
    <w:rsid w:val="0084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34B0-5FA9-4D69-85C4-AA91D4AD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2</cp:revision>
  <cp:lastPrinted>2023-06-15T05:15:00Z</cp:lastPrinted>
  <dcterms:created xsi:type="dcterms:W3CDTF">2023-08-04T06:51:00Z</dcterms:created>
  <dcterms:modified xsi:type="dcterms:W3CDTF">2023-08-04T06:51:00Z</dcterms:modified>
</cp:coreProperties>
</file>