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0D" w:rsidRDefault="004F090D" w:rsidP="004F090D">
      <w:pPr>
        <w:pStyle w:val="ConsPlusTitlePage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ПРОЕКТ</w:t>
      </w: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МИНИСТЕРСТВО ПРОСВЕЩЕНИЯ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И ВОСПИТАНИЯ УЛЬЯНОВСКОЙ ОБЛАСТИ</w:t>
      </w: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ПРИКАЗ</w:t>
      </w: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60D0D" w:rsidRPr="0032403E" w:rsidRDefault="00C66C2F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приказ Министерства образования и науки Ульяновской области от 26.09.2016 № 17</w:t>
      </w:r>
    </w:p>
    <w:p w:rsidR="00AF2BED" w:rsidRPr="0032403E" w:rsidRDefault="00AF2BED" w:rsidP="00B60D39">
      <w:pPr>
        <w:pStyle w:val="ConsPlusTitlePage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F2DEC" w:rsidRDefault="0028695E" w:rsidP="003F2DEC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6E6D7B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р и </w:t>
      </w:r>
      <w:proofErr w:type="gramStart"/>
      <w:r w:rsidR="006E6D7B" w:rsidRPr="0032403E">
        <w:rPr>
          <w:rFonts w:ascii="PT Astra Serif" w:hAnsi="PT Astra Serif"/>
          <w:color w:val="000000" w:themeColor="text1"/>
          <w:sz w:val="28"/>
          <w:szCs w:val="28"/>
        </w:rPr>
        <w:t>к</w:t>
      </w:r>
      <w:proofErr w:type="gramEnd"/>
      <w:r w:rsidR="006E6D7B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а з ы в а ю:</w:t>
      </w:r>
    </w:p>
    <w:p w:rsidR="006E6D7B" w:rsidRDefault="003F2DEC" w:rsidP="003F2DEC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484FC3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лужебн</w:t>
      </w:r>
      <w:r w:rsidR="00DB46D6">
        <w:rPr>
          <w:rFonts w:ascii="PT Astra Serif" w:hAnsi="PT Astra Serif"/>
          <w:color w:val="000000" w:themeColor="text1"/>
          <w:sz w:val="28"/>
          <w:szCs w:val="28"/>
        </w:rPr>
        <w:t>ый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 xml:space="preserve"> распоряд</w:t>
      </w:r>
      <w:r w:rsidR="00DB46D6">
        <w:rPr>
          <w:rFonts w:ascii="PT Astra Serif" w:hAnsi="PT Astra Serif"/>
          <w:color w:val="000000" w:themeColor="text1"/>
          <w:sz w:val="28"/>
          <w:szCs w:val="28"/>
        </w:rPr>
        <w:t>ок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просвещения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и воспитания Ульяновской области, утверждённ</w:t>
      </w:r>
      <w:r w:rsidR="00DB46D6">
        <w:rPr>
          <w:rFonts w:ascii="PT Astra Serif" w:hAnsi="PT Astra Serif"/>
          <w:color w:val="000000" w:themeColor="text1"/>
          <w:sz w:val="28"/>
          <w:szCs w:val="28"/>
        </w:rPr>
        <w:t>ый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>приказ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образования и науки Ульяновской области от 26.09.2016 № 17 «Об утверждении служебного распорядка Министерства просвещения и воспитания Ульяновской области» следующие изменения:</w:t>
      </w:r>
    </w:p>
    <w:p w:rsidR="00DB46D6" w:rsidRDefault="00DB46D6" w:rsidP="00DB46D6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в </w:t>
      </w:r>
      <w:r>
        <w:rPr>
          <w:rFonts w:ascii="PT Astra Serif" w:hAnsi="PT Astra Serif"/>
          <w:color w:val="000000" w:themeColor="text1"/>
          <w:sz w:val="28"/>
          <w:szCs w:val="28"/>
        </w:rPr>
        <w:t>раздел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1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728D3" w:rsidRDefault="00DB46D6" w:rsidP="007728D3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728D3" w:rsidRPr="007728D3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 xml:space="preserve"> в пункте 1.3 слова «отделом кадрового обеспечения Министерства образования и науки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>» заменить словами «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руководителями структурных подразделений Министерства просвеще</w:t>
      </w:r>
      <w:bookmarkStart w:id="0" w:name="_GoBack"/>
      <w:bookmarkEnd w:id="0"/>
      <w:r w:rsidR="0028695E">
        <w:rPr>
          <w:rFonts w:ascii="PT Astra Serif" w:hAnsi="PT Astra Serif"/>
          <w:color w:val="000000" w:themeColor="text1"/>
          <w:sz w:val="28"/>
          <w:szCs w:val="28"/>
        </w:rPr>
        <w:t>ния и воспитания Ульяновской области (дал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ее – Министерство), в которых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 xml:space="preserve"> гражданские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служащие и технические работники осуществляют служебную (трудовую) деятельность</w:t>
      </w:r>
      <w:r w:rsidR="007728D3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D20C24" w:rsidRDefault="007728D3" w:rsidP="007728D3">
      <w:pPr>
        <w:pStyle w:val="ConsPlusTitlePage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ab/>
      </w:r>
      <w:r w:rsidR="00DB46D6">
        <w:rPr>
          <w:rFonts w:ascii="PT Astra Serif" w:hAnsi="PT Astra Serif"/>
          <w:color w:val="000000" w:themeColor="text1"/>
          <w:sz w:val="28"/>
          <w:szCs w:val="28"/>
        </w:rPr>
        <w:t>б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ом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1.5</w:t>
      </w:r>
      <w:r w:rsidR="0028695E" w:rsidRPr="0028695E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следующего содержания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728D3" w:rsidRDefault="007728D3" w:rsidP="00D20C24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8695E">
        <w:rPr>
          <w:rFonts w:ascii="PT Astra Serif" w:hAnsi="PT Astra Serif"/>
          <w:color w:val="000000" w:themeColor="text1"/>
          <w:sz w:val="28"/>
          <w:szCs w:val="28"/>
        </w:rPr>
        <w:t>1.5</w:t>
      </w:r>
      <w:r w:rsidR="0028695E" w:rsidRPr="0028695E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Техническим </w:t>
      </w:r>
      <w:r w:rsidR="00F025EA">
        <w:rPr>
          <w:rFonts w:ascii="PT Astra Serif" w:hAnsi="PT Astra Serif"/>
          <w:color w:val="000000" w:themeColor="text1"/>
          <w:sz w:val="28"/>
          <w:szCs w:val="28"/>
        </w:rPr>
        <w:t xml:space="preserve">работникам предоставляется дополнительный отпуск </w:t>
      </w:r>
      <w:r w:rsidR="00F17014">
        <w:rPr>
          <w:rFonts w:ascii="PT Astra Serif" w:hAnsi="PT Astra Serif"/>
          <w:color w:val="000000" w:themeColor="text1"/>
          <w:sz w:val="28"/>
          <w:szCs w:val="28"/>
        </w:rPr>
        <w:br/>
      </w:r>
      <w:r w:rsidR="00F025EA">
        <w:rPr>
          <w:rFonts w:ascii="PT Astra Serif" w:hAnsi="PT Astra Serif"/>
          <w:color w:val="000000" w:themeColor="text1"/>
          <w:sz w:val="28"/>
          <w:szCs w:val="28"/>
        </w:rPr>
        <w:t>за стаж работы в Министерстве в соответствии с Коллективным договором Министерства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25488C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6C2EB7" w:rsidRPr="00DB46D6" w:rsidRDefault="00DB46D6" w:rsidP="00DB4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в пункте 1.11 слова </w:t>
      </w:r>
      <w:r w:rsidR="006C2EB7" w:rsidRPr="00DB46D6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B46D6">
        <w:rPr>
          <w:rFonts w:ascii="PT Astra Serif" w:hAnsi="PT Astra Serif" w:cs="Arial"/>
          <w:sz w:val="28"/>
          <w:szCs w:val="28"/>
        </w:rPr>
        <w:t>просвещения и</w:t>
      </w:r>
      <w:r w:rsidRPr="00DB46D6">
        <w:rPr>
          <w:rFonts w:ascii="PT Astra Serif" w:hAnsi="PT Astra Serif" w:cs="Arial"/>
          <w:sz w:val="28"/>
          <w:szCs w:val="28"/>
        </w:rPr>
        <w:t xml:space="preserve"> воспитания Ульяновской области</w:t>
      </w:r>
      <w:r w:rsidR="006C2EB7" w:rsidRPr="00DB46D6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исключить;</w:t>
      </w:r>
    </w:p>
    <w:p w:rsidR="0025488C" w:rsidRDefault="0025488C" w:rsidP="007728D3">
      <w:pPr>
        <w:pStyle w:val="ConsPlusTitlePage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ab/>
      </w:r>
      <w:r w:rsidR="00DB46D6">
        <w:rPr>
          <w:rFonts w:ascii="PT Astra Serif" w:hAnsi="PT Astra Serif"/>
          <w:color w:val="000000" w:themeColor="text1"/>
          <w:sz w:val="28"/>
          <w:szCs w:val="28"/>
        </w:rPr>
        <w:t>г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F2DE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D20C24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3F2DEC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D20C24">
        <w:rPr>
          <w:rFonts w:ascii="PT Astra Serif" w:hAnsi="PT Astra Serif"/>
          <w:color w:val="000000" w:themeColor="text1"/>
          <w:sz w:val="28"/>
          <w:szCs w:val="28"/>
        </w:rPr>
        <w:t xml:space="preserve"> 1.13: </w:t>
      </w:r>
    </w:p>
    <w:p w:rsidR="003F2DEC" w:rsidRDefault="003F2DEC" w:rsidP="00D20C24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абзац четвёртый изложить в следующей редакции: </w:t>
      </w:r>
    </w:p>
    <w:p w:rsidR="00D20C24" w:rsidRPr="00D20C24" w:rsidRDefault="00D20C24" w:rsidP="00D20C24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 xml:space="preserve">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 xml:space="preserve">по контракту о добровольном содействии в выполнении задач, возложенных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 xml:space="preserve">на Вооруженные Силы Российской Федерации или войска национальной гвардии Российской Федерации, либо вследствие заболевания, связанного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 xml:space="preserve">с прохождением военной службы (службы), исполнением обязанностей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по контракту о добровольном содействии в выполнении задач, возложенных </w:t>
      </w:r>
      <w:r w:rsidR="00627063">
        <w:rPr>
          <w:rFonts w:ascii="PT Astra Serif" w:hAnsi="PT Astra Serif"/>
          <w:color w:val="000000" w:themeColor="text1"/>
          <w:sz w:val="28"/>
          <w:szCs w:val="28"/>
        </w:rPr>
        <w:br/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>на Вооруженные Силы Российской Федерации или войска национальной гвардии Российской Федерации, - до 14 календарных дней в году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;</w:t>
      </w:r>
      <w:r w:rsidR="003F2DE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20C2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F2DEC" w:rsidRDefault="003F2DEC" w:rsidP="00D20C24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дополнить новым абзацем седьмым следующего содержания:</w:t>
      </w:r>
    </w:p>
    <w:p w:rsidR="00D20C24" w:rsidRPr="00D20C24" w:rsidRDefault="003F2DEC" w:rsidP="00D20C24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D20C24" w:rsidRPr="00D20C24">
        <w:rPr>
          <w:rFonts w:ascii="PT Astra Serif" w:hAnsi="PT Astra Serif"/>
          <w:color w:val="000000" w:themeColor="text1"/>
          <w:sz w:val="28"/>
          <w:szCs w:val="28"/>
        </w:rPr>
        <w:t>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- до 35 календарных дней в году</w:t>
      </w:r>
      <w:r w:rsidR="006C2EB7">
        <w:rPr>
          <w:rFonts w:ascii="PT Astra Serif" w:hAnsi="PT Astra Serif"/>
          <w:color w:val="000000" w:themeColor="text1"/>
          <w:sz w:val="28"/>
          <w:szCs w:val="28"/>
        </w:rPr>
        <w:t>;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20C24" w:rsidRPr="00D20C2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F2DEC" w:rsidRDefault="003F2DEC" w:rsidP="003F2DEC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абзац седьмой считать</w:t>
      </w:r>
      <w:r w:rsidR="007E4CE9">
        <w:rPr>
          <w:rFonts w:ascii="PT Astra Serif" w:hAnsi="PT Astra Serif"/>
          <w:color w:val="000000" w:themeColor="text1"/>
          <w:sz w:val="28"/>
          <w:szCs w:val="28"/>
        </w:rPr>
        <w:t xml:space="preserve"> абзацем восьмым соответственно;</w:t>
      </w:r>
    </w:p>
    <w:p w:rsidR="00DB46D6" w:rsidRPr="00DB46D6" w:rsidRDefault="00DB46D6" w:rsidP="00DB4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1340B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пункте 3.2 раздела 3 слова </w:t>
      </w:r>
      <w:r w:rsidRPr="00DB46D6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B46D6">
        <w:rPr>
          <w:rFonts w:ascii="PT Astra Serif" w:hAnsi="PT Astra Serif" w:cs="Arial"/>
          <w:sz w:val="28"/>
          <w:szCs w:val="28"/>
        </w:rPr>
        <w:t>просвещения и воспитания Ульяновской области</w:t>
      </w:r>
      <w:r w:rsidRPr="00DB46D6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исключить.</w:t>
      </w:r>
    </w:p>
    <w:p w:rsidR="00B60D39" w:rsidRPr="0032403E" w:rsidRDefault="003F2DEC" w:rsidP="003F2DEC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B3692F" w:rsidRPr="0032403E">
        <w:rPr>
          <w:rFonts w:ascii="PT Astra Serif" w:hAnsi="PT Astra Serif"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2BED" w:rsidRPr="0032403E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2BED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728D3" w:rsidRPr="0032403E" w:rsidRDefault="007728D3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7A63" w:rsidRPr="0032403E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Министр просвещения и воспитания </w:t>
      </w:r>
    </w:p>
    <w:p w:rsidR="00B60D39" w:rsidRPr="00D9401D" w:rsidRDefault="00367A63" w:rsidP="0041340B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                                                       </w:t>
      </w:r>
      <w:r w:rsidR="0041340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proofErr w:type="spellStart"/>
      <w:r w:rsidR="0041340B">
        <w:rPr>
          <w:rFonts w:ascii="PT Astra Serif" w:hAnsi="PT Astra Serif"/>
          <w:color w:val="000000" w:themeColor="text1"/>
          <w:sz w:val="28"/>
          <w:szCs w:val="28"/>
        </w:rPr>
        <w:t>Н.В.Семенова</w:t>
      </w:r>
      <w:proofErr w:type="spellEnd"/>
    </w:p>
    <w:sectPr w:rsidR="00B60D39" w:rsidRPr="00D9401D" w:rsidSect="0062154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B0" w:rsidRDefault="00F011B0" w:rsidP="00B33D01">
      <w:pPr>
        <w:spacing w:after="0" w:line="240" w:lineRule="auto"/>
      </w:pPr>
      <w:r>
        <w:separator/>
      </w:r>
    </w:p>
  </w:endnote>
  <w:endnote w:type="continuationSeparator" w:id="0">
    <w:p w:rsidR="00F011B0" w:rsidRDefault="00F011B0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B0" w:rsidRDefault="00F011B0" w:rsidP="00B33D01">
      <w:pPr>
        <w:spacing w:after="0" w:line="240" w:lineRule="auto"/>
      </w:pPr>
      <w:r>
        <w:separator/>
      </w:r>
    </w:p>
  </w:footnote>
  <w:footnote w:type="continuationSeparator" w:id="0">
    <w:p w:rsidR="00F011B0" w:rsidRDefault="00F011B0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4411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C269CA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B4B"/>
    <w:multiLevelType w:val="hybridMultilevel"/>
    <w:tmpl w:val="06EAC306"/>
    <w:lvl w:ilvl="0" w:tplc="30C6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634C3"/>
    <w:multiLevelType w:val="hybridMultilevel"/>
    <w:tmpl w:val="5A74B15C"/>
    <w:lvl w:ilvl="0" w:tplc="BE7E7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202EF"/>
    <w:multiLevelType w:val="hybridMultilevel"/>
    <w:tmpl w:val="8C7A95B4"/>
    <w:lvl w:ilvl="0" w:tplc="4ED6B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065737"/>
    <w:multiLevelType w:val="hybridMultilevel"/>
    <w:tmpl w:val="E9FCF176"/>
    <w:lvl w:ilvl="0" w:tplc="AA24926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AD2269"/>
    <w:multiLevelType w:val="hybridMultilevel"/>
    <w:tmpl w:val="6EB454B4"/>
    <w:lvl w:ilvl="0" w:tplc="7FD81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00C4E17"/>
    <w:multiLevelType w:val="hybridMultilevel"/>
    <w:tmpl w:val="BA9A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D53B0"/>
    <w:multiLevelType w:val="hybridMultilevel"/>
    <w:tmpl w:val="07BE5E56"/>
    <w:lvl w:ilvl="0" w:tplc="0838A03E">
      <w:start w:val="1"/>
      <w:numFmt w:val="decimal"/>
      <w:lvlText w:val="%1)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42EDE"/>
    <w:rsid w:val="001938FE"/>
    <w:rsid w:val="00206ECA"/>
    <w:rsid w:val="00220E71"/>
    <w:rsid w:val="00221995"/>
    <w:rsid w:val="0025488C"/>
    <w:rsid w:val="0028695E"/>
    <w:rsid w:val="002A160F"/>
    <w:rsid w:val="002E23CA"/>
    <w:rsid w:val="00300C9B"/>
    <w:rsid w:val="0032403E"/>
    <w:rsid w:val="00324862"/>
    <w:rsid w:val="0034696B"/>
    <w:rsid w:val="00367A63"/>
    <w:rsid w:val="00374328"/>
    <w:rsid w:val="00393FB8"/>
    <w:rsid w:val="003949B6"/>
    <w:rsid w:val="003A5843"/>
    <w:rsid w:val="003F2DEC"/>
    <w:rsid w:val="003F5441"/>
    <w:rsid w:val="003F5F90"/>
    <w:rsid w:val="00402B86"/>
    <w:rsid w:val="00406B86"/>
    <w:rsid w:val="0041340B"/>
    <w:rsid w:val="00467755"/>
    <w:rsid w:val="00484FC3"/>
    <w:rsid w:val="004C2058"/>
    <w:rsid w:val="004C7A3A"/>
    <w:rsid w:val="004F090D"/>
    <w:rsid w:val="004F194D"/>
    <w:rsid w:val="00546E5B"/>
    <w:rsid w:val="0056288A"/>
    <w:rsid w:val="005A5703"/>
    <w:rsid w:val="005B26AB"/>
    <w:rsid w:val="005E44EA"/>
    <w:rsid w:val="005F4F19"/>
    <w:rsid w:val="00610EA4"/>
    <w:rsid w:val="00621546"/>
    <w:rsid w:val="00627063"/>
    <w:rsid w:val="00635735"/>
    <w:rsid w:val="00636067"/>
    <w:rsid w:val="00647F0C"/>
    <w:rsid w:val="00685AD9"/>
    <w:rsid w:val="006932B7"/>
    <w:rsid w:val="006C2EB7"/>
    <w:rsid w:val="006E4DFF"/>
    <w:rsid w:val="006E6D7B"/>
    <w:rsid w:val="006F3915"/>
    <w:rsid w:val="007034F4"/>
    <w:rsid w:val="00755999"/>
    <w:rsid w:val="007567B5"/>
    <w:rsid w:val="00765F64"/>
    <w:rsid w:val="007728D3"/>
    <w:rsid w:val="00780157"/>
    <w:rsid w:val="00785675"/>
    <w:rsid w:val="007C28B8"/>
    <w:rsid w:val="007E4CE9"/>
    <w:rsid w:val="00883E63"/>
    <w:rsid w:val="008B55C4"/>
    <w:rsid w:val="008C2385"/>
    <w:rsid w:val="00904884"/>
    <w:rsid w:val="00912F59"/>
    <w:rsid w:val="0098621C"/>
    <w:rsid w:val="00987E48"/>
    <w:rsid w:val="009E7A67"/>
    <w:rsid w:val="009F6F8E"/>
    <w:rsid w:val="00A27B0C"/>
    <w:rsid w:val="00A40360"/>
    <w:rsid w:val="00A4379D"/>
    <w:rsid w:val="00A9540D"/>
    <w:rsid w:val="00AB154D"/>
    <w:rsid w:val="00AC367D"/>
    <w:rsid w:val="00AC4442"/>
    <w:rsid w:val="00AC6783"/>
    <w:rsid w:val="00AD073A"/>
    <w:rsid w:val="00AD6A0E"/>
    <w:rsid w:val="00AE6867"/>
    <w:rsid w:val="00AF2BED"/>
    <w:rsid w:val="00B153BC"/>
    <w:rsid w:val="00B31410"/>
    <w:rsid w:val="00B33D01"/>
    <w:rsid w:val="00B3692F"/>
    <w:rsid w:val="00B60D39"/>
    <w:rsid w:val="00B7392F"/>
    <w:rsid w:val="00BD1DE3"/>
    <w:rsid w:val="00C1689E"/>
    <w:rsid w:val="00C215EA"/>
    <w:rsid w:val="00C269CA"/>
    <w:rsid w:val="00C30D53"/>
    <w:rsid w:val="00C60D0D"/>
    <w:rsid w:val="00C66C2F"/>
    <w:rsid w:val="00CA3CE4"/>
    <w:rsid w:val="00CC0CB8"/>
    <w:rsid w:val="00D20C24"/>
    <w:rsid w:val="00D21000"/>
    <w:rsid w:val="00D24128"/>
    <w:rsid w:val="00D410F0"/>
    <w:rsid w:val="00D42FD5"/>
    <w:rsid w:val="00D81906"/>
    <w:rsid w:val="00D9401D"/>
    <w:rsid w:val="00DA19F4"/>
    <w:rsid w:val="00DB46D6"/>
    <w:rsid w:val="00DD27E5"/>
    <w:rsid w:val="00E13A80"/>
    <w:rsid w:val="00E3473A"/>
    <w:rsid w:val="00E3712F"/>
    <w:rsid w:val="00E61145"/>
    <w:rsid w:val="00E65782"/>
    <w:rsid w:val="00E92A0B"/>
    <w:rsid w:val="00F011B0"/>
    <w:rsid w:val="00F025EA"/>
    <w:rsid w:val="00F056A6"/>
    <w:rsid w:val="00F17014"/>
    <w:rsid w:val="00F22655"/>
    <w:rsid w:val="00F27D04"/>
    <w:rsid w:val="00F72C73"/>
    <w:rsid w:val="00F947AB"/>
    <w:rsid w:val="00F96E59"/>
    <w:rsid w:val="00FA225A"/>
    <w:rsid w:val="00FB11A8"/>
    <w:rsid w:val="00FB71BE"/>
    <w:rsid w:val="00FE78F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7191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8695E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28695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8695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86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056E-5AEB-4602-9B30-E6824966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3</cp:revision>
  <cp:lastPrinted>2025-06-20T12:33:00Z</cp:lastPrinted>
  <dcterms:created xsi:type="dcterms:W3CDTF">2025-06-20T11:57:00Z</dcterms:created>
  <dcterms:modified xsi:type="dcterms:W3CDTF">2025-06-20T13:00:00Z</dcterms:modified>
</cp:coreProperties>
</file>