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FED" w:rsidRPr="006D3898" w:rsidRDefault="00E27FED" w:rsidP="00E27FED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  <w:r w:rsidRPr="006D3898">
        <w:rPr>
          <w:rFonts w:ascii="PT Astra Serif" w:eastAsia="PT Astra Serif" w:hAnsi="PT Astra Serif" w:cs="PT Astra Serif"/>
        </w:rPr>
        <w:t>ПРОЕКТ</w:t>
      </w:r>
    </w:p>
    <w:p w:rsidR="00E27FED" w:rsidRPr="006D3898" w:rsidRDefault="00E27FED" w:rsidP="00E27FED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</w:p>
    <w:p w:rsidR="00E27FED" w:rsidRPr="006D3898" w:rsidRDefault="00E27FED" w:rsidP="00E27FED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 w:rsidRPr="006D3898">
        <w:rPr>
          <w:rFonts w:ascii="PT Astra Serif" w:eastAsia="PT Astra Serif" w:hAnsi="PT Astra Serif" w:cs="PT Astra Serif"/>
        </w:rPr>
        <w:t>ПРАВИТЕЛЬСТВО УЛЬЯНОВСКОЙ ОБЛАСТИ</w:t>
      </w:r>
    </w:p>
    <w:p w:rsidR="00E27FED" w:rsidRPr="006D3898" w:rsidRDefault="00E27FED" w:rsidP="00E27FED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E27FED" w:rsidRPr="006D3898" w:rsidRDefault="00E27FED" w:rsidP="00E27FED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E27FED" w:rsidRPr="006D3898" w:rsidRDefault="00E27FED" w:rsidP="00E27FED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 w:rsidRPr="006D3898">
        <w:rPr>
          <w:rFonts w:ascii="PT Astra Serif" w:eastAsia="PT Astra Serif" w:hAnsi="PT Astra Serif" w:cs="PT Astra Serif"/>
        </w:rPr>
        <w:t>ПОСТАНОВЛЕНИЕ</w:t>
      </w:r>
    </w:p>
    <w:p w:rsidR="00E27FED" w:rsidRPr="006D3898" w:rsidRDefault="00E27FED" w:rsidP="00E27FED">
      <w:pPr>
        <w:spacing w:after="0" w:line="245" w:lineRule="auto"/>
        <w:rPr>
          <w:rFonts w:ascii="PT Astra Serif" w:eastAsia="PT Astra Serif" w:hAnsi="PT Astra Serif" w:cs="PT Astra Serif"/>
        </w:rPr>
      </w:pPr>
    </w:p>
    <w:p w:rsidR="00E27FED" w:rsidRPr="006D3898" w:rsidRDefault="00E27FED" w:rsidP="00E27FED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B24634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 xml:space="preserve">О внесении изменений в региональную программу </w:t>
      </w:r>
      <w:r w:rsidRPr="006608C2">
        <w:rPr>
          <w:rFonts w:ascii="PT Astra Serif" w:eastAsia="PT Astra Serif" w:hAnsi="PT Astra Serif" w:cs="PT Astra Serif"/>
          <w:b/>
        </w:rPr>
        <w:br/>
        <w:t xml:space="preserve">Ульяновской области «Модернизация систем коммунальной </w:t>
      </w:r>
      <w:r w:rsidRPr="006608C2">
        <w:rPr>
          <w:rFonts w:ascii="PT Astra Serif" w:eastAsia="PT Astra Serif" w:hAnsi="PT Astra Serif" w:cs="PT Astra Serif"/>
          <w:b/>
        </w:rPr>
        <w:br/>
        <w:t>инфраструктуры в Ульяновской области на 2023-2027 годы»</w:t>
      </w:r>
    </w:p>
    <w:p w:rsidR="009C1F8F" w:rsidRPr="006608C2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6608C2" w:rsidRDefault="00B24634" w:rsidP="00455A92">
      <w:pP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Правительство Ульяновской области п о с т а н о в л я е т:</w:t>
      </w:r>
    </w:p>
    <w:p w:rsidR="00CD765F" w:rsidRPr="006608C2" w:rsidRDefault="00B24634" w:rsidP="00455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 xml:space="preserve">Внести в региональную программу Ульяновской области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 xml:space="preserve">«Модернизация систем коммунальной инфраструктуры в Ульяновской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 xml:space="preserve">области на 2023-2027 годы», утверждённую постановлением Правительства Ульяновской области от 06.07.2023 № 339-П «Об утверждении региональной программы Ульяновской области «Модернизация систем коммунальной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 xml:space="preserve">инфраструктуры в Ульяновской области на 2023-2027 годы», следующие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>изменения:</w:t>
      </w:r>
    </w:p>
    <w:p w:rsidR="00CD765F" w:rsidRPr="006608C2" w:rsidRDefault="00B24634" w:rsidP="00455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в паспорте:</w:t>
      </w:r>
    </w:p>
    <w:p w:rsidR="00CD765F" w:rsidRPr="006608C2" w:rsidRDefault="00B24634" w:rsidP="00455A92">
      <w:pPr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 xml:space="preserve">а) строку «Объёмы и источники финансирования региональной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>программы» изложить в следующей редакции:</w:t>
      </w:r>
    </w:p>
    <w:tbl>
      <w:tblPr>
        <w:tblStyle w:val="a5"/>
        <w:tblW w:w="9923" w:type="dxa"/>
        <w:tblInd w:w="-176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4"/>
        <w:gridCol w:w="2835"/>
        <w:gridCol w:w="426"/>
        <w:gridCol w:w="6378"/>
      </w:tblGrid>
      <w:tr w:rsidR="00455A92" w:rsidRPr="006608C2" w:rsidTr="00455A92">
        <w:tc>
          <w:tcPr>
            <w:tcW w:w="284" w:type="dxa"/>
          </w:tcPr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835" w:type="dxa"/>
          </w:tcPr>
          <w:p w:rsidR="00455A92" w:rsidRDefault="00394293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5" w:lineRule="auto"/>
              <w:jc w:val="both"/>
              <w:rPr>
                <w:rFonts w:ascii="PT Astra Serif" w:eastAsia="PT Astra Serif" w:hAnsi="PT Astra Serif" w:cs="PT Astra Serif"/>
                <w:spacing w:val="-4"/>
              </w:rPr>
            </w:pPr>
            <w:r w:rsidRPr="006608C2">
              <w:rPr>
                <w:rFonts w:ascii="PT Astra Serif" w:eastAsia="PT Astra Serif" w:hAnsi="PT Astra Serif" w:cs="PT Astra Serif"/>
              </w:rPr>
              <w:t>«</w:t>
            </w:r>
            <w:r w:rsidR="00455A92" w:rsidRPr="00394293">
              <w:rPr>
                <w:rFonts w:ascii="PT Astra Serif" w:eastAsia="PT Astra Serif" w:hAnsi="PT Astra Serif" w:cs="PT Astra Serif"/>
                <w:spacing w:val="-4"/>
              </w:rPr>
              <w:t>Объёмы и источники финансирования ре</w:t>
            </w:r>
            <w:r w:rsidR="001B594A">
              <w:rPr>
                <w:rFonts w:ascii="PT Astra Serif" w:eastAsia="PT Astra Serif" w:hAnsi="PT Astra Serif" w:cs="PT Astra Serif"/>
                <w:spacing w:val="-4"/>
              </w:rPr>
              <w:t>-</w:t>
            </w:r>
            <w:proofErr w:type="spellStart"/>
            <w:r w:rsidR="00455A92" w:rsidRPr="00394293">
              <w:rPr>
                <w:rFonts w:ascii="PT Astra Serif" w:eastAsia="PT Astra Serif" w:hAnsi="PT Astra Serif" w:cs="PT Astra Serif"/>
                <w:spacing w:val="-4"/>
              </w:rPr>
              <w:t>гиональной</w:t>
            </w:r>
            <w:proofErr w:type="spellEnd"/>
            <w:r w:rsidR="00455A92" w:rsidRPr="00394293">
              <w:rPr>
                <w:rFonts w:ascii="PT Astra Serif" w:eastAsia="PT Astra Serif" w:hAnsi="PT Astra Serif" w:cs="PT Astra Serif"/>
                <w:spacing w:val="-4"/>
              </w:rPr>
              <w:t xml:space="preserve"> </w:t>
            </w:r>
            <w:proofErr w:type="spellStart"/>
            <w:r w:rsidR="00455A92" w:rsidRPr="00394293">
              <w:rPr>
                <w:rFonts w:ascii="PT Astra Serif" w:eastAsia="PT Astra Serif" w:hAnsi="PT Astra Serif" w:cs="PT Astra Serif"/>
                <w:spacing w:val="-4"/>
              </w:rPr>
              <w:t>програм</w:t>
            </w:r>
            <w:proofErr w:type="spellEnd"/>
            <w:r w:rsidR="001B594A">
              <w:rPr>
                <w:rFonts w:ascii="PT Astra Serif" w:eastAsia="PT Astra Serif" w:hAnsi="PT Astra Serif" w:cs="PT Astra Serif"/>
                <w:spacing w:val="-4"/>
              </w:rPr>
              <w:t>-</w:t>
            </w:r>
            <w:r w:rsidR="00455A92" w:rsidRPr="00394293">
              <w:rPr>
                <w:rFonts w:ascii="PT Astra Serif" w:eastAsia="PT Astra Serif" w:hAnsi="PT Astra Serif" w:cs="PT Astra Serif"/>
                <w:spacing w:val="-4"/>
              </w:rPr>
              <w:t>мы</w:t>
            </w: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Default="00AC7F67" w:rsidP="00AC7F67">
            <w:pPr>
              <w:rPr>
                <w:rFonts w:ascii="PT Astra Serif" w:eastAsia="PT Astra Serif" w:hAnsi="PT Astra Serif" w:cs="PT Astra Serif"/>
                <w:spacing w:val="-4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Pr="00AC7F67" w:rsidRDefault="00AC7F67" w:rsidP="00AC7F67">
            <w:pPr>
              <w:rPr>
                <w:rFonts w:ascii="PT Astra Serif" w:eastAsia="PT Astra Serif" w:hAnsi="PT Astra Serif" w:cs="PT Astra Serif"/>
              </w:rPr>
            </w:pPr>
          </w:p>
          <w:p w:rsidR="00AC7F67" w:rsidRDefault="00AC7F67" w:rsidP="00AC7F67">
            <w:pPr>
              <w:rPr>
                <w:rFonts w:ascii="PT Astra Serif" w:eastAsia="PT Astra Serif" w:hAnsi="PT Astra Serif" w:cs="PT Astra Serif"/>
                <w:spacing w:val="-4"/>
              </w:rPr>
            </w:pPr>
          </w:p>
          <w:p w:rsidR="00AC7F67" w:rsidRPr="00AC7F67" w:rsidRDefault="00AC7F67" w:rsidP="00AC7F67">
            <w:pPr>
              <w:ind w:firstLine="720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426" w:type="dxa"/>
          </w:tcPr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5" w:lineRule="auto"/>
              <w:jc w:val="center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–</w:t>
            </w:r>
          </w:p>
        </w:tc>
        <w:tc>
          <w:tcPr>
            <w:tcW w:w="6378" w:type="dxa"/>
          </w:tcPr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общий объём финансового обеспечения региональной программы за счёт всех источников </w:t>
            </w:r>
            <w:r w:rsidRPr="006608C2">
              <w:rPr>
                <w:rFonts w:ascii="PT Astra Serif" w:eastAsia="PT Astra Serif" w:hAnsi="PT Astra Serif" w:cs="PT Astra Serif"/>
              </w:rPr>
              <w:br/>
              <w:t xml:space="preserve">составит </w:t>
            </w:r>
            <w:r w:rsidR="00AC7F67">
              <w:rPr>
                <w:rFonts w:ascii="PT Astra Serif" w:eastAsia="PT Astra Serif" w:hAnsi="PT Astra Serif" w:cs="PT Astra Serif"/>
              </w:rPr>
              <w:t>71101,28666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рублей, в том числе </w:t>
            </w:r>
            <w:r w:rsidRPr="006608C2">
              <w:rPr>
                <w:rFonts w:ascii="PT Astra Serif" w:eastAsia="PT Astra Serif" w:hAnsi="PT Astra Serif" w:cs="PT Astra Serif"/>
              </w:rPr>
              <w:br/>
              <w:t>по годам: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 w:rsidRPr="006608C2">
              <w:rPr>
                <w:rFonts w:ascii="PT Astra Serif" w:eastAsia="PT Astra Serif" w:hAnsi="PT Astra Serif" w:cs="PT Astra Serif"/>
              </w:rPr>
              <w:t>17125,76</w:t>
            </w:r>
            <w:r w:rsidR="00AC7F67">
              <w:rPr>
                <w:rFonts w:ascii="PT Astra Serif" w:eastAsia="PT Astra Serif" w:hAnsi="PT Astra Serif" w:cs="PT Astra Serif"/>
              </w:rPr>
              <w:t>1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AC7F67">
              <w:rPr>
                <w:rFonts w:ascii="PT Astra Serif" w:eastAsia="PT Astra Serif" w:hAnsi="PT Astra Serif" w:cs="PT Astra Serif"/>
              </w:rPr>
              <w:t>48552,66904</w:t>
            </w:r>
            <w:r w:rsidR="005A3AD0" w:rsidRPr="006608C2">
              <w:rPr>
                <w:rFonts w:ascii="PT Astra Serif" w:eastAsia="PT Astra Serif" w:hAnsi="PT Astra Serif" w:cs="PT Astra Serif"/>
              </w:rPr>
              <w:t xml:space="preserve"> </w:t>
            </w:r>
            <w:r w:rsidRPr="006608C2">
              <w:rPr>
                <w:rFonts w:ascii="PT Astra Serif" w:eastAsia="PT Astra Serif" w:hAnsi="PT Astra Serif" w:cs="PT Astra Serif"/>
              </w:rPr>
              <w:t>тыс. рублей;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2025 году – </w:t>
            </w:r>
            <w:r w:rsidR="00AC7F67">
              <w:rPr>
                <w:rFonts w:ascii="PT Astra Serif" w:eastAsia="PT Astra Serif" w:hAnsi="PT Astra Serif" w:cs="PT Astra Serif"/>
              </w:rPr>
              <w:t>5422,85662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за счёт средств финансовой поддержки публично-правовой компании «Фонд развития </w:t>
            </w:r>
            <w:proofErr w:type="spellStart"/>
            <w:r w:rsidRPr="006608C2">
              <w:rPr>
                <w:rFonts w:ascii="PT Astra Serif" w:eastAsia="PT Astra Serif" w:hAnsi="PT Astra Serif" w:cs="PT Astra Serif"/>
              </w:rPr>
              <w:t>террито</w:t>
            </w:r>
            <w:proofErr w:type="spellEnd"/>
            <w:r w:rsidRPr="006608C2">
              <w:rPr>
                <w:rFonts w:ascii="PT Astra Serif" w:eastAsia="PT Astra Serif" w:hAnsi="PT Astra Serif" w:cs="PT Astra Serif"/>
              </w:rPr>
              <w:t>-</w:t>
            </w:r>
            <w:r w:rsidRPr="006608C2">
              <w:rPr>
                <w:rFonts w:ascii="PT Astra Serif" w:eastAsia="PT Astra Serif" w:hAnsi="PT Astra Serif" w:cs="PT Astra Serif"/>
              </w:rPr>
              <w:br/>
            </w:r>
            <w:proofErr w:type="spellStart"/>
            <w:r w:rsidRPr="006608C2">
              <w:rPr>
                <w:rFonts w:ascii="PT Astra Serif" w:eastAsia="PT Astra Serif" w:hAnsi="PT Astra Serif" w:cs="PT Astra Serif"/>
              </w:rPr>
              <w:t>рий</w:t>
            </w:r>
            <w:proofErr w:type="spellEnd"/>
            <w:r w:rsidRPr="006608C2">
              <w:rPr>
                <w:rFonts w:ascii="PT Astra Serif" w:eastAsia="PT Astra Serif" w:hAnsi="PT Astra Serif" w:cs="PT Astra Serif"/>
              </w:rPr>
              <w:t xml:space="preserve">» (далее – средства финансовой поддержки Фонда) – 38900,0 тыс. рублей, в том числе </w:t>
            </w:r>
            <w:r w:rsidRPr="006608C2">
              <w:rPr>
                <w:rFonts w:ascii="PT Astra Serif" w:eastAsia="PT Astra Serif" w:hAnsi="PT Astra Serif" w:cs="PT Astra Serif"/>
              </w:rPr>
              <w:br/>
              <w:t>по годам:</w:t>
            </w:r>
          </w:p>
          <w:p w:rsidR="00455A92" w:rsidRPr="006608C2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 w:rsidRPr="006608C2">
              <w:rPr>
                <w:rFonts w:ascii="PT Astra Serif" w:eastAsia="PT Astra Serif" w:hAnsi="PT Astra Serif" w:cs="PT Astra Serif"/>
              </w:rPr>
              <w:t>0,0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AC7F67">
              <w:rPr>
                <w:rFonts w:ascii="PT Astra Serif" w:eastAsia="PT Astra Serif" w:hAnsi="PT Astra Serif" w:cs="PT Astra Serif"/>
              </w:rPr>
              <w:t>36774,44794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2025 году – </w:t>
            </w:r>
            <w:r w:rsidR="00AC7F67">
              <w:rPr>
                <w:rFonts w:ascii="PT Astra Serif" w:eastAsia="PT Astra Serif" w:hAnsi="PT Astra Serif" w:cs="PT Astra Serif"/>
              </w:rPr>
              <w:t>2125,55206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6608C2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lastRenderedPageBreak/>
              <w:t xml:space="preserve">за счёт средств областного бюджета Ульяновской области – 22975,34 тыс. рублей, в том числе </w:t>
            </w:r>
            <w:r w:rsidRPr="006608C2">
              <w:rPr>
                <w:rFonts w:ascii="PT Astra Serif" w:eastAsia="PT Astra Serif" w:hAnsi="PT Astra Serif" w:cs="PT Astra Serif"/>
              </w:rPr>
              <w:br/>
              <w:t>по годам: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2023 году –</w:t>
            </w:r>
            <w:r w:rsidR="00394293">
              <w:rPr>
                <w:rFonts w:ascii="PT Astra Serif" w:eastAsia="PT Astra Serif" w:hAnsi="PT Astra Serif" w:cs="PT Astra Serif"/>
              </w:rPr>
              <w:t xml:space="preserve"> </w:t>
            </w:r>
            <w:r w:rsidR="00FA1139" w:rsidRPr="006608C2">
              <w:rPr>
                <w:rFonts w:ascii="PT Astra Serif" w:eastAsia="PT Astra Serif" w:hAnsi="PT Astra Serif" w:cs="PT Astra Serif"/>
              </w:rPr>
              <w:t>16440,73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FA1139" w:rsidRPr="006608C2">
              <w:rPr>
                <w:rFonts w:ascii="PT Astra Serif" w:eastAsia="PT Astra Serif" w:hAnsi="PT Astra Serif" w:cs="PT Astra Serif"/>
              </w:rPr>
              <w:t>6534,61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за счёт средств </w:t>
            </w:r>
            <w:r w:rsidR="00A07F6D" w:rsidRPr="00217838">
              <w:rPr>
                <w:rFonts w:ascii="PT Astra Serif" w:eastAsia="PT Astra Serif" w:hAnsi="PT Astra Serif" w:cs="PT Astra Serif"/>
              </w:rPr>
              <w:t xml:space="preserve">бюджетов </w:t>
            </w:r>
            <w:r w:rsidRPr="00217838">
              <w:rPr>
                <w:rFonts w:ascii="PT Astra Serif" w:eastAsia="PT Astra Serif" w:hAnsi="PT Astra Serif" w:cs="PT Astra Serif"/>
              </w:rPr>
              <w:t>м</w:t>
            </w:r>
            <w:r w:rsidRPr="006608C2">
              <w:rPr>
                <w:rFonts w:ascii="PT Astra Serif" w:eastAsia="PT Astra Serif" w:hAnsi="PT Astra Serif" w:cs="PT Astra Serif"/>
              </w:rPr>
              <w:t xml:space="preserve">униципальных образований Ульяновской области – </w:t>
            </w:r>
            <w:r w:rsidR="005A3AD0" w:rsidRPr="006608C2">
              <w:rPr>
                <w:rFonts w:ascii="PT Astra Serif" w:eastAsia="PT Astra Serif" w:hAnsi="PT Astra Serif" w:cs="PT Astra Serif"/>
              </w:rPr>
              <w:t>8712,24368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</w:t>
            </w:r>
            <w:r w:rsidR="001B594A">
              <w:rPr>
                <w:rFonts w:ascii="PT Astra Serif" w:eastAsia="PT Astra Serif" w:hAnsi="PT Astra Serif" w:cs="PT Astra Serif"/>
              </w:rPr>
              <w:br/>
            </w:r>
            <w:r w:rsidRPr="006608C2">
              <w:rPr>
                <w:rFonts w:ascii="PT Astra Serif" w:eastAsia="PT Astra Serif" w:hAnsi="PT Astra Serif" w:cs="PT Astra Serif"/>
              </w:rPr>
              <w:t>ру</w:t>
            </w:r>
            <w:r w:rsidR="001B594A">
              <w:rPr>
                <w:rFonts w:ascii="PT Astra Serif" w:eastAsia="PT Astra Serif" w:hAnsi="PT Astra Serif" w:cs="PT Astra Serif"/>
              </w:rPr>
              <w:t>б</w:t>
            </w:r>
            <w:r w:rsidRPr="006608C2">
              <w:rPr>
                <w:rFonts w:ascii="PT Astra Serif" w:eastAsia="PT Astra Serif" w:hAnsi="PT Astra Serif" w:cs="PT Astra Serif"/>
              </w:rPr>
              <w:t>лей, в том числе по годам: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 w:rsidRPr="006608C2">
              <w:rPr>
                <w:rFonts w:ascii="PT Astra Serif" w:eastAsia="PT Astra Serif" w:hAnsi="PT Astra Serif" w:cs="PT Astra Serif"/>
              </w:rPr>
              <w:t>685,03</w:t>
            </w:r>
            <w:r w:rsidR="00346E24">
              <w:rPr>
                <w:rFonts w:ascii="PT Astra Serif" w:eastAsia="PT Astra Serif" w:hAnsi="PT Astra Serif" w:cs="PT Astra Serif"/>
              </w:rPr>
              <w:t>1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346E24">
              <w:rPr>
                <w:rFonts w:ascii="PT Astra Serif" w:eastAsia="PT Astra Serif" w:hAnsi="PT Astra Serif" w:cs="PT Astra Serif"/>
              </w:rPr>
              <w:t>4729,90812</w:t>
            </w:r>
            <w:r w:rsidR="005A3AD0" w:rsidRPr="006608C2">
              <w:rPr>
                <w:rFonts w:ascii="PT Astra Serif" w:eastAsia="PT Astra Serif" w:hAnsi="PT Astra Serif" w:cs="PT Astra Serif"/>
              </w:rPr>
              <w:t xml:space="preserve"> </w:t>
            </w:r>
            <w:r w:rsidRPr="006608C2">
              <w:rPr>
                <w:rFonts w:ascii="PT Astra Serif" w:eastAsia="PT Astra Serif" w:hAnsi="PT Astra Serif" w:cs="PT Astra Serif"/>
              </w:rPr>
              <w:t>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2025 году – </w:t>
            </w:r>
            <w:r w:rsidR="00346E24">
              <w:rPr>
                <w:rFonts w:ascii="PT Astra Serif" w:eastAsia="PT Astra Serif" w:hAnsi="PT Astra Serif" w:cs="PT Astra Serif"/>
              </w:rPr>
              <w:t>3297,30456</w:t>
            </w:r>
            <w:r w:rsidRPr="006608C2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за счёт средств </w:t>
            </w:r>
            <w:r w:rsidR="00522057" w:rsidRPr="006608C2">
              <w:rPr>
                <w:rFonts w:ascii="PT Astra Serif" w:eastAsia="PT Astra Serif" w:hAnsi="PT Astra Serif" w:cs="PT Astra Serif"/>
              </w:rPr>
              <w:t xml:space="preserve">из </w:t>
            </w:r>
            <w:r w:rsidRPr="006608C2">
              <w:rPr>
                <w:rFonts w:ascii="PT Astra Serif" w:eastAsia="PT Astra Serif" w:hAnsi="PT Astra Serif" w:cs="PT Astra Serif"/>
              </w:rPr>
              <w:t xml:space="preserve">внебюджетных источников – </w:t>
            </w:r>
            <w:r w:rsidRPr="006608C2">
              <w:rPr>
                <w:rFonts w:ascii="PT Astra Serif" w:eastAsia="PT Astra Serif" w:hAnsi="PT Astra Serif" w:cs="PT Astra Serif"/>
              </w:rPr>
              <w:br/>
            </w:r>
            <w:r w:rsidR="00346E24">
              <w:rPr>
                <w:rFonts w:ascii="PT Astra Serif" w:eastAsia="PT Astra Serif" w:hAnsi="PT Astra Serif" w:cs="PT Astra Serif"/>
              </w:rPr>
              <w:t>513,70298</w:t>
            </w:r>
            <w:r w:rsidR="005A3AD0" w:rsidRPr="006608C2">
              <w:rPr>
                <w:rFonts w:ascii="PT Astra Serif" w:eastAsia="PT Astra Serif" w:hAnsi="PT Astra Serif" w:cs="PT Astra Serif"/>
              </w:rPr>
              <w:t xml:space="preserve"> </w:t>
            </w:r>
            <w:r w:rsidRPr="006608C2">
              <w:rPr>
                <w:rFonts w:ascii="PT Astra Serif" w:eastAsia="PT Astra Serif" w:hAnsi="PT Astra Serif" w:cs="PT Astra Serif"/>
              </w:rPr>
              <w:t>тыс. рублей, в том числе по годам: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2023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346E24">
              <w:rPr>
                <w:rFonts w:ascii="PT Astra Serif" w:eastAsia="PT Astra Serif" w:hAnsi="PT Astra Serif" w:cs="PT Astra Serif"/>
              </w:rPr>
              <w:t>513,70298</w:t>
            </w:r>
            <w:r w:rsidR="005A3AD0" w:rsidRPr="006608C2">
              <w:rPr>
                <w:rFonts w:ascii="PT Astra Serif" w:eastAsia="PT Astra Serif" w:hAnsi="PT Astra Serif" w:cs="PT Astra Serif"/>
              </w:rPr>
              <w:t xml:space="preserve"> </w:t>
            </w:r>
            <w:r w:rsidRPr="006608C2">
              <w:rPr>
                <w:rFonts w:ascii="PT Astra Serif" w:eastAsia="PT Astra Serif" w:hAnsi="PT Astra Serif" w:cs="PT Astra Serif"/>
              </w:rPr>
              <w:t>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>в 2027 году – 0,0 тыс. рублей.</w:t>
            </w:r>
          </w:p>
          <w:p w:rsidR="00455A92" w:rsidRPr="006608C2" w:rsidRDefault="00455A92" w:rsidP="0039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6608C2">
              <w:rPr>
                <w:rFonts w:ascii="PT Astra Serif" w:eastAsia="PT Astra Serif" w:hAnsi="PT Astra Serif" w:cs="PT Astra Serif"/>
              </w:rPr>
              <w:t xml:space="preserve">Объёмы финансового обеспечения реализации </w:t>
            </w:r>
            <w:r w:rsidRPr="006608C2">
              <w:rPr>
                <w:rFonts w:ascii="PT Astra Serif" w:eastAsia="PT Astra Serif" w:hAnsi="PT Astra Serif" w:cs="PT Astra Serif"/>
              </w:rPr>
              <w:br/>
              <w:t xml:space="preserve">региональной программы подлежат ежегодной </w:t>
            </w:r>
            <w:r w:rsidR="001B594A">
              <w:rPr>
                <w:rFonts w:ascii="PT Astra Serif" w:eastAsia="PT Astra Serif" w:hAnsi="PT Astra Serif" w:cs="PT Astra Serif"/>
              </w:rPr>
              <w:br/>
            </w:r>
            <w:r w:rsidRPr="00394293">
              <w:rPr>
                <w:rFonts w:ascii="PT Astra Serif" w:eastAsia="PT Astra Serif" w:hAnsi="PT Astra Serif" w:cs="PT Astra Serif"/>
                <w:spacing w:val="-4"/>
              </w:rPr>
              <w:t>корректировке в соответствии с федеральным законом о федеральном бюджете на очередной финансовый год и плановый период,</w:t>
            </w:r>
            <w:r w:rsidR="00394293">
              <w:rPr>
                <w:rFonts w:ascii="PT Astra Serif" w:eastAsia="PT Astra Serif" w:hAnsi="PT Astra Serif" w:cs="PT Astra Serif"/>
                <w:spacing w:val="-4"/>
              </w:rPr>
              <w:t xml:space="preserve"> </w:t>
            </w:r>
            <w:r w:rsidRPr="00394293">
              <w:rPr>
                <w:rFonts w:ascii="PT Astra Serif" w:eastAsia="PT Astra Serif" w:hAnsi="PT Astra Serif" w:cs="PT Astra Serif"/>
                <w:spacing w:val="-4"/>
              </w:rPr>
              <w:t xml:space="preserve">законами Ульяновской области об областном бюджете Ульяновской </w:t>
            </w:r>
            <w:proofErr w:type="spellStart"/>
            <w:r w:rsidRPr="00394293">
              <w:rPr>
                <w:rFonts w:ascii="PT Astra Serif" w:eastAsia="PT Astra Serif" w:hAnsi="PT Astra Serif" w:cs="PT Astra Serif"/>
                <w:spacing w:val="-4"/>
              </w:rPr>
              <w:t>обла</w:t>
            </w:r>
            <w:r w:rsidR="001B594A">
              <w:rPr>
                <w:rFonts w:ascii="PT Astra Serif" w:eastAsia="PT Astra Serif" w:hAnsi="PT Astra Serif" w:cs="PT Astra Serif"/>
                <w:spacing w:val="-4"/>
              </w:rPr>
              <w:t>-</w:t>
            </w:r>
            <w:r w:rsidRPr="00394293">
              <w:rPr>
                <w:rFonts w:ascii="PT Astra Serif" w:eastAsia="PT Astra Serif" w:hAnsi="PT Astra Serif" w:cs="PT Astra Serif"/>
                <w:spacing w:val="-4"/>
              </w:rPr>
              <w:t>сти</w:t>
            </w:r>
            <w:proofErr w:type="spellEnd"/>
            <w:r w:rsidRPr="00394293">
              <w:rPr>
                <w:rFonts w:ascii="PT Astra Serif" w:eastAsia="PT Astra Serif" w:hAnsi="PT Astra Serif" w:cs="PT Astra Serif"/>
                <w:spacing w:val="-4"/>
              </w:rPr>
              <w:t xml:space="preserve"> на очередной</w:t>
            </w:r>
            <w:r w:rsidR="00394293">
              <w:rPr>
                <w:rFonts w:ascii="PT Astra Serif" w:eastAsia="PT Astra Serif" w:hAnsi="PT Astra Serif" w:cs="PT Astra Serif"/>
                <w:spacing w:val="-4"/>
              </w:rPr>
              <w:t xml:space="preserve"> </w:t>
            </w:r>
            <w:r w:rsidRPr="00394293">
              <w:rPr>
                <w:rFonts w:ascii="PT Astra Serif" w:eastAsia="PT Astra Serif" w:hAnsi="PT Astra Serif" w:cs="PT Astra Serif"/>
                <w:spacing w:val="-4"/>
              </w:rPr>
              <w:t>финансовый год и плановый пери</w:t>
            </w:r>
            <w:r w:rsidR="001B594A">
              <w:rPr>
                <w:rFonts w:ascii="PT Astra Serif" w:eastAsia="PT Astra Serif" w:hAnsi="PT Astra Serif" w:cs="PT Astra Serif"/>
                <w:spacing w:val="-4"/>
              </w:rPr>
              <w:t>-</w:t>
            </w:r>
            <w:r w:rsidRPr="00394293">
              <w:rPr>
                <w:rFonts w:ascii="PT Astra Serif" w:eastAsia="PT Astra Serif" w:hAnsi="PT Astra Serif" w:cs="PT Astra Serif"/>
                <w:spacing w:val="-4"/>
              </w:rPr>
              <w:t xml:space="preserve">од и решениями представительных органов </w:t>
            </w:r>
            <w:proofErr w:type="spellStart"/>
            <w:r w:rsidRPr="00394293">
              <w:rPr>
                <w:rFonts w:ascii="PT Astra Serif" w:eastAsia="PT Astra Serif" w:hAnsi="PT Astra Serif" w:cs="PT Astra Serif"/>
                <w:spacing w:val="-4"/>
              </w:rPr>
              <w:t>муни</w:t>
            </w:r>
            <w:proofErr w:type="spellEnd"/>
            <w:r w:rsidR="001B594A">
              <w:rPr>
                <w:rFonts w:ascii="PT Astra Serif" w:eastAsia="PT Astra Serif" w:hAnsi="PT Astra Serif" w:cs="PT Astra Serif"/>
                <w:spacing w:val="-4"/>
              </w:rPr>
              <w:t>-</w:t>
            </w:r>
            <w:r w:rsidR="001B594A">
              <w:rPr>
                <w:rFonts w:ascii="PT Astra Serif" w:eastAsia="PT Astra Serif" w:hAnsi="PT Astra Serif" w:cs="PT Astra Serif"/>
                <w:spacing w:val="-4"/>
              </w:rPr>
              <w:br/>
            </w:r>
            <w:proofErr w:type="spellStart"/>
            <w:r w:rsidRPr="00394293">
              <w:rPr>
                <w:rFonts w:ascii="PT Astra Serif" w:eastAsia="PT Astra Serif" w:hAnsi="PT Astra Serif" w:cs="PT Astra Serif"/>
                <w:spacing w:val="-4"/>
              </w:rPr>
              <w:t>ципальных</w:t>
            </w:r>
            <w:proofErr w:type="spellEnd"/>
            <w:r w:rsidRPr="00394293">
              <w:rPr>
                <w:rFonts w:ascii="PT Astra Serif" w:eastAsia="PT Astra Serif" w:hAnsi="PT Astra Serif" w:cs="PT Astra Serif"/>
                <w:spacing w:val="-4"/>
              </w:rPr>
              <w:t xml:space="preserve"> образований Ульяновской</w:t>
            </w:r>
            <w:r w:rsidRPr="006608C2">
              <w:rPr>
                <w:rFonts w:ascii="PT Astra Serif" w:eastAsia="PT Astra Serif" w:hAnsi="PT Astra Serif" w:cs="PT Astra Serif"/>
              </w:rPr>
              <w:t xml:space="preserve"> области </w:t>
            </w:r>
            <w:r w:rsidR="00394293">
              <w:rPr>
                <w:rFonts w:ascii="PT Astra Serif" w:eastAsia="PT Astra Serif" w:hAnsi="PT Astra Serif" w:cs="PT Astra Serif"/>
              </w:rPr>
              <w:br/>
            </w:r>
            <w:r w:rsidRPr="006608C2">
              <w:rPr>
                <w:rFonts w:ascii="PT Astra Serif" w:eastAsia="PT Astra Serif" w:hAnsi="PT Astra Serif" w:cs="PT Astra Serif"/>
              </w:rPr>
              <w:t>о бюджетах муниципальных образований Улья</w:t>
            </w:r>
            <w:r w:rsidR="001B594A">
              <w:rPr>
                <w:rFonts w:ascii="PT Astra Serif" w:eastAsia="PT Astra Serif" w:hAnsi="PT Astra Serif" w:cs="PT Astra Serif"/>
              </w:rPr>
              <w:t>-</w:t>
            </w:r>
            <w:proofErr w:type="spellStart"/>
            <w:r w:rsidRPr="006608C2">
              <w:rPr>
                <w:rFonts w:ascii="PT Astra Serif" w:eastAsia="PT Astra Serif" w:hAnsi="PT Astra Serif" w:cs="PT Astra Serif"/>
              </w:rPr>
              <w:t>новской</w:t>
            </w:r>
            <w:proofErr w:type="spellEnd"/>
            <w:r w:rsidR="00DE38AD" w:rsidRPr="006608C2">
              <w:rPr>
                <w:rFonts w:ascii="PT Astra Serif" w:eastAsia="PT Astra Serif" w:hAnsi="PT Astra Serif" w:cs="PT Astra Serif"/>
              </w:rPr>
              <w:t xml:space="preserve"> </w:t>
            </w:r>
            <w:r w:rsidRPr="006608C2">
              <w:rPr>
                <w:rFonts w:ascii="PT Astra Serif" w:eastAsia="PT Astra Serif" w:hAnsi="PT Astra Serif" w:cs="PT Astra Serif"/>
              </w:rPr>
              <w:t>области на очередной финансовый год (очередной</w:t>
            </w:r>
            <w:r w:rsidR="00394293">
              <w:rPr>
                <w:rFonts w:ascii="PT Astra Serif" w:eastAsia="PT Astra Serif" w:hAnsi="PT Astra Serif" w:cs="PT Astra Serif"/>
              </w:rPr>
              <w:t xml:space="preserve"> </w:t>
            </w:r>
            <w:r w:rsidRPr="006608C2">
              <w:rPr>
                <w:rFonts w:ascii="PT Astra Serif" w:eastAsia="PT Astra Serif" w:hAnsi="PT Astra Serif" w:cs="PT Astra Serif"/>
              </w:rPr>
              <w:t>финансовый год и плановый период).»;</w:t>
            </w:r>
          </w:p>
        </w:tc>
      </w:tr>
    </w:tbl>
    <w:p w:rsidR="00D2723D" w:rsidRDefault="00D2723D" w:rsidP="00D272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б) в абзаце четвёртом строки «Ожидаемые результаты региональной программы» цифры «9,7» заменить цифрами «2,9»;</w:t>
      </w:r>
    </w:p>
    <w:p w:rsidR="00CD765F" w:rsidRPr="006608C2" w:rsidRDefault="00B24634" w:rsidP="003942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 xml:space="preserve">абзацы шестой – тридцать пятый раздела 3 изложить в следующей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>редакции:</w:t>
      </w:r>
    </w:p>
    <w:p w:rsidR="00085AE4" w:rsidRPr="00085AE4" w:rsidRDefault="00B2463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 xml:space="preserve">«Общий объём финансового обеспечения региональной программы </w:t>
      </w:r>
      <w:r w:rsidR="009C1F8F" w:rsidRPr="006608C2">
        <w:rPr>
          <w:rFonts w:ascii="PT Astra Serif" w:eastAsia="PT Astra Serif" w:hAnsi="PT Astra Serif" w:cs="PT Astra Serif"/>
        </w:rPr>
        <w:br/>
      </w:r>
      <w:r w:rsidRPr="006608C2">
        <w:rPr>
          <w:rFonts w:ascii="PT Astra Serif" w:eastAsia="PT Astra Serif" w:hAnsi="PT Astra Serif" w:cs="PT Astra Serif"/>
        </w:rPr>
        <w:t xml:space="preserve">за счёт всех источников составит </w:t>
      </w:r>
      <w:r w:rsidR="00085AE4" w:rsidRPr="00085AE4">
        <w:rPr>
          <w:rFonts w:ascii="PT Astra Serif" w:eastAsia="PT Astra Serif" w:hAnsi="PT Astra Serif" w:cs="PT Astra Serif"/>
        </w:rPr>
        <w:t xml:space="preserve">71101,28666 тыс. рублей, в том числе 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по годам: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2023 году – 17125,761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2024 году – 48552,66904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2025 году – 5422,85662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lastRenderedPageBreak/>
        <w:t>в 2026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2027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 xml:space="preserve">за счёт средств финансовой поддержки Фонда </w:t>
      </w:r>
      <w:r w:rsidRPr="00085AE4">
        <w:rPr>
          <w:rFonts w:ascii="PT Astra Serif" w:eastAsia="PT Astra Serif" w:hAnsi="PT Astra Serif" w:cs="PT Astra Serif"/>
        </w:rPr>
        <w:t>– 38900,0 тыс. рублей, в том числе по годам: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2023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2024 году – 36774,44794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2025 году – 2125,55206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2026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2027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за счёт средств областного бюджета Ульяновской области – 22975,34 тыс. рублей, в том числе по годам: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2023 году – 16440,73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2024 году – 6534,61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2025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2026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2027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за счёт средств бюджетов муниципальных образований Ульяновской области – 8712,24368 тыс. рублей, в том числе по годам: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2023 году – 685,031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2024 году – 4729,90812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2025 году – 3297,30456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2026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2027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за счёт средств из внебюджетных источников – 513,70298 тыс. рублей, в том числе по годам: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2023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2024 году – 513,70298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2025 году – 0,0 тыс. рублей;</w:t>
      </w:r>
    </w:p>
    <w:p w:rsidR="00085AE4" w:rsidRPr="00085AE4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6608C2" w:rsidRDefault="00085AE4" w:rsidP="00085A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085AE4">
        <w:rPr>
          <w:rFonts w:ascii="PT Astra Serif" w:eastAsia="PT Astra Serif" w:hAnsi="PT Astra Serif" w:cs="PT Astra Serif"/>
        </w:rPr>
        <w:t>в 2027 году – 0,0 тыс. рублей.</w:t>
      </w:r>
      <w:r w:rsidR="00B24634" w:rsidRPr="006608C2">
        <w:rPr>
          <w:rFonts w:ascii="PT Astra Serif" w:eastAsia="PT Astra Serif" w:hAnsi="PT Astra Serif" w:cs="PT Astra Serif"/>
        </w:rPr>
        <w:t>»;</w:t>
      </w:r>
    </w:p>
    <w:p w:rsidR="00CD765F" w:rsidRDefault="00B24634" w:rsidP="00394293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приложение № 1 изложить в следующей редакции:</w:t>
      </w:r>
    </w:p>
    <w:p w:rsidR="00394293" w:rsidRPr="006608C2" w:rsidRDefault="00394293" w:rsidP="00394293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/>
        <w:ind w:left="0" w:firstLine="709"/>
        <w:jc w:val="both"/>
        <w:rPr>
          <w:rFonts w:ascii="PT Astra Serif" w:eastAsia="PT Astra Serif" w:hAnsi="PT Astra Serif" w:cs="PT Astra Serif"/>
        </w:rPr>
        <w:sectPr w:rsidR="00394293" w:rsidRPr="006608C2" w:rsidSect="009C1F8F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CD765F" w:rsidRPr="006608C2" w:rsidRDefault="00B24634" w:rsidP="00DD61E9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lastRenderedPageBreak/>
        <w:t>«ПРИЛОЖЕНИЕ № 1</w:t>
      </w:r>
    </w:p>
    <w:p w:rsidR="00CD765F" w:rsidRPr="006608C2" w:rsidRDefault="00CD765F" w:rsidP="00DD61E9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B24634" w:rsidP="00DD61E9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Pr="006608C2" w:rsidRDefault="00CD765F" w:rsidP="00DD61E9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CD765F" w:rsidP="00DD61E9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  <w:b/>
        </w:rPr>
      </w:pPr>
    </w:p>
    <w:p w:rsidR="00CD765F" w:rsidRPr="006608C2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>ХАРАКТЕРИСТИКА ОБЪЕКТОВ,</w:t>
      </w:r>
    </w:p>
    <w:p w:rsidR="00CD765F" w:rsidRPr="006608C2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 xml:space="preserve">включённых в региональную </w:t>
      </w:r>
      <w:r w:rsidRPr="00217838">
        <w:rPr>
          <w:rFonts w:ascii="PT Astra Serif" w:eastAsia="PT Astra Serif" w:hAnsi="PT Astra Serif" w:cs="PT Astra Serif"/>
          <w:b/>
        </w:rPr>
        <w:t xml:space="preserve">программу </w:t>
      </w:r>
      <w:r w:rsidR="00AE440E" w:rsidRPr="00217838">
        <w:rPr>
          <w:rFonts w:ascii="PT Astra Serif" w:eastAsia="PT Astra Serif" w:hAnsi="PT Astra Serif" w:cs="PT Astra Serif"/>
          <w:b/>
        </w:rPr>
        <w:t>по</w:t>
      </w:r>
      <w:r w:rsidR="00217838">
        <w:rPr>
          <w:rFonts w:ascii="PT Astra Serif" w:eastAsia="PT Astra Serif" w:hAnsi="PT Astra Serif" w:cs="PT Astra Serif"/>
          <w:b/>
        </w:rPr>
        <w:t xml:space="preserve"> </w:t>
      </w:r>
      <w:r w:rsidRPr="006608C2">
        <w:rPr>
          <w:rFonts w:ascii="PT Astra Serif" w:eastAsia="PT Astra Serif" w:hAnsi="PT Astra Serif" w:cs="PT Astra Serif"/>
          <w:b/>
        </w:rPr>
        <w:t xml:space="preserve">модернизации систем коммунальной инфраструктуры </w:t>
      </w:r>
    </w:p>
    <w:p w:rsidR="00CD765F" w:rsidRPr="006608C2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</w:rPr>
      </w:pPr>
    </w:p>
    <w:tbl>
      <w:tblPr>
        <w:tblStyle w:val="a7"/>
        <w:tblW w:w="15877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2126"/>
        <w:gridCol w:w="1418"/>
        <w:gridCol w:w="1417"/>
        <w:gridCol w:w="1418"/>
        <w:gridCol w:w="1559"/>
        <w:gridCol w:w="1134"/>
        <w:gridCol w:w="992"/>
        <w:gridCol w:w="993"/>
        <w:gridCol w:w="1134"/>
        <w:gridCol w:w="1417"/>
      </w:tblGrid>
      <w:tr w:rsidR="00CD765F" w:rsidRPr="006608C2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Наименование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Наименование 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Наименование объекта, 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 отношении которого реализуется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Вид объекта</w:t>
            </w:r>
            <w:r w:rsidR="00F06C62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, подлежащего модернизации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Вид работ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по объекту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Форма 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Мощность, производительность, протяжённость объекта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Предельная (плановая) стоимость строительства (капитального 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ремонта)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Участник, 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реализующий мероприятие</w:t>
            </w:r>
          </w:p>
        </w:tc>
      </w:tr>
      <w:tr w:rsidR="00CD765F" w:rsidRPr="006608C2">
        <w:trPr>
          <w:trHeight w:val="9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единица </w:t>
            </w:r>
          </w:p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всего,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6C62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в т.ч. </w:t>
            </w:r>
          </w:p>
          <w:p w:rsidR="00CD765F" w:rsidRPr="006608C2" w:rsidRDefault="00F06C62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сред</w:t>
            </w:r>
            <w:r w:rsidR="00B24634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ства </w:t>
            </w:r>
            <w:proofErr w:type="spellStart"/>
            <w:proofErr w:type="gramStart"/>
            <w:r w:rsidR="00B24634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финан</w:t>
            </w:r>
            <w:proofErr w:type="spellEnd"/>
            <w:r w:rsidR="00B24634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-совой</w:t>
            </w:r>
            <w:proofErr w:type="gramEnd"/>
            <w:r w:rsidR="00B24634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под-</w:t>
            </w:r>
            <w:proofErr w:type="spellStart"/>
            <w:r w:rsidR="00B24634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держки</w:t>
            </w:r>
            <w:proofErr w:type="spellEnd"/>
            <w:r w:rsidR="00B24634"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</w:tr>
    </w:tbl>
    <w:p w:rsidR="00CD765F" w:rsidRPr="006608C2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8"/>
        <w:tblW w:w="15872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2126"/>
        <w:gridCol w:w="1418"/>
        <w:gridCol w:w="1417"/>
        <w:gridCol w:w="1418"/>
        <w:gridCol w:w="1559"/>
        <w:gridCol w:w="1134"/>
        <w:gridCol w:w="992"/>
        <w:gridCol w:w="993"/>
        <w:gridCol w:w="1129"/>
        <w:gridCol w:w="1417"/>
      </w:tblGrid>
      <w:tr w:rsidR="00CD765F" w:rsidRPr="006608C2" w:rsidTr="00627C32">
        <w:trPr>
          <w:trHeight w:val="7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bookmarkStart w:id="0" w:name="_30j0zll" w:colFirst="0" w:colLast="0"/>
            <w:bookmarkEnd w:id="0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</w:tr>
      <w:tr w:rsidR="00AE440E" w:rsidRPr="006608C2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987CF7" w:rsidRDefault="00AE440E" w:rsidP="00AE440E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ИТОГО по </w:t>
            </w:r>
            <w:r w:rsidRPr="00217838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6A63AF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71101,28666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AE440E" w:rsidRPr="006608C2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сфере реализации «Водоснабжение»: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61418,93573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18" w:right="-118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36325,96451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AE440E" w:rsidRPr="006608C2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Новоульяновск» 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54433,81162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18" w:right="-118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35815,44794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AE440E" w:rsidRPr="006608C2" w:rsidTr="00627C32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Новоульяновск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Строительство водовода на с. Криуши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от центрального водопровода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Смородино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–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г. Новоульяновск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Система водоснабжения города </w:t>
            </w:r>
            <w:r w:rsidRPr="006608C2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Новоульяновска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54433,81162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18" w:right="-118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35815,44794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Администрация муниципального образования «город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Новоулья-новск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»</w:t>
            </w:r>
          </w:p>
        </w:tc>
      </w:tr>
      <w:tr w:rsidR="00AE440E" w:rsidRPr="006608C2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6985,12411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510,51657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AE440E" w:rsidRPr="006608C2" w:rsidTr="00627C3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по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пр. Сурова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комтоннель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(от пр. Лен. Комсомола до пр. Авиастроителей) города Ульяновска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6567,40579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Администрация города Ульяновска</w:t>
            </w:r>
          </w:p>
        </w:tc>
      </w:tr>
      <w:tr w:rsidR="00AE440E" w:rsidRPr="006608C2" w:rsidTr="00627C32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по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Ульяны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Громовой от дома № 4 до ул. Любови Шевцовой города Ульяновска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0,212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417,71832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127,51657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608C2">
              <w:rPr>
                <w:rFonts w:ascii="PT Astra Serif" w:hAnsi="PT Astra Serif"/>
                <w:sz w:val="18"/>
                <w:szCs w:val="18"/>
              </w:rPr>
              <w:t>Администрация города Ульяновска</w:t>
            </w:r>
          </w:p>
        </w:tc>
      </w:tr>
      <w:tr w:rsidR="00AE440E" w:rsidRPr="006608C2" w:rsidTr="00143693">
        <w:trPr>
          <w:trHeight w:val="224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lastRenderedPageBreak/>
              <w:t>ИТОГО по сфере реализации «Водоотведение»: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4C64F5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9682,35093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2574,03549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440E" w:rsidRPr="006608C2" w:rsidTr="00143693">
        <w:trPr>
          <w:trHeight w:val="224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4C64F5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9682,35093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2574,03549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440E" w:rsidRPr="006608C2" w:rsidTr="00627C3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Пригородной зоны в Железнодорожном районе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г. Ульяновска.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пос. Пригородный. II этап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водоотведения города 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4C64F5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4870,66093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4C64F5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1294,8564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608C2">
              <w:rPr>
                <w:rFonts w:ascii="PT Astra Serif" w:hAnsi="PT Astra Serif"/>
                <w:sz w:val="18"/>
                <w:szCs w:val="18"/>
              </w:rPr>
              <w:t>Администрация города Ульяновска</w:t>
            </w:r>
          </w:p>
        </w:tc>
      </w:tr>
      <w:tr w:rsidR="00AE440E" w:rsidRPr="006608C2" w:rsidTr="00627C3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Пригородной зоны в Железнодорожном районе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г. Ульяновска.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пос. Пригородный. II этап.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 часть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водоотведения города 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4C64F5" w:rsidP="00AE440E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4811,69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4C64F5" w:rsidP="00AE440E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1279,17909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40E" w:rsidRPr="006608C2" w:rsidRDefault="00AE440E" w:rsidP="00AE440E">
            <w:pPr>
              <w:suppressAutoHyphens/>
              <w:spacing w:line="226" w:lineRule="auto"/>
              <w:ind w:left="-57" w:right="-57"/>
              <w:jc w:val="center"/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Администрация города Ульяновска</w:t>
            </w:r>
          </w:p>
        </w:tc>
      </w:tr>
    </w:tbl>
    <w:p w:rsidR="00CD765F" w:rsidRPr="006608C2" w:rsidRDefault="00CD765F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B24634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________________»;</w:t>
      </w:r>
    </w:p>
    <w:p w:rsidR="00CD765F" w:rsidRPr="006608C2" w:rsidRDefault="00CD765F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B24634" w:rsidP="008C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ind w:left="709" w:firstLine="0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  <w:color w:val="000000"/>
        </w:rPr>
        <w:t>приложение № 2 изложить в следующей редакции:</w:t>
      </w:r>
    </w:p>
    <w:p w:rsidR="00CD765F" w:rsidRPr="006608C2" w:rsidRDefault="00B24634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«ПРИЛОЖЕНИЕ № 2</w:t>
      </w:r>
    </w:p>
    <w:p w:rsidR="00CD765F" w:rsidRPr="006608C2" w:rsidRDefault="00CD765F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B24634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к региональной программе</w:t>
      </w:r>
    </w:p>
    <w:p w:rsidR="00DD61E9" w:rsidRDefault="00DD61E9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p w:rsidR="00DD61E9" w:rsidRPr="006608C2" w:rsidRDefault="00DD61E9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6608C2" w:rsidRDefault="00B24634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 xml:space="preserve">ФИНАНСОВОЕ ОБЕСПЕЧЕНИЕ </w:t>
      </w:r>
    </w:p>
    <w:p w:rsidR="00CD765F" w:rsidRPr="006608C2" w:rsidRDefault="00B24634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 xml:space="preserve">реализации региональной программы </w:t>
      </w:r>
      <w:r w:rsidR="00AE440E" w:rsidRPr="00217838">
        <w:rPr>
          <w:rFonts w:ascii="PT Astra Serif" w:eastAsia="PT Astra Serif" w:hAnsi="PT Astra Serif" w:cs="PT Astra Serif"/>
          <w:b/>
        </w:rPr>
        <w:t xml:space="preserve">по </w:t>
      </w:r>
      <w:r w:rsidRPr="006608C2">
        <w:rPr>
          <w:rFonts w:ascii="PT Astra Serif" w:eastAsia="PT Astra Serif" w:hAnsi="PT Astra Serif" w:cs="PT Astra Serif"/>
          <w:b/>
        </w:rPr>
        <w:t>модернизации систем коммунальной инфраструктуры</w:t>
      </w:r>
    </w:p>
    <w:p w:rsidR="007B7DAD" w:rsidRPr="006608C2" w:rsidRDefault="007B7DAD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9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852"/>
        <w:gridCol w:w="1155"/>
        <w:gridCol w:w="685"/>
        <w:gridCol w:w="849"/>
        <w:gridCol w:w="567"/>
        <w:gridCol w:w="851"/>
        <w:gridCol w:w="714"/>
        <w:gridCol w:w="567"/>
        <w:gridCol w:w="709"/>
        <w:gridCol w:w="856"/>
        <w:gridCol w:w="567"/>
        <w:gridCol w:w="844"/>
        <w:gridCol w:w="851"/>
        <w:gridCol w:w="567"/>
        <w:gridCol w:w="851"/>
        <w:gridCol w:w="567"/>
        <w:gridCol w:w="567"/>
        <w:gridCol w:w="567"/>
        <w:gridCol w:w="567"/>
        <w:gridCol w:w="567"/>
        <w:gridCol w:w="565"/>
      </w:tblGrid>
      <w:tr w:rsidR="00AE440E" w:rsidRPr="00DD61E9" w:rsidTr="00C1388D">
        <w:trPr>
          <w:trHeight w:val="460"/>
        </w:trPr>
        <w:tc>
          <w:tcPr>
            <w:tcW w:w="56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№</w:t>
            </w:r>
          </w:p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Наиме-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нование</w:t>
            </w:r>
            <w:proofErr w:type="spellEnd"/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муници-пального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образова-ния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Наименование мероприят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Источ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-ники</w:t>
            </w:r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финан-сового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обеспе-чения</w:t>
            </w:r>
            <w:proofErr w:type="spellEnd"/>
          </w:p>
        </w:tc>
        <w:tc>
          <w:tcPr>
            <w:tcW w:w="12193" w:type="dxa"/>
            <w:gridSpan w:val="18"/>
            <w:shd w:val="clear" w:color="auto" w:fill="auto"/>
            <w:vAlign w:val="center"/>
          </w:tcPr>
          <w:p w:rsidR="00AE440E" w:rsidRPr="00987CF7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Объём </w:t>
            </w:r>
            <w:r w:rsidRPr="00217838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средств на реализацию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мероприятий региональной программы</w:t>
            </w:r>
          </w:p>
        </w:tc>
      </w:tr>
      <w:tr w:rsidR="00AE440E" w:rsidRPr="00DD61E9" w:rsidTr="00C1388D">
        <w:trPr>
          <w:trHeight w:val="90"/>
        </w:trPr>
        <w:tc>
          <w:tcPr>
            <w:tcW w:w="56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за период реализации программы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2027 год</w:t>
            </w:r>
          </w:p>
        </w:tc>
      </w:tr>
      <w:tr w:rsidR="00AE440E" w:rsidRPr="00DD61E9" w:rsidTr="00C1388D">
        <w:trPr>
          <w:trHeight w:val="70"/>
        </w:trPr>
        <w:tc>
          <w:tcPr>
            <w:tcW w:w="56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113" w:right="-10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107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СМР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116" w:right="-9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СМР</w:t>
            </w:r>
          </w:p>
        </w:tc>
      </w:tr>
      <w:tr w:rsidR="00AE440E" w:rsidRPr="00DD61E9" w:rsidTr="00C1388D">
        <w:trPr>
          <w:trHeight w:val="419"/>
        </w:trPr>
        <w:tc>
          <w:tcPr>
            <w:tcW w:w="56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E440E" w:rsidRPr="00DD61E9" w:rsidRDefault="00AE440E" w:rsidP="00AE4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44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AE440E" w:rsidRPr="00DD61E9" w:rsidRDefault="00AE440E" w:rsidP="00AE440E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тыс. руб.</w:t>
            </w:r>
          </w:p>
        </w:tc>
      </w:tr>
    </w:tbl>
    <w:p w:rsidR="00CD765F" w:rsidRPr="006608C2" w:rsidRDefault="00CD765F" w:rsidP="009C1F8F">
      <w:pPr>
        <w:suppressAutoHyphens/>
        <w:spacing w:after="0" w:line="14" w:lineRule="auto"/>
        <w:jc w:val="center"/>
        <w:rPr>
          <w:rFonts w:ascii="PT Astra Serif" w:eastAsia="PT Astra Serif" w:hAnsi="PT Astra Serif" w:cs="PT Astra Serif"/>
          <w:sz w:val="2"/>
          <w:szCs w:val="2"/>
        </w:rPr>
      </w:pPr>
    </w:p>
    <w:tbl>
      <w:tblPr>
        <w:tblStyle w:val="aa"/>
        <w:tblW w:w="15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852"/>
        <w:gridCol w:w="1159"/>
        <w:gridCol w:w="6"/>
        <w:gridCol w:w="396"/>
        <w:gridCol w:w="6"/>
        <w:gridCol w:w="276"/>
        <w:gridCol w:w="850"/>
        <w:gridCol w:w="567"/>
        <w:gridCol w:w="851"/>
        <w:gridCol w:w="709"/>
        <w:gridCol w:w="568"/>
        <w:gridCol w:w="708"/>
        <w:gridCol w:w="850"/>
        <w:gridCol w:w="567"/>
        <w:gridCol w:w="850"/>
        <w:gridCol w:w="851"/>
        <w:gridCol w:w="567"/>
        <w:gridCol w:w="851"/>
        <w:gridCol w:w="567"/>
        <w:gridCol w:w="567"/>
        <w:gridCol w:w="567"/>
        <w:gridCol w:w="567"/>
        <w:gridCol w:w="567"/>
        <w:gridCol w:w="567"/>
      </w:tblGrid>
      <w:tr w:rsidR="004964B9" w:rsidRPr="00DD61E9" w:rsidTr="00015E36">
        <w:trPr>
          <w:trHeight w:val="70"/>
          <w:tblHeader/>
        </w:trPr>
        <w:tc>
          <w:tcPr>
            <w:tcW w:w="561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4" w:type="dxa"/>
            <w:gridSpan w:val="4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DD61E9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</w:t>
            </w:r>
          </w:p>
        </w:tc>
      </w:tr>
      <w:tr w:rsidR="00B4758C" w:rsidRPr="00DD61E9" w:rsidTr="00015E36">
        <w:trPr>
          <w:trHeight w:val="70"/>
        </w:trPr>
        <w:tc>
          <w:tcPr>
            <w:tcW w:w="2578" w:type="dxa"/>
            <w:gridSpan w:val="4"/>
            <w:vMerge w:val="restart"/>
            <w:shd w:val="clear" w:color="auto" w:fill="auto"/>
          </w:tcPr>
          <w:p w:rsidR="00B4758C" w:rsidRPr="00DD61E9" w:rsidRDefault="00AE440E" w:rsidP="00B4758C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ИТОГО по </w:t>
            </w:r>
            <w:r w:rsidRPr="00217838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Ульяновской области:</w:t>
            </w:r>
          </w:p>
        </w:tc>
        <w:tc>
          <w:tcPr>
            <w:tcW w:w="678" w:type="dxa"/>
            <w:gridSpan w:val="3"/>
            <w:shd w:val="clear" w:color="auto" w:fill="auto"/>
          </w:tcPr>
          <w:p w:rsidR="00B4758C" w:rsidRPr="00DD61E9" w:rsidRDefault="00B4758C" w:rsidP="00B4758C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4758C" w:rsidRPr="00DD61E9" w:rsidRDefault="00015E36" w:rsidP="00B4758C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71101,28666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015E36" w:rsidP="00B4758C">
            <w:pPr>
              <w:suppressAutoHyphens/>
              <w:spacing w:line="228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71101,28666</w:t>
            </w:r>
          </w:p>
        </w:tc>
        <w:tc>
          <w:tcPr>
            <w:tcW w:w="709" w:type="dxa"/>
            <w:shd w:val="clear" w:color="auto" w:fill="auto"/>
          </w:tcPr>
          <w:p w:rsidR="00B4758C" w:rsidRPr="00DD61E9" w:rsidRDefault="00E43FFC" w:rsidP="00015E36">
            <w:pPr>
              <w:suppressAutoHyphens/>
              <w:ind w:left="-119" w:right="-116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015E36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4758C" w:rsidRPr="00DD61E9" w:rsidRDefault="00E43FFC" w:rsidP="00015E36">
            <w:pPr>
              <w:suppressAutoHyphens/>
              <w:ind w:left="-111" w:right="-10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015E36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015E36" w:rsidP="00B4758C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48552,66904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015E36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48552,66904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015E36" w:rsidP="00015E36">
            <w:pPr>
              <w:suppressAutoHyphens/>
              <w:ind w:left="-113" w:right="-10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5422,85662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015E36" w:rsidP="00015E36">
            <w:pPr>
              <w:suppressAutoHyphens/>
              <w:ind w:left="-119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5422,85662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4758C" w:rsidRPr="00DD61E9" w:rsidTr="00015E36">
        <w:trPr>
          <w:trHeight w:hRule="exact" w:val="387"/>
        </w:trPr>
        <w:tc>
          <w:tcPr>
            <w:tcW w:w="2578" w:type="dxa"/>
            <w:gridSpan w:val="4"/>
            <w:vMerge/>
            <w:shd w:val="clear" w:color="auto" w:fill="auto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bookmarkStart w:id="1" w:name="_Hlk184284729"/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4758C" w:rsidRPr="00DD61E9" w:rsidRDefault="00217838" w:rsidP="00217838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76" w:type="dxa"/>
            <w:shd w:val="clear" w:color="auto" w:fill="auto"/>
          </w:tcPr>
          <w:p w:rsidR="00B4758C" w:rsidRPr="00DD61E9" w:rsidRDefault="00B4758C" w:rsidP="007B7DAD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38900,00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709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C1388D" w:rsidP="00C1388D">
            <w:pPr>
              <w:suppressAutoHyphens/>
              <w:spacing w:line="228" w:lineRule="auto"/>
              <w:ind w:left="-121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36774,44794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C1388D" w:rsidP="00C1388D">
            <w:pPr>
              <w:suppressAutoHyphens/>
              <w:spacing w:line="228" w:lineRule="auto"/>
              <w:ind w:left="-113" w:right="-12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36774,44794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C1388D" w:rsidP="00C1388D">
            <w:pPr>
              <w:suppressAutoHyphens/>
              <w:ind w:left="-118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2125,55206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C1388D" w:rsidP="00C1388D">
            <w:pPr>
              <w:suppressAutoHyphens/>
              <w:ind w:left="-110" w:right="-10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2125,55206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bookmarkEnd w:id="1"/>
      <w:tr w:rsidR="00B4758C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4758C" w:rsidRPr="00DD61E9" w:rsidRDefault="00B4758C" w:rsidP="007B7DAD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22975,34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22975,34</w:t>
            </w:r>
          </w:p>
        </w:tc>
        <w:tc>
          <w:tcPr>
            <w:tcW w:w="709" w:type="dxa"/>
            <w:shd w:val="clear" w:color="auto" w:fill="auto"/>
          </w:tcPr>
          <w:p w:rsidR="00B4758C" w:rsidRPr="00DD61E9" w:rsidRDefault="00B4758C" w:rsidP="00C1388D">
            <w:pPr>
              <w:suppressAutoHyphens/>
              <w:spacing w:line="228" w:lineRule="auto"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56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4758C" w:rsidRPr="00DD61E9" w:rsidRDefault="00B4758C" w:rsidP="00C1388D">
            <w:pPr>
              <w:suppressAutoHyphens/>
              <w:spacing w:line="228" w:lineRule="auto"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4758C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4758C" w:rsidRPr="00DD61E9" w:rsidRDefault="00B4758C" w:rsidP="007B7DAD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8712,24368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8712,24368</w:t>
            </w:r>
          </w:p>
        </w:tc>
        <w:tc>
          <w:tcPr>
            <w:tcW w:w="709" w:type="dxa"/>
            <w:shd w:val="clear" w:color="auto" w:fill="auto"/>
          </w:tcPr>
          <w:p w:rsidR="00B4758C" w:rsidRPr="00DD61E9" w:rsidRDefault="00E43FFC" w:rsidP="00C1388D">
            <w:pPr>
              <w:suppressAutoHyphens/>
              <w:spacing w:line="228" w:lineRule="auto"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C1388D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4758C" w:rsidRPr="00DD61E9" w:rsidRDefault="00E43FFC" w:rsidP="00C1388D">
            <w:pPr>
              <w:suppressAutoHyphens/>
              <w:spacing w:line="228" w:lineRule="auto"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C1388D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C1388D" w:rsidP="00B4758C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4729,90812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C1388D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4729,90812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C1388D" w:rsidP="00C1388D">
            <w:pPr>
              <w:suppressAutoHyphens/>
              <w:ind w:left="-118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C1388D" w:rsidP="00C1388D">
            <w:pPr>
              <w:suppressAutoHyphens/>
              <w:ind w:left="-110" w:right="-10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4758C" w:rsidRPr="00DD61E9" w:rsidTr="00015E36">
        <w:trPr>
          <w:trHeight w:hRule="exact" w:val="275"/>
        </w:trPr>
        <w:tc>
          <w:tcPr>
            <w:tcW w:w="2578" w:type="dxa"/>
            <w:gridSpan w:val="4"/>
            <w:vMerge/>
            <w:shd w:val="clear" w:color="auto" w:fill="auto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4758C" w:rsidRPr="00DD61E9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4758C" w:rsidRPr="00DD61E9" w:rsidRDefault="00B4758C" w:rsidP="007B7DAD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261E34" w:rsidP="00B4758C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513,70298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261E34" w:rsidP="00B4758C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513,70298</w:t>
            </w:r>
          </w:p>
        </w:tc>
        <w:tc>
          <w:tcPr>
            <w:tcW w:w="709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261E34" w:rsidP="00B4758C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513,70298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DD61E9" w:rsidRDefault="00261E34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513,70298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DD61E9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4964B9" w:rsidRPr="00DD61E9" w:rsidTr="00015E36">
        <w:trPr>
          <w:trHeight w:val="70"/>
        </w:trPr>
        <w:tc>
          <w:tcPr>
            <w:tcW w:w="2578" w:type="dxa"/>
            <w:gridSpan w:val="4"/>
            <w:vMerge w:val="restart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сфере реализации «Водоснабжение»:</w:t>
            </w:r>
          </w:p>
          <w:p w:rsidR="005D3674" w:rsidRPr="00DD61E9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  <w:p w:rsidR="005D3674" w:rsidRPr="00DD61E9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  <w:p w:rsidR="005D3674" w:rsidRPr="00DD61E9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shd w:val="clear" w:color="auto" w:fill="auto"/>
          </w:tcPr>
          <w:p w:rsidR="005D3674" w:rsidRPr="00DD61E9" w:rsidRDefault="005D3674" w:rsidP="007A50C2">
            <w:pPr>
              <w:suppressAutoHyphens/>
              <w:spacing w:line="228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</w:t>
            </w:r>
            <w:r w:rsidR="00817C56"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-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D3674" w:rsidRPr="00DD61E9" w:rsidRDefault="00EE1773" w:rsidP="002E0120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61418,93573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DD61E9" w:rsidRDefault="00982FA9" w:rsidP="002E0120">
            <w:pPr>
              <w:suppressAutoHyphens/>
              <w:spacing w:line="228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61418,93573</w:t>
            </w:r>
          </w:p>
        </w:tc>
        <w:tc>
          <w:tcPr>
            <w:tcW w:w="709" w:type="dxa"/>
            <w:shd w:val="clear" w:color="auto" w:fill="auto"/>
          </w:tcPr>
          <w:p w:rsidR="005D3674" w:rsidRPr="00DD61E9" w:rsidRDefault="00E43FFC" w:rsidP="000E0CF0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DD61E9" w:rsidRDefault="00E43FFC" w:rsidP="000E0CF0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3674" w:rsidRPr="00DD61E9" w:rsidRDefault="00982FA9" w:rsidP="00B4758C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44293,17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DD61E9" w:rsidRDefault="00474E62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44293,17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DD61E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80CE0" w:rsidRPr="00DD61E9" w:rsidRDefault="00217838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36325,96451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36325,96451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36325,96451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36325,96451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19678,0321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19678,0321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0E0CF0">
            <w:pPr>
              <w:suppressAutoHyphens/>
              <w:spacing w:line="228" w:lineRule="auto"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0E0CF0">
            <w:pPr>
              <w:suppressAutoHyphens/>
              <w:spacing w:line="228" w:lineRule="auto"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3237,3021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5414,93912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5414,93912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0E0CF0">
            <w:pPr>
              <w:suppressAutoHyphens/>
              <w:spacing w:line="228" w:lineRule="auto"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0E0CF0">
            <w:pPr>
              <w:suppressAutoHyphens/>
              <w:spacing w:line="228" w:lineRule="auto"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4729,90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8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4729,90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8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70"/>
        </w:trPr>
        <w:tc>
          <w:tcPr>
            <w:tcW w:w="2578" w:type="dxa"/>
            <w:gridSpan w:val="4"/>
            <w:vMerge w:val="restart"/>
            <w:shd w:val="clear" w:color="auto" w:fill="auto"/>
          </w:tcPr>
          <w:p w:rsidR="00F80CE0" w:rsidRPr="00DD61E9" w:rsidRDefault="00F80CE0" w:rsidP="00F80CE0">
            <w:pPr>
              <w:suppressAutoHyphens/>
              <w:jc w:val="both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ИТОГО по муниципальному образованию «город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Новоулья-новск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» Ульяновской области:</w:t>
            </w:r>
          </w:p>
        </w:tc>
        <w:tc>
          <w:tcPr>
            <w:tcW w:w="678" w:type="dxa"/>
            <w:gridSpan w:val="3"/>
            <w:shd w:val="clear" w:color="auto" w:fill="auto"/>
          </w:tcPr>
          <w:p w:rsidR="00F80CE0" w:rsidRPr="00DD61E9" w:rsidRDefault="00F80CE0" w:rsidP="00F80CE0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54433,81162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54433,81162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0E0CF0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0E0CF0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</w:t>
            </w:r>
            <w:r w:rsidR="00386ACE"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</w:t>
            </w:r>
            <w:r w:rsidR="000E0CF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37308,05</w:t>
            </w:r>
            <w:r w:rsidR="00F559C4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37308,05</w:t>
            </w:r>
            <w:r w:rsidR="00F559C4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CF5266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559C4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559C4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2177,63368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2177,63368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559C4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F559C4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559C4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F559C4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1492,60</w:t>
            </w:r>
            <w:r w:rsidR="00F559C4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1492,60</w:t>
            </w:r>
            <w:r w:rsidR="00F559C4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="001348E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715822" w:rsidRPr="00DD61E9" w:rsidTr="00015E36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715822" w:rsidRPr="00DD61E9" w:rsidRDefault="00715822" w:rsidP="0071582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15822" w:rsidRPr="00DD61E9" w:rsidRDefault="00715822" w:rsidP="00015E3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г. Ново-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ульяновск</w:t>
            </w:r>
            <w:proofErr w:type="spellEnd"/>
          </w:p>
        </w:tc>
        <w:tc>
          <w:tcPr>
            <w:tcW w:w="1159" w:type="dxa"/>
            <w:vMerge w:val="restart"/>
            <w:shd w:val="clear" w:color="auto" w:fill="auto"/>
          </w:tcPr>
          <w:p w:rsidR="00715822" w:rsidRPr="00DD61E9" w:rsidRDefault="00715822" w:rsidP="0071582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 xml:space="preserve">Строительство водовода </w:t>
            </w: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на с. Криуши </w:t>
            </w: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от </w:t>
            </w:r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централь-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ного</w:t>
            </w:r>
            <w:proofErr w:type="spellEnd"/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 xml:space="preserve"> водопровода </w:t>
            </w: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с.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Смородино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 xml:space="preserve"> – г. Ново-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ульяновск</w:t>
            </w:r>
            <w:proofErr w:type="spellEnd"/>
          </w:p>
        </w:tc>
        <w:tc>
          <w:tcPr>
            <w:tcW w:w="684" w:type="dxa"/>
            <w:gridSpan w:val="4"/>
            <w:shd w:val="clear" w:color="auto" w:fill="auto"/>
          </w:tcPr>
          <w:p w:rsidR="00715822" w:rsidRPr="00DD61E9" w:rsidRDefault="00715822" w:rsidP="00715822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54433,81162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54433,81162</w:t>
            </w:r>
          </w:p>
        </w:tc>
        <w:tc>
          <w:tcPr>
            <w:tcW w:w="709" w:type="dxa"/>
            <w:shd w:val="clear" w:color="auto" w:fill="auto"/>
          </w:tcPr>
          <w:p w:rsidR="00715822" w:rsidRPr="00DD61E9" w:rsidRDefault="00715822" w:rsidP="00B45612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15822" w:rsidRPr="00DD61E9" w:rsidRDefault="00715822" w:rsidP="00B45612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17125,76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37308,05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37308,05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35815,44794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45612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45612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715822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715822" w:rsidRPr="00DD61E9" w:rsidRDefault="00715822" w:rsidP="0071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15822" w:rsidRPr="00DD61E9" w:rsidRDefault="00715822" w:rsidP="0071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715822" w:rsidRPr="00DD61E9" w:rsidRDefault="00715822" w:rsidP="0071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715822" w:rsidRPr="00DD61E9" w:rsidRDefault="00715822" w:rsidP="0071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715822" w:rsidRPr="00DD61E9" w:rsidRDefault="00715822" w:rsidP="00715822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2177,63368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2177,63368</w:t>
            </w:r>
          </w:p>
        </w:tc>
        <w:tc>
          <w:tcPr>
            <w:tcW w:w="709" w:type="dxa"/>
            <w:shd w:val="clear" w:color="auto" w:fill="auto"/>
          </w:tcPr>
          <w:p w:rsidR="00715822" w:rsidRPr="00DD61E9" w:rsidRDefault="00715822" w:rsidP="00B45612">
            <w:pPr>
              <w:suppressAutoHyphens/>
              <w:ind w:left="-11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15822" w:rsidRPr="00DD61E9" w:rsidRDefault="00715822" w:rsidP="00B45612">
            <w:pPr>
              <w:suppressAutoHyphens/>
              <w:ind w:left="-110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685,03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1492,60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15822" w:rsidRPr="00DD61E9" w:rsidRDefault="00715822" w:rsidP="0071582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1492,60</w:t>
            </w:r>
            <w:r w:rsidR="00B45612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715822" w:rsidRPr="00DD61E9" w:rsidRDefault="00715822" w:rsidP="0071582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362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70"/>
        </w:trPr>
        <w:tc>
          <w:tcPr>
            <w:tcW w:w="2578" w:type="dxa"/>
            <w:gridSpan w:val="4"/>
            <w:vMerge w:val="restart"/>
            <w:shd w:val="clear" w:color="auto" w:fill="auto"/>
          </w:tcPr>
          <w:p w:rsidR="00F80CE0" w:rsidRPr="00DD61E9" w:rsidRDefault="00F80CE0" w:rsidP="00F80CE0">
            <w:pPr>
              <w:suppressAutoHyphens/>
              <w:jc w:val="both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678" w:type="dxa"/>
            <w:gridSpan w:val="3"/>
            <w:shd w:val="clear" w:color="auto" w:fill="auto"/>
          </w:tcPr>
          <w:p w:rsidR="00F80CE0" w:rsidRPr="00DD61E9" w:rsidRDefault="00F80CE0" w:rsidP="00F80CE0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6985,12411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6985,12411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6985,12411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6985,12411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510,51657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510,51657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510,51657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510,51657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3237,3021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3237,3021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3237,30544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3237,30544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3237,30544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3237,30544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650"/>
        </w:trPr>
        <w:tc>
          <w:tcPr>
            <w:tcW w:w="561" w:type="dxa"/>
            <w:vMerge w:val="restart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80CE0" w:rsidRPr="00DD61E9" w:rsidRDefault="00F80CE0" w:rsidP="00015E36">
            <w:pPr>
              <w:suppressAutoHyphens/>
              <w:spacing w:line="226" w:lineRule="auto"/>
              <w:ind w:left="-107" w:right="-113"/>
              <w:jc w:val="center"/>
              <w:rPr>
                <w:spacing w:val="-4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F80CE0" w:rsidRPr="00DD61E9" w:rsidRDefault="00F80CE0" w:rsidP="00A11C27">
            <w:pPr>
              <w:suppressAutoHyphens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ремонт водопровода по пр. Сурова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комтоннель</w:t>
            </w:r>
            <w:proofErr w:type="spellEnd"/>
            <w:r w:rsidR="00A11C2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(от пр. Лен. 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lastRenderedPageBreak/>
              <w:t xml:space="preserve">Комсомола до пр.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Авиастрои-телей</w:t>
            </w:r>
            <w:proofErr w:type="spellEnd"/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) города Ульяновска</w:t>
            </w:r>
          </w:p>
        </w:tc>
        <w:tc>
          <w:tcPr>
            <w:tcW w:w="684" w:type="dxa"/>
            <w:gridSpan w:val="4"/>
            <w:shd w:val="clear" w:color="auto" w:fill="auto"/>
          </w:tcPr>
          <w:p w:rsidR="00F80CE0" w:rsidRPr="00DD61E9" w:rsidRDefault="00F80CE0" w:rsidP="00F80CE0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lastRenderedPageBreak/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6567,40579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6567,40579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6567,40579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F80CE0" w:rsidP="00F80CE0">
            <w:pPr>
              <w:suppressAutoHyphens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6567,40579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A11C27" w:rsidRDefault="00B62017" w:rsidP="00A11C27">
            <w:pPr>
              <w:suppressAutoHyphens/>
              <w:spacing w:line="18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</w:t>
            </w:r>
          </w:p>
          <w:p w:rsidR="00B62017" w:rsidRPr="00DD61E9" w:rsidRDefault="00B62017" w:rsidP="00A11C27">
            <w:pPr>
              <w:suppressAutoHyphens/>
              <w:spacing w:line="18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числе: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383,0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383,0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3092,20289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3092,20289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3092,20289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B62017" w:rsidP="00B62017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3092,20289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3092,2029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3092,2029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3092,2029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3092,2029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532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80CE0" w:rsidRPr="00DD61E9" w:rsidRDefault="00F80CE0" w:rsidP="00015E36">
            <w:pPr>
              <w:suppressAutoHyphens/>
              <w:spacing w:line="226" w:lineRule="auto"/>
              <w:ind w:left="-107" w:right="-113"/>
              <w:jc w:val="center"/>
              <w:rPr>
                <w:spacing w:val="-4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ремонт водопровода по 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ул.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Ульяны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Громовой от дома № 4 до ул. Любови Шевцовой города Ульяновска</w:t>
            </w:r>
          </w:p>
        </w:tc>
        <w:tc>
          <w:tcPr>
            <w:tcW w:w="684" w:type="dxa"/>
            <w:gridSpan w:val="4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417,71832</w:t>
            </w:r>
          </w:p>
        </w:tc>
        <w:tc>
          <w:tcPr>
            <w:tcW w:w="567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417,71832</w:t>
            </w:r>
          </w:p>
        </w:tc>
        <w:tc>
          <w:tcPr>
            <w:tcW w:w="709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417,71832</w:t>
            </w:r>
          </w:p>
        </w:tc>
        <w:tc>
          <w:tcPr>
            <w:tcW w:w="567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417,71832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127,51657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127,51657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127,51657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127,51657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145,09921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145,09921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145,09921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145,09921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145,10254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145,10254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1348EE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145,10254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145,10254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381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70"/>
        </w:trPr>
        <w:tc>
          <w:tcPr>
            <w:tcW w:w="2578" w:type="dxa"/>
            <w:gridSpan w:val="4"/>
            <w:vMerge w:val="restart"/>
            <w:shd w:val="clear" w:color="auto" w:fill="auto"/>
          </w:tcPr>
          <w:p w:rsidR="00F80CE0" w:rsidRPr="00DD61E9" w:rsidRDefault="00F80CE0" w:rsidP="00F80CE0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сфере реализации «Водоотведение»:</w:t>
            </w:r>
          </w:p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shd w:val="clear" w:color="auto" w:fill="auto"/>
            <w:vAlign w:val="center"/>
          </w:tcPr>
          <w:p w:rsidR="00F80CE0" w:rsidRPr="00DD61E9" w:rsidRDefault="00F80CE0" w:rsidP="00F80CE0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1348EE" w:rsidRDefault="00B45612" w:rsidP="001348EE">
            <w:pPr>
              <w:suppressAutoHyphens/>
              <w:spacing w:line="226" w:lineRule="auto"/>
              <w:ind w:left="-113" w:right="-113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9682,35093</w:t>
            </w:r>
          </w:p>
        </w:tc>
        <w:tc>
          <w:tcPr>
            <w:tcW w:w="567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1348EE" w:rsidRDefault="00DC0DC4" w:rsidP="001348EE">
            <w:pPr>
              <w:suppressAutoHyphens/>
              <w:spacing w:line="226" w:lineRule="auto"/>
              <w:ind w:left="-113" w:right="-113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9682,35093</w:t>
            </w:r>
          </w:p>
        </w:tc>
        <w:tc>
          <w:tcPr>
            <w:tcW w:w="709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1348EE" w:rsidRDefault="00F80CE0" w:rsidP="001348EE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1348EE" w:rsidRDefault="00F80CE0" w:rsidP="001348EE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1348EE" w:rsidRDefault="00DC0DC4" w:rsidP="001348EE">
            <w:pPr>
              <w:suppressAutoHyphens/>
              <w:spacing w:line="226" w:lineRule="auto"/>
              <w:ind w:left="-113" w:right="-113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4259,49431</w:t>
            </w:r>
          </w:p>
        </w:tc>
        <w:tc>
          <w:tcPr>
            <w:tcW w:w="567" w:type="dxa"/>
            <w:shd w:val="clear" w:color="auto" w:fill="auto"/>
          </w:tcPr>
          <w:p w:rsidR="00F80CE0" w:rsidRPr="001348EE" w:rsidRDefault="00F80CE0" w:rsidP="001348EE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80CE0" w:rsidRPr="001348EE" w:rsidRDefault="00DC0DC4" w:rsidP="001348EE">
            <w:pPr>
              <w:suppressAutoHyphens/>
              <w:spacing w:line="226" w:lineRule="auto"/>
              <w:ind w:left="-113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4259,49431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DC0DC4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5422,85662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DC0DC4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5422,85662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F80CE0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DC0DC4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DC0DC4" w:rsidRPr="00DD61E9" w:rsidRDefault="00DC0DC4" w:rsidP="00DC0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C0DC4" w:rsidRPr="00DD61E9" w:rsidRDefault="00DC0DC4" w:rsidP="00DC0DC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6" w:type="dxa"/>
            <w:shd w:val="clear" w:color="auto" w:fill="auto"/>
          </w:tcPr>
          <w:p w:rsidR="00DC0DC4" w:rsidRPr="00DD61E9" w:rsidRDefault="00DC0DC4" w:rsidP="00DC0DC4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2574,03549</w:t>
            </w:r>
          </w:p>
        </w:tc>
        <w:tc>
          <w:tcPr>
            <w:tcW w:w="709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DC0DC4" w:rsidRPr="001348EE" w:rsidRDefault="00DC0DC4" w:rsidP="00DC0DC4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C0DC4" w:rsidRPr="001348EE" w:rsidRDefault="00DC0DC4" w:rsidP="00DC0DC4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448,48343</w:t>
            </w:r>
          </w:p>
        </w:tc>
        <w:tc>
          <w:tcPr>
            <w:tcW w:w="567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C0DC4" w:rsidRPr="001348EE" w:rsidRDefault="00DC0DC4" w:rsidP="00DC0DC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448,48343</w:t>
            </w:r>
          </w:p>
        </w:tc>
        <w:tc>
          <w:tcPr>
            <w:tcW w:w="851" w:type="dxa"/>
            <w:shd w:val="clear" w:color="auto" w:fill="auto"/>
          </w:tcPr>
          <w:p w:rsidR="00DC0DC4" w:rsidRPr="00DD61E9" w:rsidRDefault="00DC0DC4" w:rsidP="00DC0DC4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2125,55206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2125,55206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C0DC4" w:rsidRPr="00DD61E9" w:rsidRDefault="00DC0DC4" w:rsidP="00DC0DC4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3297,30456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DC0DC4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DC0DC4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DC0DC4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DC0DC4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DC0DC4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DC0DC4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DC0DC4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DC0DC4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E65353" w:rsidRPr="00DD61E9" w:rsidTr="00015E36">
        <w:trPr>
          <w:trHeight w:val="70"/>
        </w:trPr>
        <w:tc>
          <w:tcPr>
            <w:tcW w:w="2578" w:type="dxa"/>
            <w:gridSpan w:val="4"/>
            <w:vMerge w:val="restart"/>
            <w:shd w:val="clear" w:color="auto" w:fill="auto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Ульяновск» Ульяновской области:</w:t>
            </w:r>
          </w:p>
          <w:p w:rsidR="00E65353" w:rsidRPr="00DD61E9" w:rsidRDefault="00E65353" w:rsidP="00E65353">
            <w:pPr>
              <w:rPr>
                <w:rFonts w:ascii="PT Astra Serif" w:eastAsia="PT Astra Serif" w:hAnsi="PT Astra Serif" w:cs="PT Astra Serif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shd w:val="clear" w:color="auto" w:fill="auto"/>
            <w:vAlign w:val="center"/>
          </w:tcPr>
          <w:p w:rsidR="00E65353" w:rsidRPr="00DD61E9" w:rsidRDefault="00E65353" w:rsidP="00E65353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113" w:right="-113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9682,35093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113" w:right="-113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9682,35093</w:t>
            </w:r>
          </w:p>
        </w:tc>
        <w:tc>
          <w:tcPr>
            <w:tcW w:w="709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113" w:right="-113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4259,49431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113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4259,49431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5422,85662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5422,85662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E65353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E65353" w:rsidRPr="00DD61E9" w:rsidRDefault="00E65353" w:rsidP="00E65353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6" w:type="dxa"/>
            <w:shd w:val="clear" w:color="auto" w:fill="auto"/>
          </w:tcPr>
          <w:p w:rsidR="00E65353" w:rsidRPr="00DD61E9" w:rsidRDefault="00E65353" w:rsidP="00E65353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2574,03549</w:t>
            </w:r>
          </w:p>
        </w:tc>
        <w:tc>
          <w:tcPr>
            <w:tcW w:w="709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448,48343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448,48343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2125,55206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2125,55206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E65353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709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3297,3079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E65353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3297,30456</w:t>
            </w:r>
          </w:p>
        </w:tc>
        <w:tc>
          <w:tcPr>
            <w:tcW w:w="709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E65353" w:rsidRPr="00DD61E9" w:rsidTr="00015E36">
        <w:trPr>
          <w:trHeight w:hRule="exact" w:val="284"/>
        </w:trPr>
        <w:tc>
          <w:tcPr>
            <w:tcW w:w="2578" w:type="dxa"/>
            <w:gridSpan w:val="4"/>
            <w:vMerge/>
            <w:shd w:val="clear" w:color="auto" w:fill="auto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E65353" w:rsidRPr="00DD61E9" w:rsidRDefault="00E65353" w:rsidP="00E6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709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65353" w:rsidRPr="001348EE" w:rsidRDefault="00E65353" w:rsidP="00E65353">
            <w:pPr>
              <w:ind w:left="-57" w:right="-57"/>
              <w:jc w:val="center"/>
              <w:rPr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567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65353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513,70298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E65353" w:rsidRPr="00DD61E9" w:rsidRDefault="00E65353" w:rsidP="00E65353">
            <w:pPr>
              <w:ind w:left="-116" w:right="-118"/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3" w:right="-12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Канализование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Пригородной зоны в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Железнодо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-рожном</w:t>
            </w:r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районе 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г. Ульяновска.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Канализование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пос. </w:t>
            </w:r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Пригород-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. 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  <w:lang w:val="en-US"/>
              </w:rPr>
              <w:t>II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этап</w:t>
            </w:r>
          </w:p>
        </w:tc>
        <w:tc>
          <w:tcPr>
            <w:tcW w:w="684" w:type="dxa"/>
            <w:gridSpan w:val="4"/>
            <w:shd w:val="clear" w:color="auto" w:fill="auto"/>
            <w:vAlign w:val="center"/>
          </w:tcPr>
          <w:p w:rsidR="00F80CE0" w:rsidRPr="00DD61E9" w:rsidRDefault="00F80CE0" w:rsidP="00F80CE0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4870,66093</w:t>
            </w:r>
          </w:p>
        </w:tc>
        <w:tc>
          <w:tcPr>
            <w:tcW w:w="567" w:type="dxa"/>
            <w:shd w:val="clear" w:color="auto" w:fill="auto"/>
          </w:tcPr>
          <w:p w:rsidR="00F80CE0" w:rsidRPr="001348EE" w:rsidRDefault="00F80CE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4870,66093</w:t>
            </w:r>
          </w:p>
        </w:tc>
        <w:tc>
          <w:tcPr>
            <w:tcW w:w="709" w:type="dxa"/>
            <w:shd w:val="clear" w:color="auto" w:fill="auto"/>
          </w:tcPr>
          <w:p w:rsidR="00F80CE0" w:rsidRPr="001348EE" w:rsidRDefault="00F80CE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1348EE" w:rsidRDefault="00F80CE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1348EE" w:rsidRDefault="00F80CE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2142,71851</w:t>
            </w:r>
          </w:p>
        </w:tc>
        <w:tc>
          <w:tcPr>
            <w:tcW w:w="567" w:type="dxa"/>
            <w:shd w:val="clear" w:color="auto" w:fill="auto"/>
          </w:tcPr>
          <w:p w:rsidR="00F80CE0" w:rsidRPr="001348EE" w:rsidRDefault="00F80CE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1348EE" w:rsidRDefault="00E65353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>2142,71851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E65353" w:rsidP="00E65353">
            <w:pPr>
              <w:suppressAutoHyphens/>
              <w:spacing w:line="226" w:lineRule="auto"/>
              <w:ind w:left="-118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2727,94242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E65353" w:rsidP="00E65353">
            <w:pPr>
              <w:suppressAutoHyphens/>
              <w:spacing w:line="226" w:lineRule="auto"/>
              <w:ind w:left="-110" w:right="-10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2727,94242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E6535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1294,8564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E6535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1294,8564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E6535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225,60747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E6535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225,60747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E65353" w:rsidP="00E65353">
            <w:pPr>
              <w:ind w:left="-118" w:right="-117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1069,24893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E65353" w:rsidP="00E65353">
            <w:pPr>
              <w:ind w:left="-110" w:right="-109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1069,24893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E6535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1658,69517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E6535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1658,69517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1658,69517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1658,69517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1658,69349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1658,69349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5322D3" w:rsidP="005322D3">
            <w:pPr>
              <w:ind w:left="-118" w:right="-117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1658,69349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5322D3" w:rsidP="005322D3">
            <w:pPr>
              <w:ind w:left="-110" w:right="-109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1658,69349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258,41587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258,41587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258,41587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258,41587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F80CE0" w:rsidRPr="00DD61E9" w:rsidTr="00015E36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3" w:right="-12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Канализование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Пригородной зоны в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Железнодо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-рожном</w:t>
            </w:r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районе 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г. Ульяновска. 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Канализование</w:t>
            </w:r>
            <w:proofErr w:type="spell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пос. </w:t>
            </w:r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Пригород-</w:t>
            </w:r>
            <w:proofErr w:type="spell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. 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  <w:lang w:val="en-US"/>
              </w:rPr>
              <w:t>II</w:t>
            </w: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этап. </w:t>
            </w:r>
          </w:p>
          <w:p w:rsidR="00F80CE0" w:rsidRPr="00DD61E9" w:rsidRDefault="00F80CE0" w:rsidP="00F80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 часть</w:t>
            </w:r>
          </w:p>
        </w:tc>
        <w:tc>
          <w:tcPr>
            <w:tcW w:w="684" w:type="dxa"/>
            <w:gridSpan w:val="4"/>
            <w:shd w:val="clear" w:color="auto" w:fill="auto"/>
            <w:vAlign w:val="center"/>
          </w:tcPr>
          <w:p w:rsidR="00F80CE0" w:rsidRPr="00DD61E9" w:rsidRDefault="00F80CE0" w:rsidP="00F80CE0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стои-мость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80CE0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4811,69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5322D3" w:rsidP="00E65353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4811,69</w:t>
            </w:r>
          </w:p>
        </w:tc>
        <w:tc>
          <w:tcPr>
            <w:tcW w:w="709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5322D3" w:rsidP="00E65353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2116,7758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0CE0" w:rsidRPr="00DD61E9" w:rsidRDefault="005322D3" w:rsidP="00E65353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2116,7758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5322D3" w:rsidP="005322D3">
            <w:pPr>
              <w:ind w:left="-118" w:right="-117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2694,9142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0CE0" w:rsidRPr="00DD61E9" w:rsidRDefault="005322D3" w:rsidP="005322D3">
            <w:pPr>
              <w:ind w:left="-110" w:right="-109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2694,9142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0CE0" w:rsidRPr="00DD61E9" w:rsidRDefault="00F80CE0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2017" w:rsidRPr="00DD61E9" w:rsidRDefault="00B62017" w:rsidP="00B6201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5322D3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1279,17909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1279,17909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222,87596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222,87596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2B1800">
            <w:pPr>
              <w:ind w:left="-118" w:right="-117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1056,30313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2B1800">
            <w:pPr>
              <w:ind w:left="-110" w:right="-109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1056,30313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1638,61273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1638,61273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1638,61273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1638,61273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284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1638,61107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1638,61107</w:t>
            </w:r>
          </w:p>
        </w:tc>
        <w:tc>
          <w:tcPr>
            <w:tcW w:w="709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DD61E9" w:rsidRDefault="002B1800" w:rsidP="00E65353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2B1800">
            <w:pPr>
              <w:ind w:left="-118" w:right="-117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1638,61107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2B1800" w:rsidP="002B1800">
            <w:pPr>
              <w:ind w:left="-110" w:right="-109"/>
              <w:jc w:val="center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1638,61107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  <w:tr w:rsidR="00B62017" w:rsidRPr="00DD61E9" w:rsidTr="00015E36">
        <w:trPr>
          <w:trHeight w:hRule="exact" w:val="461"/>
        </w:trPr>
        <w:tc>
          <w:tcPr>
            <w:tcW w:w="561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uto"/>
            <w:vAlign w:val="center"/>
          </w:tcPr>
          <w:p w:rsidR="00B62017" w:rsidRPr="00DD61E9" w:rsidRDefault="00B62017" w:rsidP="00B62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B62017" w:rsidRPr="00DD61E9" w:rsidRDefault="00B62017" w:rsidP="00B62017">
            <w:pPr>
              <w:suppressAutoHyphens/>
              <w:spacing w:line="226" w:lineRule="auto"/>
              <w:ind w:left="-120" w:right="-11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2B180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255,28711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1348EE" w:rsidRDefault="002B180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255,28711</w:t>
            </w:r>
          </w:p>
        </w:tc>
        <w:tc>
          <w:tcPr>
            <w:tcW w:w="709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62017" w:rsidRPr="001348EE" w:rsidRDefault="00B62017" w:rsidP="00E65353">
            <w:pPr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2B180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255,28711</w:t>
            </w:r>
          </w:p>
        </w:tc>
        <w:tc>
          <w:tcPr>
            <w:tcW w:w="567" w:type="dxa"/>
            <w:shd w:val="clear" w:color="auto" w:fill="auto"/>
          </w:tcPr>
          <w:p w:rsidR="00B62017" w:rsidRPr="001348EE" w:rsidRDefault="00B62017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 w:rsidRPr="001348EE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62017" w:rsidRPr="001348EE" w:rsidRDefault="002B1800" w:rsidP="00E6535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255,28711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62017" w:rsidRPr="00DD61E9" w:rsidRDefault="00B62017" w:rsidP="00E65353">
            <w:pPr>
              <w:jc w:val="center"/>
              <w:rPr>
                <w:sz w:val="16"/>
                <w:szCs w:val="16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0,00</w:t>
            </w:r>
          </w:p>
        </w:tc>
      </w:tr>
    </w:tbl>
    <w:p w:rsidR="00CD765F" w:rsidRPr="006608C2" w:rsidRDefault="00B24634" w:rsidP="0097172C">
      <w:pPr>
        <w:suppressAutoHyphens/>
        <w:spacing w:after="0" w:line="25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 w:rsidRPr="006608C2">
        <w:rPr>
          <w:rFonts w:ascii="PT Astra Serif" w:eastAsia="PT Astra Serif" w:hAnsi="PT Astra Serif" w:cs="PT Astra Serif"/>
          <w:b/>
          <w:sz w:val="24"/>
          <w:szCs w:val="24"/>
        </w:rPr>
        <w:lastRenderedPageBreak/>
        <w:t>Примечание:</w:t>
      </w:r>
      <w:r w:rsidR="008C19F6" w:rsidRPr="006608C2">
        <w:rPr>
          <w:rFonts w:ascii="PT Astra Serif" w:eastAsia="PT Astra Serif" w:hAnsi="PT Astra Serif" w:cs="PT Astra Serif"/>
          <w:sz w:val="24"/>
          <w:szCs w:val="24"/>
        </w:rPr>
        <w:t xml:space="preserve"> ПД – проектная документация,</w:t>
      </w:r>
      <w:r w:rsidRPr="006608C2">
        <w:rPr>
          <w:rFonts w:ascii="PT Astra Serif" w:eastAsia="PT Astra Serif" w:hAnsi="PT Astra Serif" w:cs="PT Astra Serif"/>
          <w:sz w:val="24"/>
          <w:szCs w:val="24"/>
        </w:rPr>
        <w:t xml:space="preserve"> СМР</w:t>
      </w:r>
      <w:r w:rsidR="008C19F6" w:rsidRPr="006608C2">
        <w:rPr>
          <w:rFonts w:ascii="PT Astra Serif" w:eastAsia="PT Astra Serif" w:hAnsi="PT Astra Serif" w:cs="PT Astra Serif"/>
          <w:sz w:val="24"/>
          <w:szCs w:val="24"/>
        </w:rPr>
        <w:t xml:space="preserve"> – строительно-монтажные работы,</w:t>
      </w:r>
      <w:r w:rsidRPr="006608C2">
        <w:rPr>
          <w:rFonts w:ascii="PT Astra Serif" w:eastAsia="PT Astra Serif" w:hAnsi="PT Astra Serif" w:cs="PT Astra Serif"/>
          <w:sz w:val="24"/>
          <w:szCs w:val="24"/>
        </w:rPr>
        <w:t xml:space="preserve"> СФ – средства публично-правовой комп</w:t>
      </w:r>
      <w:r w:rsidR="008C19F6" w:rsidRPr="006608C2">
        <w:rPr>
          <w:rFonts w:ascii="PT Astra Serif" w:eastAsia="PT Astra Serif" w:hAnsi="PT Astra Serif" w:cs="PT Astra Serif"/>
          <w:sz w:val="24"/>
          <w:szCs w:val="24"/>
        </w:rPr>
        <w:t>ании «Фонд развития территорий»,</w:t>
      </w:r>
      <w:r w:rsidRPr="006608C2">
        <w:rPr>
          <w:rFonts w:ascii="PT Astra Serif" w:eastAsia="PT Astra Serif" w:hAnsi="PT Astra Serif" w:cs="PT Astra Serif"/>
          <w:sz w:val="24"/>
          <w:szCs w:val="24"/>
        </w:rPr>
        <w:t xml:space="preserve"> БС – областной бюджет</w:t>
      </w:r>
      <w:r w:rsidR="008C19F6" w:rsidRPr="006608C2">
        <w:rPr>
          <w:rFonts w:ascii="PT Astra Serif" w:eastAsia="PT Astra Serif" w:hAnsi="PT Astra Serif" w:cs="PT Astra Serif"/>
          <w:sz w:val="24"/>
          <w:szCs w:val="24"/>
        </w:rPr>
        <w:t xml:space="preserve"> Ульяновской области,</w:t>
      </w:r>
      <w:r w:rsidRPr="006608C2">
        <w:rPr>
          <w:rFonts w:ascii="PT Astra Serif" w:eastAsia="PT Astra Serif" w:hAnsi="PT Astra Serif" w:cs="PT Astra Serif"/>
          <w:sz w:val="24"/>
          <w:szCs w:val="24"/>
        </w:rPr>
        <w:t xml:space="preserve"> МБ – бюджеты муниципальных о</w:t>
      </w:r>
      <w:r w:rsidR="008C19F6" w:rsidRPr="006608C2">
        <w:rPr>
          <w:rFonts w:ascii="PT Astra Serif" w:eastAsia="PT Astra Serif" w:hAnsi="PT Astra Serif" w:cs="PT Astra Serif"/>
          <w:sz w:val="24"/>
          <w:szCs w:val="24"/>
        </w:rPr>
        <w:t xml:space="preserve">бразований Ульяновской </w:t>
      </w:r>
      <w:r w:rsidR="008C19F6" w:rsidRPr="006608C2">
        <w:rPr>
          <w:rFonts w:ascii="PT Astra Serif" w:eastAsia="PT Astra Serif" w:hAnsi="PT Astra Serif" w:cs="PT Astra Serif"/>
          <w:sz w:val="24"/>
          <w:szCs w:val="24"/>
        </w:rPr>
        <w:br/>
        <w:t>области,</w:t>
      </w:r>
      <w:r w:rsidRPr="006608C2">
        <w:rPr>
          <w:rFonts w:ascii="PT Astra Serif" w:eastAsia="PT Astra Serif" w:hAnsi="PT Astra Serif" w:cs="PT Astra Serif"/>
          <w:sz w:val="24"/>
          <w:szCs w:val="24"/>
        </w:rPr>
        <w:t xml:space="preserve"> ВБ – средства из внебюджетных источников.</w:t>
      </w:r>
    </w:p>
    <w:p w:rsidR="00CD765F" w:rsidRPr="0097172C" w:rsidRDefault="00CD765F" w:rsidP="0097172C">
      <w:pPr>
        <w:suppressAutoHyphens/>
        <w:spacing w:after="0" w:line="250" w:lineRule="auto"/>
        <w:rPr>
          <w:rFonts w:ascii="PT Astra Serif" w:eastAsia="PT Astra Serif" w:hAnsi="PT Astra Serif" w:cs="PT Astra Serif"/>
          <w:sz w:val="24"/>
        </w:rPr>
      </w:pPr>
    </w:p>
    <w:p w:rsidR="0097172C" w:rsidRPr="0097172C" w:rsidRDefault="0097172C" w:rsidP="0097172C">
      <w:pPr>
        <w:suppressAutoHyphens/>
        <w:spacing w:after="0" w:line="250" w:lineRule="auto"/>
        <w:rPr>
          <w:rFonts w:ascii="PT Astra Serif" w:eastAsia="PT Astra Serif" w:hAnsi="PT Astra Serif" w:cs="PT Astra Serif"/>
          <w:sz w:val="24"/>
        </w:rPr>
      </w:pPr>
    </w:p>
    <w:p w:rsidR="00CD765F" w:rsidRDefault="00B24634" w:rsidP="0097172C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________________»;</w:t>
      </w:r>
    </w:p>
    <w:p w:rsidR="005E4416" w:rsidRDefault="005E4416" w:rsidP="0097172C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</w:rPr>
      </w:pPr>
    </w:p>
    <w:p w:rsidR="00094049" w:rsidRPr="006608C2" w:rsidRDefault="00094049" w:rsidP="0097172C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</w:rPr>
      </w:pPr>
    </w:p>
    <w:p w:rsidR="005E4416" w:rsidRPr="006608C2" w:rsidRDefault="005E4416" w:rsidP="005E4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50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  <w:color w:val="000000"/>
        </w:rPr>
        <w:t>приложение № 3а изложить в следующей редакции:</w:t>
      </w:r>
    </w:p>
    <w:p w:rsidR="005E4416" w:rsidRPr="006608C2" w:rsidRDefault="005E4416" w:rsidP="005E4416">
      <w:pPr>
        <w:suppressAutoHyphens/>
        <w:spacing w:after="0" w:line="250" w:lineRule="auto"/>
        <w:ind w:left="10773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«ПРИЛОЖЕНИЕ № 3а</w:t>
      </w:r>
    </w:p>
    <w:p w:rsidR="005E4416" w:rsidRPr="006608C2" w:rsidRDefault="005E4416" w:rsidP="005E4416">
      <w:pPr>
        <w:suppressAutoHyphens/>
        <w:spacing w:after="0" w:line="250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E4416" w:rsidRPr="006608C2" w:rsidRDefault="005E4416" w:rsidP="005E4416">
      <w:pPr>
        <w:suppressAutoHyphens/>
        <w:spacing w:after="0" w:line="250" w:lineRule="auto"/>
        <w:ind w:left="10773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к региональной программе</w:t>
      </w:r>
    </w:p>
    <w:p w:rsidR="005E4416" w:rsidRDefault="005E4416" w:rsidP="005E4416">
      <w:pPr>
        <w:suppressAutoHyphens/>
        <w:spacing w:after="0" w:line="250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E4416" w:rsidRPr="006608C2" w:rsidRDefault="005E4416" w:rsidP="005E4416">
      <w:pPr>
        <w:suppressAutoHyphens/>
        <w:spacing w:after="0" w:line="250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E4416" w:rsidRPr="006608C2" w:rsidRDefault="005E4416" w:rsidP="005E4416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>ПЕРЕЧЕНЬ И ЗНАЧЕНИЯ</w:t>
      </w:r>
    </w:p>
    <w:p w:rsidR="005E4416" w:rsidRPr="006608C2" w:rsidRDefault="005E4416" w:rsidP="005E4416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 xml:space="preserve">целевых показателей региональной программы </w:t>
      </w:r>
      <w:r w:rsidRPr="00746381">
        <w:rPr>
          <w:rFonts w:ascii="PT Astra Serif" w:eastAsia="PT Astra Serif" w:hAnsi="PT Astra Serif" w:cs="PT Astra Serif"/>
          <w:b/>
        </w:rPr>
        <w:t xml:space="preserve">по </w:t>
      </w:r>
      <w:r w:rsidRPr="006608C2">
        <w:rPr>
          <w:rFonts w:ascii="PT Astra Serif" w:eastAsia="PT Astra Serif" w:hAnsi="PT Astra Serif" w:cs="PT Astra Serif"/>
          <w:b/>
        </w:rPr>
        <w:t>модернизации систем коммунальной инфраструктуры</w:t>
      </w:r>
    </w:p>
    <w:p w:rsidR="005E4416" w:rsidRPr="006608C2" w:rsidRDefault="005E4416" w:rsidP="005E4416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W w:w="14884" w:type="dxa"/>
        <w:tblLayout w:type="fixed"/>
        <w:tblLook w:val="0400" w:firstRow="0" w:lastRow="0" w:firstColumn="0" w:lastColumn="0" w:noHBand="0" w:noVBand="1"/>
      </w:tblPr>
      <w:tblGrid>
        <w:gridCol w:w="682"/>
        <w:gridCol w:w="3686"/>
        <w:gridCol w:w="1302"/>
        <w:gridCol w:w="1418"/>
        <w:gridCol w:w="1276"/>
        <w:gridCol w:w="1418"/>
        <w:gridCol w:w="1720"/>
        <w:gridCol w:w="1720"/>
        <w:gridCol w:w="1662"/>
      </w:tblGrid>
      <w:tr w:rsidR="005E4416" w:rsidRPr="006608C2" w:rsidTr="002D5452">
        <w:trPr>
          <w:trHeight w:val="7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№</w:t>
            </w:r>
          </w:p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Наименование цели, показателя региональной программы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Значение показателя региональной программы по годам</w:t>
            </w:r>
          </w:p>
        </w:tc>
      </w:tr>
      <w:tr w:rsidR="005E4416" w:rsidRPr="006608C2" w:rsidTr="002D5452">
        <w:trPr>
          <w:trHeight w:val="271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2022 год</w:t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>(факт)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плановый период (прогноз)</w:t>
            </w:r>
          </w:p>
        </w:tc>
      </w:tr>
      <w:tr w:rsidR="005E4416" w:rsidRPr="006608C2" w:rsidTr="002D5452">
        <w:trPr>
          <w:trHeight w:val="56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50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2027 год</w:t>
            </w:r>
          </w:p>
        </w:tc>
      </w:tr>
    </w:tbl>
    <w:p w:rsidR="005E4416" w:rsidRPr="006608C2" w:rsidRDefault="005E4416" w:rsidP="005E4416">
      <w:pPr>
        <w:suppressAutoHyphens/>
        <w:spacing w:after="0" w:line="14" w:lineRule="auto"/>
        <w:rPr>
          <w:sz w:val="2"/>
          <w:szCs w:val="2"/>
        </w:rPr>
      </w:pPr>
    </w:p>
    <w:tbl>
      <w:tblPr>
        <w:tblW w:w="14884" w:type="dxa"/>
        <w:tblLayout w:type="fixed"/>
        <w:tblLook w:val="0400" w:firstRow="0" w:lastRow="0" w:firstColumn="0" w:lastColumn="0" w:noHBand="0" w:noVBand="1"/>
      </w:tblPr>
      <w:tblGrid>
        <w:gridCol w:w="682"/>
        <w:gridCol w:w="3686"/>
        <w:gridCol w:w="1302"/>
        <w:gridCol w:w="1418"/>
        <w:gridCol w:w="1276"/>
        <w:gridCol w:w="1418"/>
        <w:gridCol w:w="1720"/>
        <w:gridCol w:w="1720"/>
        <w:gridCol w:w="1662"/>
      </w:tblGrid>
      <w:tr w:rsidR="005E4416" w:rsidRPr="006608C2" w:rsidTr="002D5452">
        <w:trPr>
          <w:trHeight w:val="60"/>
          <w:tblHeader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9</w:t>
            </w:r>
          </w:p>
        </w:tc>
      </w:tr>
      <w:tr w:rsidR="005E4416" w:rsidRPr="006608C2" w:rsidTr="002D5452">
        <w:trPr>
          <w:trHeight w:val="56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Цель – повышение качества и надёжности предоставления коммунальных услуг</w:t>
            </w:r>
          </w:p>
        </w:tc>
      </w:tr>
      <w:tr w:rsidR="005E4416" w:rsidRPr="006608C2" w:rsidTr="002D5452">
        <w:trPr>
          <w:trHeight w:val="56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DD61E9" w:rsidRDefault="005E4416" w:rsidP="002D5452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</w:pPr>
            <w:r w:rsidRPr="00DD61E9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5E4416" w:rsidRPr="006608C2" w:rsidTr="002D5452">
        <w:trPr>
          <w:trHeight w:val="7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DD61E9" w:rsidRDefault="005E4416" w:rsidP="002D5452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Увеличение </w:t>
            </w:r>
            <w:r w:rsidRPr="00746381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протяжённости замены инженерных сетей</w:t>
            </w:r>
            <w:r>
              <w:rPr>
                <w:rFonts w:ascii="PT Astra Serif" w:eastAsia="PT Astra Serif" w:hAnsi="PT Astra Serif" w:cs="PT Astra Serif"/>
                <w:strike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6,998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8,586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5E4416" w:rsidRPr="006608C2" w:rsidTr="002D5452">
        <w:trPr>
          <w:trHeight w:val="7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hAnsi="PT Astra Serif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16" w:rsidRPr="006608C2" w:rsidRDefault="005E4416" w:rsidP="002D545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5E4416" w:rsidRPr="0097172C" w:rsidRDefault="005E4416" w:rsidP="005E4416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  <w:sz w:val="24"/>
        </w:rPr>
      </w:pPr>
    </w:p>
    <w:p w:rsidR="005E4416" w:rsidRPr="005E4416" w:rsidRDefault="005E4416" w:rsidP="005E4416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_______________»</w:t>
      </w:r>
    </w:p>
    <w:p w:rsidR="005E4416" w:rsidRPr="005E4416" w:rsidRDefault="005E4416" w:rsidP="005E441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851"/>
        <w:jc w:val="both"/>
        <w:rPr>
          <w:rFonts w:ascii="PT Astra Serif" w:eastAsia="PT Astra Serif" w:hAnsi="PT Astra Serif" w:cs="PT Astra Serif"/>
        </w:rPr>
      </w:pPr>
    </w:p>
    <w:p w:rsidR="00CD765F" w:rsidRPr="0097172C" w:rsidRDefault="00B24634" w:rsidP="005E4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 w:firstLine="851"/>
        <w:jc w:val="both"/>
        <w:rPr>
          <w:rFonts w:ascii="PT Astra Serif" w:eastAsia="PT Astra Serif" w:hAnsi="PT Astra Serif" w:cs="PT Astra Serif"/>
        </w:rPr>
      </w:pPr>
      <w:r w:rsidRPr="0097172C">
        <w:rPr>
          <w:rFonts w:ascii="PT Astra Serif" w:eastAsia="PT Astra Serif" w:hAnsi="PT Astra Serif" w:cs="PT Astra Serif"/>
          <w:color w:val="000000"/>
        </w:rPr>
        <w:t>приложение № 4 изложить в следующей редакции:</w:t>
      </w:r>
    </w:p>
    <w:p w:rsidR="00CD765F" w:rsidRPr="006608C2" w:rsidRDefault="00B24634" w:rsidP="0097172C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«ПРИЛОЖЕНИЕ № 4</w:t>
      </w:r>
    </w:p>
    <w:p w:rsidR="00CD765F" w:rsidRPr="006608C2" w:rsidRDefault="00CD765F" w:rsidP="0097172C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6608C2" w:rsidRDefault="00B24634" w:rsidP="0097172C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 xml:space="preserve">к региональной программе </w:t>
      </w:r>
    </w:p>
    <w:p w:rsidR="00CD765F" w:rsidRPr="006608C2" w:rsidRDefault="00CD765F" w:rsidP="0097172C">
      <w:pPr>
        <w:suppressAutoHyphens/>
        <w:spacing w:after="0"/>
        <w:ind w:left="10206"/>
        <w:jc w:val="center"/>
        <w:rPr>
          <w:rFonts w:ascii="PT Astra Serif" w:eastAsia="PT Astra Serif" w:hAnsi="PT Astra Serif" w:cs="PT Astra Serif"/>
          <w:b/>
        </w:rPr>
      </w:pPr>
    </w:p>
    <w:p w:rsidR="00CD765F" w:rsidRPr="006608C2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>ПЛАН РЕАЛИЗАЦИИ</w:t>
      </w:r>
    </w:p>
    <w:p w:rsidR="00CD765F" w:rsidRPr="006608C2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6608C2">
        <w:rPr>
          <w:rFonts w:ascii="PT Astra Serif" w:eastAsia="PT Astra Serif" w:hAnsi="PT Astra Serif" w:cs="PT Astra Serif"/>
          <w:b/>
        </w:rPr>
        <w:t xml:space="preserve">региональной программы </w:t>
      </w:r>
      <w:r w:rsidR="00AE440E" w:rsidRPr="00746381">
        <w:rPr>
          <w:rFonts w:ascii="PT Astra Serif" w:eastAsia="PT Astra Serif" w:hAnsi="PT Astra Serif" w:cs="PT Astra Serif"/>
          <w:b/>
        </w:rPr>
        <w:t xml:space="preserve">по </w:t>
      </w:r>
      <w:r w:rsidR="00077A07" w:rsidRPr="006608C2">
        <w:rPr>
          <w:rFonts w:ascii="PT Astra Serif" w:eastAsia="PT Astra Serif" w:hAnsi="PT Astra Serif" w:cs="PT Astra Serif"/>
          <w:b/>
        </w:rPr>
        <w:t>модернизации</w:t>
      </w:r>
      <w:r w:rsidRPr="006608C2">
        <w:rPr>
          <w:rFonts w:ascii="PT Astra Serif" w:eastAsia="PT Astra Serif" w:hAnsi="PT Astra Serif" w:cs="PT Astra Serif"/>
          <w:b/>
        </w:rPr>
        <w:t xml:space="preserve"> систем коммунальной инфраструктуры</w:t>
      </w:r>
    </w:p>
    <w:p w:rsidR="00CD765F" w:rsidRPr="006608C2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f"/>
        <w:tblW w:w="15228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2001"/>
        <w:gridCol w:w="2503"/>
        <w:gridCol w:w="1477"/>
        <w:gridCol w:w="1941"/>
        <w:gridCol w:w="1947"/>
        <w:gridCol w:w="1701"/>
        <w:gridCol w:w="1560"/>
        <w:gridCol w:w="1559"/>
      </w:tblGrid>
      <w:tr w:rsidR="00CD765F" w:rsidRPr="006608C2">
        <w:trPr>
          <w:trHeight w:val="2168"/>
        </w:trPr>
        <w:tc>
          <w:tcPr>
            <w:tcW w:w="539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№</w:t>
            </w:r>
          </w:p>
          <w:p w:rsidR="00CD765F" w:rsidRPr="006608C2" w:rsidRDefault="00B24634" w:rsidP="004470A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Наименование </w:t>
            </w:r>
          </w:p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E440E" w:rsidRPr="00987CF7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6608C2" w:rsidRDefault="00AE440E" w:rsidP="00AE440E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заключения контракта </w:t>
            </w:r>
            <w:r w:rsidRPr="00746381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на выполнение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проектных работ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заключения </w:t>
            </w:r>
          </w:p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контракта, предметом которого является одновременное выполнение проектных 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 строительно-монтажных </w:t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>работ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получения положительного заключения </w:t>
            </w:r>
          </w:p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государственной экспертизы </w:t>
            </w:r>
            <w:r w:rsidR="00F20133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="00DC4E92" w:rsidRPr="00746381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 проектную документацию</w:t>
            </w:r>
            <w:r w:rsidR="00DC4E92">
              <w:rPr>
                <w:rFonts w:ascii="PT Astra Serif" w:eastAsia="PT Astra Serif" w:hAnsi="PT Astra Serif" w:cs="PT Astra Serif"/>
                <w:strike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 xml:space="preserve">Дата </w:t>
            </w:r>
            <w:r w:rsidR="00EF113D" w:rsidRPr="006608C2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 xml:space="preserve">заключения контракта на выполнение строительно-монтажных работ, работ </w:t>
            </w:r>
            <w:r w:rsidR="00EF113D" w:rsidRPr="006608C2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>по капитальному ремонту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E92" w:rsidRPr="00987CF7" w:rsidRDefault="00DC4E92" w:rsidP="00DC4E9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746381" w:rsidRDefault="00DC4E92" w:rsidP="00DC4E9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746381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завершения работ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ввода объекта </w:t>
            </w:r>
          </w:p>
          <w:p w:rsidR="00CD765F" w:rsidRPr="006608C2" w:rsidRDefault="00B24634" w:rsidP="004470AC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эксплуа-тацию</w:t>
            </w:r>
            <w:proofErr w:type="spellEnd"/>
            <w:proofErr w:type="gramEnd"/>
          </w:p>
        </w:tc>
      </w:tr>
    </w:tbl>
    <w:p w:rsidR="00CD765F" w:rsidRPr="006608C2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f0"/>
        <w:tblW w:w="152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9"/>
        <w:gridCol w:w="2001"/>
        <w:gridCol w:w="2503"/>
        <w:gridCol w:w="1477"/>
        <w:gridCol w:w="1941"/>
        <w:gridCol w:w="1947"/>
        <w:gridCol w:w="1701"/>
        <w:gridCol w:w="1560"/>
        <w:gridCol w:w="1559"/>
      </w:tblGrid>
      <w:tr w:rsidR="00CD765F" w:rsidRPr="006608C2" w:rsidTr="00BC6720">
        <w:trPr>
          <w:trHeight w:val="56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9</w:t>
            </w:r>
          </w:p>
        </w:tc>
      </w:tr>
      <w:tr w:rsidR="00CD765F" w:rsidRPr="006608C2" w:rsidTr="00F20133">
        <w:trPr>
          <w:trHeight w:val="9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Новоульяновск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Строительство водовода на с. Криуши от центрального водопровода </w:t>
            </w:r>
            <w:r w:rsidR="00F20133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Смородино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– </w:t>
            </w:r>
            <w:r w:rsidR="00F20133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Новоульяновск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Май </w:t>
            </w:r>
          </w:p>
          <w:p w:rsidR="00CD765F" w:rsidRPr="006608C2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2022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Июль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CD765F" w:rsidRPr="006608C2" w:rsidTr="00F20133">
        <w:trPr>
          <w:trHeight w:val="10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9A7B72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по пр. Сурова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комтоннель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(от пр. Лен. Комсомола до пр. Авиастроителей) города Ульяновска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Август </w:t>
            </w:r>
          </w:p>
          <w:p w:rsidR="00CD765F" w:rsidRPr="006608C2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Октябрь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Июль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CD765F" w:rsidRPr="006608C2" w:rsidTr="004470AC">
        <w:trPr>
          <w:trHeight w:val="53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4F0D5D" w:rsidP="00A11C27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по </w:t>
            </w:r>
            <w:r w:rsidR="00A11C2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Ульяны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Громовой от дома № 4 </w:t>
            </w:r>
            <w:r w:rsidR="001348EE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до ул. Любови Шевцовой города Ульяновска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Июнь </w:t>
            </w:r>
          </w:p>
          <w:p w:rsidR="00CD765F" w:rsidRPr="006608C2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Октябрь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8A3DD7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Июнь</w:t>
            </w:r>
            <w:r w:rsidR="00AF48EC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</w:p>
          <w:p w:rsidR="00CD765F" w:rsidRPr="006608C2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CD765F" w:rsidRPr="006608C2">
        <w:trPr>
          <w:trHeight w:val="1339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5D" w:rsidRPr="006608C2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Пригородной зоны </w:t>
            </w:r>
            <w:r w:rsidR="001348EE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в Железнодорожном </w:t>
            </w:r>
          </w:p>
          <w:p w:rsidR="00CD765F" w:rsidRPr="006608C2" w:rsidRDefault="004F0D5D" w:rsidP="004470A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районе г. Ульяновска.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пос. Пригородный. 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II этап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Pr="008A3DD7" w:rsidRDefault="00094049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Март</w:t>
            </w:r>
            <w:r w:rsidR="004F0D5D"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</w:p>
          <w:p w:rsidR="00CD765F" w:rsidRPr="008A3DD7" w:rsidRDefault="004F0D5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 w:rsidR="00094049"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  <w:r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  <w:r w:rsidR="004470AC"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8A3DD7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Июнь</w:t>
            </w:r>
            <w:r w:rsidR="00D87F4C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</w:p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8A3DD7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Сентябрь</w:t>
            </w:r>
            <w:r w:rsidR="00D87F4C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</w:p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CD765F" w:rsidRPr="006608C2">
        <w:trPr>
          <w:trHeight w:val="132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</w:t>
            </w:r>
            <w:bookmarkStart w:id="2" w:name="_GoBack"/>
            <w:bookmarkEnd w:id="2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5D" w:rsidRPr="006608C2" w:rsidRDefault="00253527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  <w:r w:rsidR="004F0D5D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Пригородной зоны </w:t>
            </w:r>
            <w:r w:rsidR="001348EE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="004F0D5D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в Железнодорожном </w:t>
            </w:r>
          </w:p>
          <w:p w:rsidR="004470AC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районе г. Ульяновска. </w:t>
            </w:r>
            <w:proofErr w:type="spellStart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Канализование</w:t>
            </w:r>
            <w:proofErr w:type="spellEnd"/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</w:p>
          <w:p w:rsidR="004470AC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пос. Пригородный. </w:t>
            </w:r>
          </w:p>
          <w:p w:rsidR="00CD765F" w:rsidRPr="006608C2" w:rsidRDefault="004F0D5D" w:rsidP="004470A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II этап. 2 часть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Pr="008A3DD7" w:rsidRDefault="00094049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Март</w:t>
            </w:r>
            <w:r w:rsidR="00D87F4C"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</w:t>
            </w:r>
          </w:p>
          <w:p w:rsidR="00CD765F" w:rsidRPr="008A3DD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 w:rsidR="00094049"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  <w:r w:rsidR="004470AC" w:rsidRPr="008A3DD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Pr="00345067" w:rsidRDefault="00345067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34506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Сентябр</w:t>
            </w:r>
            <w:r w:rsidR="008A3DD7" w:rsidRPr="0034506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ь</w:t>
            </w:r>
          </w:p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34506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</w:t>
            </w:r>
            <w:r w:rsidR="004470AC" w:rsidRPr="0034506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AC" w:rsidRDefault="008A3DD7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Октя</w:t>
            </w:r>
            <w:r w:rsidR="00D87F4C"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брь </w:t>
            </w:r>
          </w:p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</w:t>
            </w:r>
            <w:r w:rsidR="004470AC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6608C2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6608C2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EF113D" w:rsidRPr="006608C2" w:rsidRDefault="00B24634" w:rsidP="00EF113D">
      <w:pPr>
        <w:spacing w:after="0"/>
        <w:jc w:val="center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______________».</w:t>
      </w:r>
    </w:p>
    <w:p w:rsidR="00CD765F" w:rsidRPr="006608C2" w:rsidRDefault="00B24634" w:rsidP="00EF113D">
      <w:pPr>
        <w:pStyle w:val="af5"/>
        <w:numPr>
          <w:ilvl w:val="0"/>
          <w:numId w:val="1"/>
        </w:numPr>
        <w:spacing w:after="0"/>
        <w:jc w:val="center"/>
        <w:rPr>
          <w:rFonts w:ascii="PT Astra Serif" w:eastAsia="PT Astra Serif" w:hAnsi="PT Astra Serif" w:cs="PT Astra Serif"/>
          <w:color w:val="000000"/>
        </w:rPr>
      </w:pPr>
      <w:r w:rsidRPr="006608C2">
        <w:rPr>
          <w:rFonts w:ascii="PT Astra Serif" w:eastAsia="PT Astra Serif" w:hAnsi="PT Astra Serif" w:cs="PT Astra Serif"/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CD765F" w:rsidRPr="006608C2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Pr="006608C2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Pr="006608C2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Default="00987CF7" w:rsidP="00987CF7">
      <w:pPr>
        <w:spacing w:after="0"/>
        <w:jc w:val="both"/>
        <w:rPr>
          <w:rFonts w:ascii="PT Astra Serif" w:eastAsia="PT Astra Serif" w:hAnsi="PT Astra Serif" w:cs="PT Astra Serif"/>
        </w:rPr>
      </w:pPr>
      <w:r w:rsidRPr="006608C2">
        <w:rPr>
          <w:rFonts w:ascii="PT Astra Serif" w:eastAsia="PT Astra Serif" w:hAnsi="PT Astra Serif" w:cs="PT Astra Serif"/>
        </w:rPr>
        <w:t>П</w:t>
      </w:r>
      <w:r w:rsidR="00B24634" w:rsidRPr="006608C2">
        <w:rPr>
          <w:rFonts w:ascii="PT Astra Serif" w:eastAsia="PT Astra Serif" w:hAnsi="PT Astra Serif" w:cs="PT Astra Serif"/>
        </w:rPr>
        <w:t>редседател</w:t>
      </w:r>
      <w:r w:rsidR="002E6D08" w:rsidRPr="006608C2">
        <w:rPr>
          <w:rFonts w:ascii="PT Astra Serif" w:eastAsia="PT Astra Serif" w:hAnsi="PT Astra Serif" w:cs="PT Astra Serif"/>
        </w:rPr>
        <w:t>ь</w:t>
      </w:r>
      <w:r w:rsidR="00B24634" w:rsidRPr="006608C2">
        <w:rPr>
          <w:rFonts w:ascii="PT Astra Serif" w:eastAsia="PT Astra Serif" w:hAnsi="PT Astra Serif" w:cs="PT Astra Serif"/>
        </w:rPr>
        <w:t xml:space="preserve"> Правительства области      </w:t>
      </w:r>
      <w:r w:rsidR="004470AC">
        <w:rPr>
          <w:rFonts w:ascii="PT Astra Serif" w:eastAsia="PT Astra Serif" w:hAnsi="PT Astra Serif" w:cs="PT Astra Serif"/>
        </w:rPr>
        <w:t xml:space="preserve"> </w:t>
      </w:r>
      <w:r w:rsidR="00B24634" w:rsidRPr="006608C2">
        <w:rPr>
          <w:rFonts w:ascii="PT Astra Serif" w:eastAsia="PT Astra Serif" w:hAnsi="PT Astra Serif" w:cs="PT Astra Serif"/>
        </w:rPr>
        <w:t xml:space="preserve">                 </w:t>
      </w:r>
      <w:r w:rsidR="00EF113D" w:rsidRPr="006608C2">
        <w:rPr>
          <w:rFonts w:ascii="PT Astra Serif" w:eastAsia="PT Astra Serif" w:hAnsi="PT Astra Serif" w:cs="PT Astra Serif"/>
        </w:rPr>
        <w:t xml:space="preserve">                                    </w:t>
      </w:r>
      <w:r w:rsidR="00B24634" w:rsidRPr="006608C2">
        <w:rPr>
          <w:rFonts w:ascii="PT Astra Serif" w:eastAsia="PT Astra Serif" w:hAnsi="PT Astra Serif" w:cs="PT Astra Serif"/>
        </w:rPr>
        <w:t xml:space="preserve">                               </w:t>
      </w:r>
      <w:r w:rsidR="00582847" w:rsidRPr="006608C2">
        <w:rPr>
          <w:rFonts w:ascii="PT Astra Serif" w:eastAsia="PT Astra Serif" w:hAnsi="PT Astra Serif" w:cs="PT Astra Serif"/>
        </w:rPr>
        <w:t xml:space="preserve">                           </w:t>
      </w:r>
      <w:proofErr w:type="spellStart"/>
      <w:r w:rsidRPr="006608C2">
        <w:rPr>
          <w:rFonts w:ascii="PT Astra Serif" w:eastAsia="PT Astra Serif" w:hAnsi="PT Astra Serif" w:cs="PT Astra Serif"/>
        </w:rPr>
        <w:t>Г.С.Спирчагов</w:t>
      </w:r>
      <w:proofErr w:type="spellEnd"/>
      <w:r w:rsidR="00B24634">
        <w:rPr>
          <w:rFonts w:ascii="PT Astra Serif" w:eastAsia="PT Astra Serif" w:hAnsi="PT Astra Serif" w:cs="PT Astra Serif"/>
        </w:rPr>
        <w:t xml:space="preserve"> </w:t>
      </w:r>
    </w:p>
    <w:sectPr w:rsidR="00CD765F" w:rsidSect="00DD61E9">
      <w:pgSz w:w="16838" w:h="11906" w:orient="landscape" w:code="9"/>
      <w:pgMar w:top="1701" w:right="1134" w:bottom="567" w:left="1134" w:header="113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4C5" w:rsidRDefault="00F154C5">
      <w:pPr>
        <w:spacing w:after="0"/>
      </w:pPr>
      <w:r>
        <w:separator/>
      </w:r>
    </w:p>
  </w:endnote>
  <w:endnote w:type="continuationSeparator" w:id="0">
    <w:p w:rsidR="00F154C5" w:rsidRDefault="00F154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4C5" w:rsidRDefault="00F154C5">
      <w:pPr>
        <w:spacing w:after="0"/>
      </w:pPr>
      <w:r>
        <w:separator/>
      </w:r>
    </w:p>
  </w:footnote>
  <w:footnote w:type="continuationSeparator" w:id="0">
    <w:p w:rsidR="00F154C5" w:rsidRDefault="00F154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3D" w:rsidRDefault="00D27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>
      <w:rPr>
        <w:rFonts w:ascii="PT Astra Serif" w:eastAsia="PT Astra Serif" w:hAnsi="PT Astra Serif" w:cs="PT Astra Serif"/>
        <w:color w:val="000000"/>
      </w:rPr>
      <w:fldChar w:fldCharType="separate"/>
    </w:r>
    <w:r>
      <w:rPr>
        <w:rFonts w:ascii="PT Astra Serif" w:eastAsia="PT Astra Serif" w:hAnsi="PT Astra Serif" w:cs="PT Astra Serif"/>
        <w:noProof/>
        <w:color w:val="000000"/>
      </w:rPr>
      <w:t>13</w:t>
    </w:r>
    <w:r>
      <w:rPr>
        <w:rFonts w:ascii="PT Astra Serif" w:eastAsia="PT Astra Serif" w:hAnsi="PT Astra Serif" w:cs="PT Astra Serif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3D" w:rsidRDefault="00D27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2D11"/>
    <w:multiLevelType w:val="multilevel"/>
    <w:tmpl w:val="4A668C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0740CD"/>
    <w:multiLevelType w:val="multilevel"/>
    <w:tmpl w:val="E202F77E"/>
    <w:lvl w:ilvl="0">
      <w:start w:val="1"/>
      <w:numFmt w:val="decimal"/>
      <w:lvlText w:val="%1)"/>
      <w:lvlJc w:val="left"/>
      <w:pPr>
        <w:ind w:left="1777" w:hanging="359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0206CA4"/>
    <w:multiLevelType w:val="multilevel"/>
    <w:tmpl w:val="E202F77E"/>
    <w:lvl w:ilvl="0">
      <w:start w:val="1"/>
      <w:numFmt w:val="decimal"/>
      <w:lvlText w:val="%1)"/>
      <w:lvlJc w:val="left"/>
      <w:pPr>
        <w:ind w:left="1777" w:hanging="359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5F"/>
    <w:rsid w:val="00015E36"/>
    <w:rsid w:val="00034D7A"/>
    <w:rsid w:val="00040231"/>
    <w:rsid w:val="000459CD"/>
    <w:rsid w:val="0005238F"/>
    <w:rsid w:val="00077A07"/>
    <w:rsid w:val="0008473F"/>
    <w:rsid w:val="00085AE4"/>
    <w:rsid w:val="0008761F"/>
    <w:rsid w:val="00093032"/>
    <w:rsid w:val="00094049"/>
    <w:rsid w:val="000C73A2"/>
    <w:rsid w:val="000E0CF0"/>
    <w:rsid w:val="00111A8F"/>
    <w:rsid w:val="001348EE"/>
    <w:rsid w:val="00143693"/>
    <w:rsid w:val="00147CD4"/>
    <w:rsid w:val="00183C5C"/>
    <w:rsid w:val="00186BBE"/>
    <w:rsid w:val="001B0FB5"/>
    <w:rsid w:val="001B594A"/>
    <w:rsid w:val="001E6EC2"/>
    <w:rsid w:val="001E7E79"/>
    <w:rsid w:val="00213A89"/>
    <w:rsid w:val="00217838"/>
    <w:rsid w:val="00217A99"/>
    <w:rsid w:val="00221229"/>
    <w:rsid w:val="00253527"/>
    <w:rsid w:val="00261E34"/>
    <w:rsid w:val="00275C76"/>
    <w:rsid w:val="00284BA3"/>
    <w:rsid w:val="00290AB4"/>
    <w:rsid w:val="002B1800"/>
    <w:rsid w:val="002E0120"/>
    <w:rsid w:val="002E6D08"/>
    <w:rsid w:val="0031207E"/>
    <w:rsid w:val="00345067"/>
    <w:rsid w:val="00346E24"/>
    <w:rsid w:val="00375972"/>
    <w:rsid w:val="00386ACE"/>
    <w:rsid w:val="00394293"/>
    <w:rsid w:val="003F2CFC"/>
    <w:rsid w:val="00412732"/>
    <w:rsid w:val="0042771E"/>
    <w:rsid w:val="00440497"/>
    <w:rsid w:val="00441013"/>
    <w:rsid w:val="00442978"/>
    <w:rsid w:val="004470AC"/>
    <w:rsid w:val="00455A92"/>
    <w:rsid w:val="00474E62"/>
    <w:rsid w:val="00485B4C"/>
    <w:rsid w:val="004964B9"/>
    <w:rsid w:val="004B5387"/>
    <w:rsid w:val="004C64F5"/>
    <w:rsid w:val="004C7B6E"/>
    <w:rsid w:val="004F0D5D"/>
    <w:rsid w:val="004F0E35"/>
    <w:rsid w:val="00522057"/>
    <w:rsid w:val="005322D3"/>
    <w:rsid w:val="00582847"/>
    <w:rsid w:val="0058310F"/>
    <w:rsid w:val="00592B29"/>
    <w:rsid w:val="005A3AD0"/>
    <w:rsid w:val="005B1B61"/>
    <w:rsid w:val="005C57B7"/>
    <w:rsid w:val="005D3674"/>
    <w:rsid w:val="005E4416"/>
    <w:rsid w:val="005F18A1"/>
    <w:rsid w:val="0060162F"/>
    <w:rsid w:val="0060693E"/>
    <w:rsid w:val="00607F48"/>
    <w:rsid w:val="00612E94"/>
    <w:rsid w:val="00621DEF"/>
    <w:rsid w:val="00622D8D"/>
    <w:rsid w:val="00627C32"/>
    <w:rsid w:val="006608C2"/>
    <w:rsid w:val="00663C82"/>
    <w:rsid w:val="006A01D4"/>
    <w:rsid w:val="006A63AF"/>
    <w:rsid w:val="006C4879"/>
    <w:rsid w:val="006C6D8D"/>
    <w:rsid w:val="006E6EC0"/>
    <w:rsid w:val="006F7F9C"/>
    <w:rsid w:val="00715822"/>
    <w:rsid w:val="00716196"/>
    <w:rsid w:val="00717A14"/>
    <w:rsid w:val="0074283D"/>
    <w:rsid w:val="00746381"/>
    <w:rsid w:val="00756F8F"/>
    <w:rsid w:val="00763EFA"/>
    <w:rsid w:val="007A50C2"/>
    <w:rsid w:val="007B4092"/>
    <w:rsid w:val="007B7DAD"/>
    <w:rsid w:val="007C0A36"/>
    <w:rsid w:val="007F5129"/>
    <w:rsid w:val="00817C56"/>
    <w:rsid w:val="0084347C"/>
    <w:rsid w:val="008469B9"/>
    <w:rsid w:val="008515EC"/>
    <w:rsid w:val="008840D7"/>
    <w:rsid w:val="008A3DD7"/>
    <w:rsid w:val="008C19F6"/>
    <w:rsid w:val="00920243"/>
    <w:rsid w:val="0097172C"/>
    <w:rsid w:val="009733F7"/>
    <w:rsid w:val="00982FA9"/>
    <w:rsid w:val="00987CF7"/>
    <w:rsid w:val="009A2B6F"/>
    <w:rsid w:val="009A7B72"/>
    <w:rsid w:val="009A7E55"/>
    <w:rsid w:val="009B1AE5"/>
    <w:rsid w:val="009C1F8F"/>
    <w:rsid w:val="009F050A"/>
    <w:rsid w:val="009F6445"/>
    <w:rsid w:val="00A07F6D"/>
    <w:rsid w:val="00A10E16"/>
    <w:rsid w:val="00A11C27"/>
    <w:rsid w:val="00A150FC"/>
    <w:rsid w:val="00A23FE8"/>
    <w:rsid w:val="00A369C4"/>
    <w:rsid w:val="00A750CC"/>
    <w:rsid w:val="00A86A6A"/>
    <w:rsid w:val="00A93530"/>
    <w:rsid w:val="00AC14B3"/>
    <w:rsid w:val="00AC2120"/>
    <w:rsid w:val="00AC7F67"/>
    <w:rsid w:val="00AE440E"/>
    <w:rsid w:val="00AF48EC"/>
    <w:rsid w:val="00B24634"/>
    <w:rsid w:val="00B31BE6"/>
    <w:rsid w:val="00B45612"/>
    <w:rsid w:val="00B4758C"/>
    <w:rsid w:val="00B521BC"/>
    <w:rsid w:val="00B62017"/>
    <w:rsid w:val="00B63079"/>
    <w:rsid w:val="00B70EA7"/>
    <w:rsid w:val="00B814B0"/>
    <w:rsid w:val="00B913C4"/>
    <w:rsid w:val="00BB6D22"/>
    <w:rsid w:val="00BC6720"/>
    <w:rsid w:val="00BF2860"/>
    <w:rsid w:val="00C00600"/>
    <w:rsid w:val="00C1388D"/>
    <w:rsid w:val="00C4520E"/>
    <w:rsid w:val="00C83045"/>
    <w:rsid w:val="00C83846"/>
    <w:rsid w:val="00CA5C7A"/>
    <w:rsid w:val="00CC0081"/>
    <w:rsid w:val="00CC4238"/>
    <w:rsid w:val="00CD43A1"/>
    <w:rsid w:val="00CD6B2E"/>
    <w:rsid w:val="00CD765F"/>
    <w:rsid w:val="00CF163D"/>
    <w:rsid w:val="00CF3B65"/>
    <w:rsid w:val="00CF408C"/>
    <w:rsid w:val="00CF4350"/>
    <w:rsid w:val="00CF5266"/>
    <w:rsid w:val="00D2723D"/>
    <w:rsid w:val="00D4621D"/>
    <w:rsid w:val="00D538E5"/>
    <w:rsid w:val="00D54BE8"/>
    <w:rsid w:val="00D716F5"/>
    <w:rsid w:val="00D87F4C"/>
    <w:rsid w:val="00DA1D52"/>
    <w:rsid w:val="00DC0DC4"/>
    <w:rsid w:val="00DC4E92"/>
    <w:rsid w:val="00DD61E9"/>
    <w:rsid w:val="00DE26C1"/>
    <w:rsid w:val="00DE38AD"/>
    <w:rsid w:val="00DF1C3E"/>
    <w:rsid w:val="00E27433"/>
    <w:rsid w:val="00E27FED"/>
    <w:rsid w:val="00E43FFC"/>
    <w:rsid w:val="00E63F60"/>
    <w:rsid w:val="00E65353"/>
    <w:rsid w:val="00E67AFC"/>
    <w:rsid w:val="00E945BF"/>
    <w:rsid w:val="00EB1CD6"/>
    <w:rsid w:val="00EC775C"/>
    <w:rsid w:val="00EE1773"/>
    <w:rsid w:val="00EF113D"/>
    <w:rsid w:val="00EF13F4"/>
    <w:rsid w:val="00F0207B"/>
    <w:rsid w:val="00F06C62"/>
    <w:rsid w:val="00F154C5"/>
    <w:rsid w:val="00F20133"/>
    <w:rsid w:val="00F24270"/>
    <w:rsid w:val="00F3385F"/>
    <w:rsid w:val="00F40ED0"/>
    <w:rsid w:val="00F559C4"/>
    <w:rsid w:val="00F70CF4"/>
    <w:rsid w:val="00F80CE0"/>
    <w:rsid w:val="00F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0F10EB-31AB-423F-BCF7-3E635C95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header"/>
    <w:basedOn w:val="a"/>
    <w:link w:val="af2"/>
    <w:uiPriority w:val="99"/>
    <w:unhideWhenUsed/>
    <w:rsid w:val="009C1F8F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9C1F8F"/>
  </w:style>
  <w:style w:type="paragraph" w:styleId="af3">
    <w:name w:val="footer"/>
    <w:basedOn w:val="a"/>
    <w:link w:val="af4"/>
    <w:uiPriority w:val="99"/>
    <w:unhideWhenUsed/>
    <w:rsid w:val="009C1F8F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9C1F8F"/>
  </w:style>
  <w:style w:type="paragraph" w:styleId="af5">
    <w:name w:val="List Paragraph"/>
    <w:basedOn w:val="a"/>
    <w:uiPriority w:val="34"/>
    <w:qFormat/>
    <w:rsid w:val="00F06C62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1B61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EEDD-491A-419A-81BD-896B3297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Анна Александровна</dc:creator>
  <cp:lastModifiedBy>Пользователь</cp:lastModifiedBy>
  <cp:revision>2</cp:revision>
  <cp:lastPrinted>2025-06-11T10:22:00Z</cp:lastPrinted>
  <dcterms:created xsi:type="dcterms:W3CDTF">2025-06-20T13:03:00Z</dcterms:created>
  <dcterms:modified xsi:type="dcterms:W3CDTF">2025-06-20T13:03:00Z</dcterms:modified>
</cp:coreProperties>
</file>