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0A1702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Номер в геральдическом реестре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Дата внесения </w:t>
            </w:r>
          </w:p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геральдический реестр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Регистрационный номер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Государственном геральдическом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регистре Российской Федерации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Цветное графическое</w:t>
            </w:r>
          </w:p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 изображение (рисунок)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Геральдическое описание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(текст)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с указанием автора/авторов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Решение об утверждении </w:t>
            </w:r>
          </w:p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(об изменении) </w:t>
            </w:r>
          </w:p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Место хранения </w:t>
            </w:r>
          </w:p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</w:tr>
      <w:tr w:rsidR="00A6715D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8</w:t>
            </w:r>
          </w:p>
        </w:tc>
      </w:tr>
      <w:tr w:rsidR="00465F4C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C" w:rsidRPr="006D4F91" w:rsidRDefault="00465F4C" w:rsidP="00465F4C">
            <w:pPr>
              <w:ind w:left="-108" w:right="-108"/>
              <w:jc w:val="center"/>
              <w:rPr>
                <w:rFonts w:ascii="PT Astra Serif" w:hAnsi="PT Astra Serif"/>
                <w:b/>
              </w:rPr>
            </w:pPr>
            <w:r w:rsidRPr="006D4F91">
              <w:rPr>
                <w:rFonts w:ascii="PT Astra Serif" w:hAnsi="PT Astra Serif"/>
                <w:b/>
              </w:rPr>
              <w:t>205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F4C" w:rsidRPr="00A95A1E" w:rsidRDefault="00465F4C" w:rsidP="00465F4C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27.02.2017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F4C" w:rsidRPr="00A95A1E" w:rsidRDefault="00465F4C" w:rsidP="00465F4C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Герб </w:t>
            </w:r>
          </w:p>
          <w:p w:rsidR="00465F4C" w:rsidRPr="00465F4C" w:rsidRDefault="004B0DBA" w:rsidP="00465F4C">
            <w:pPr>
              <w:ind w:left="-108" w:right="-107"/>
              <w:jc w:val="center"/>
              <w:rPr>
                <w:rFonts w:ascii="PT Astra Serif" w:hAnsi="PT Astra Serif"/>
                <w:spacing w:val="-4"/>
              </w:rPr>
            </w:pPr>
            <w:proofErr w:type="spellStart"/>
            <w:r>
              <w:rPr>
                <w:rFonts w:ascii="PT Astra Serif" w:hAnsi="PT Astra Serif"/>
              </w:rPr>
              <w:t>Игнатовского</w:t>
            </w:r>
            <w:proofErr w:type="spellEnd"/>
            <w:r>
              <w:rPr>
                <w:rFonts w:ascii="PT Astra Serif" w:hAnsi="PT Astra Serif"/>
              </w:rPr>
              <w:t xml:space="preserve"> городского</w:t>
            </w:r>
            <w:r w:rsidR="00465F4C" w:rsidRPr="00A95A1E">
              <w:rPr>
                <w:rFonts w:ascii="PT Astra Serif" w:hAnsi="PT Astra Serif"/>
              </w:rPr>
              <w:t xml:space="preserve"> </w:t>
            </w:r>
          </w:p>
          <w:p w:rsidR="00465F4C" w:rsidRPr="00A95A1E" w:rsidRDefault="004B0DBA" w:rsidP="00465F4C">
            <w:pPr>
              <w:ind w:left="-108" w:right="-10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F4C" w:rsidRPr="00A95A1E" w:rsidRDefault="00465F4C" w:rsidP="00465F4C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№ 9743 </w:t>
            </w:r>
          </w:p>
          <w:p w:rsidR="00465F4C" w:rsidRPr="00A95A1E" w:rsidRDefault="00465F4C" w:rsidP="00465F4C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от 19.12.2014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F4C" w:rsidRPr="00A95A1E" w:rsidRDefault="00465F4C" w:rsidP="00465F4C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  <w:noProof/>
              </w:rPr>
              <w:drawing>
                <wp:inline distT="0" distB="0" distL="0" distR="0" wp14:anchorId="26C18D3C" wp14:editId="6A540625">
                  <wp:extent cx="1480820" cy="1849120"/>
                  <wp:effectExtent l="0" t="0" r="5080" b="0"/>
                  <wp:docPr id="6686" name="Рисунок 6686" descr="ГЕРБ ОСНОВ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86" descr="ГЕРБ ОСНОВ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820" cy="184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5F4C" w:rsidRPr="00A95A1E" w:rsidRDefault="00465F4C" w:rsidP="00465F4C">
            <w:pPr>
              <w:ind w:left="-109" w:right="-106"/>
              <w:jc w:val="center"/>
              <w:rPr>
                <w:rFonts w:ascii="PT Astra Serif" w:hAnsi="PT Astra Serif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F4C" w:rsidRPr="00A95A1E" w:rsidRDefault="00465F4C" w:rsidP="00465F4C">
            <w:pPr>
              <w:ind w:firstLine="203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В лазоревом поле – два серебряных, с золотыми клювами, лебедя, </w:t>
            </w:r>
            <w:proofErr w:type="spellStart"/>
            <w:r w:rsidRPr="00A95A1E">
              <w:rPr>
                <w:rFonts w:ascii="PT Astra Serif" w:hAnsi="PT Astra Serif"/>
              </w:rPr>
              <w:t>сообращённо</w:t>
            </w:r>
            <w:proofErr w:type="spellEnd"/>
            <w:r w:rsidRPr="00A95A1E">
              <w:rPr>
                <w:rFonts w:ascii="PT Astra Serif" w:hAnsi="PT Astra Serif"/>
              </w:rPr>
              <w:t xml:space="preserve"> плывущих </w:t>
            </w:r>
            <w:r w:rsidR="00E05579">
              <w:rPr>
                <w:rFonts w:ascii="PT Astra Serif" w:hAnsi="PT Astra Serif"/>
              </w:rPr>
              <w:br/>
            </w:r>
            <w:r w:rsidRPr="00A95A1E">
              <w:rPr>
                <w:rFonts w:ascii="PT Astra Serif" w:hAnsi="PT Astra Serif"/>
              </w:rPr>
              <w:t xml:space="preserve">по пониженному в оконечность волнистому поясу того же металла; посередине пояс продет в золотой ткацкий челнок; всё сопровождено во главе золотой звездой о пяти лучах. </w:t>
            </w:r>
          </w:p>
          <w:p w:rsidR="0004322E" w:rsidRDefault="0004322E" w:rsidP="00465F4C">
            <w:pPr>
              <w:ind w:firstLine="203"/>
              <w:jc w:val="both"/>
              <w:rPr>
                <w:rFonts w:ascii="PT Astra Serif" w:hAnsi="PT Astra Serif"/>
              </w:rPr>
            </w:pPr>
          </w:p>
          <w:p w:rsidR="00465F4C" w:rsidRDefault="00465F4C" w:rsidP="004413BF">
            <w:pPr>
              <w:ind w:firstLine="203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Герб разработан авторской группой в составе: </w:t>
            </w:r>
            <w:proofErr w:type="gramStart"/>
            <w:r w:rsidRPr="00A95A1E">
              <w:rPr>
                <w:rFonts w:ascii="PT Astra Serif" w:hAnsi="PT Astra Serif"/>
              </w:rPr>
              <w:t xml:space="preserve">Сергей Иванов (г. Ульяновск), Константин </w:t>
            </w:r>
            <w:proofErr w:type="spellStart"/>
            <w:r w:rsidRPr="00A95A1E">
              <w:rPr>
                <w:rFonts w:ascii="PT Astra Serif" w:hAnsi="PT Astra Serif"/>
              </w:rPr>
              <w:t>Мочёнов</w:t>
            </w:r>
            <w:proofErr w:type="spellEnd"/>
            <w:r w:rsidRPr="00A95A1E">
              <w:rPr>
                <w:rFonts w:ascii="PT Astra Serif" w:hAnsi="PT Astra Serif"/>
              </w:rPr>
              <w:t>, исполнительный директор правления обще</w:t>
            </w:r>
            <w:r w:rsidR="00DE6225">
              <w:rPr>
                <w:rFonts w:ascii="PT Astra Serif" w:hAnsi="PT Astra Serif"/>
              </w:rPr>
              <w:t>-</w:t>
            </w:r>
            <w:r w:rsidRPr="00A95A1E">
              <w:rPr>
                <w:rFonts w:ascii="PT Astra Serif" w:hAnsi="PT Astra Serif"/>
              </w:rPr>
              <w:t>российской общественной организа</w:t>
            </w:r>
            <w:r w:rsidR="00AF586E">
              <w:rPr>
                <w:rFonts w:ascii="PT Astra Serif" w:hAnsi="PT Astra Serif"/>
              </w:rPr>
              <w:t xml:space="preserve">ции «Союз геральдистов России» </w:t>
            </w:r>
            <w:r w:rsidRPr="00A95A1E">
              <w:rPr>
                <w:rFonts w:ascii="PT Astra Serif" w:hAnsi="PT Astra Serif"/>
              </w:rPr>
              <w:t>(г. Химки), Анна Гарсиа, дизайнер общества с ограниченной ответствен</w:t>
            </w:r>
            <w:r w:rsidR="004413BF">
              <w:rPr>
                <w:rFonts w:ascii="PT Astra Serif" w:hAnsi="PT Astra Serif"/>
              </w:rPr>
              <w:t>-</w:t>
            </w:r>
            <w:proofErr w:type="spellStart"/>
            <w:r w:rsidRPr="00A95A1E">
              <w:rPr>
                <w:rFonts w:ascii="PT Astra Serif" w:hAnsi="PT Astra Serif"/>
              </w:rPr>
              <w:t>ностью</w:t>
            </w:r>
            <w:proofErr w:type="spellEnd"/>
            <w:r w:rsidRPr="00A95A1E">
              <w:rPr>
                <w:rFonts w:ascii="PT Astra Serif" w:hAnsi="PT Astra Serif"/>
              </w:rPr>
              <w:t xml:space="preserve"> «Регион-Сервис» (г. Москва), Вячеслав Мишин (г. Химки).</w:t>
            </w:r>
            <w:proofErr w:type="gramEnd"/>
          </w:p>
          <w:p w:rsidR="00DE6225" w:rsidRPr="00A95A1E" w:rsidRDefault="00DE6225" w:rsidP="004413BF">
            <w:pPr>
              <w:ind w:firstLine="203"/>
              <w:jc w:val="both"/>
              <w:rPr>
                <w:rFonts w:ascii="PT Astra Serif" w:hAnsi="PT Astra Serif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F4C" w:rsidRPr="00A95A1E" w:rsidRDefault="00465F4C" w:rsidP="00465F4C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Решение Совета депутатов </w:t>
            </w:r>
          </w:p>
          <w:p w:rsidR="00465F4C" w:rsidRPr="00A95A1E" w:rsidRDefault="00465F4C" w:rsidP="00465F4C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муниципального </w:t>
            </w:r>
          </w:p>
          <w:p w:rsidR="00465F4C" w:rsidRPr="00A95A1E" w:rsidRDefault="00465F4C" w:rsidP="00465F4C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образования </w:t>
            </w:r>
          </w:p>
          <w:p w:rsidR="00465F4C" w:rsidRPr="00A95A1E" w:rsidRDefault="00465F4C" w:rsidP="00465F4C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«</w:t>
            </w:r>
            <w:proofErr w:type="spellStart"/>
            <w:r w:rsidRPr="00A95A1E">
              <w:rPr>
                <w:rFonts w:ascii="PT Astra Serif" w:hAnsi="PT Astra Serif"/>
              </w:rPr>
              <w:t>Игнатовское</w:t>
            </w:r>
            <w:proofErr w:type="spellEnd"/>
            <w:r w:rsidRPr="00A95A1E">
              <w:rPr>
                <w:rFonts w:ascii="PT Astra Serif" w:hAnsi="PT Astra Serif"/>
              </w:rPr>
              <w:t xml:space="preserve"> </w:t>
            </w:r>
          </w:p>
          <w:p w:rsidR="00465F4C" w:rsidRPr="00A95A1E" w:rsidRDefault="00465F4C" w:rsidP="00465F4C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городское </w:t>
            </w:r>
          </w:p>
          <w:p w:rsidR="00465F4C" w:rsidRPr="00A95A1E" w:rsidRDefault="00465F4C" w:rsidP="00465F4C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поселение» </w:t>
            </w:r>
          </w:p>
          <w:p w:rsidR="00465F4C" w:rsidRPr="00A95A1E" w:rsidRDefault="00465F4C" w:rsidP="00465F4C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от 11.09.2014 </w:t>
            </w:r>
          </w:p>
          <w:p w:rsidR="00465F4C" w:rsidRPr="00A95A1E" w:rsidRDefault="00465F4C" w:rsidP="00465F4C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№ 14/21</w:t>
            </w:r>
          </w:p>
          <w:p w:rsidR="00465F4C" w:rsidRPr="00A95A1E" w:rsidRDefault="00465F4C" w:rsidP="00465F4C">
            <w:pPr>
              <w:ind w:left="-110" w:right="-106"/>
              <w:jc w:val="center"/>
              <w:rPr>
                <w:rFonts w:ascii="PT Astra Serif" w:hAnsi="PT Astra Serif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F4C" w:rsidRPr="00A95A1E" w:rsidRDefault="00465F4C" w:rsidP="00465F4C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Администрация </w:t>
            </w:r>
          </w:p>
          <w:p w:rsidR="00465F4C" w:rsidRPr="00A95A1E" w:rsidRDefault="00465F4C" w:rsidP="00465F4C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муниципального </w:t>
            </w:r>
          </w:p>
          <w:p w:rsidR="00465F4C" w:rsidRPr="00A95A1E" w:rsidRDefault="00465F4C" w:rsidP="00465F4C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образования </w:t>
            </w:r>
          </w:p>
          <w:p w:rsidR="00465F4C" w:rsidRPr="00A95A1E" w:rsidRDefault="00465F4C" w:rsidP="00465F4C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«</w:t>
            </w:r>
            <w:proofErr w:type="spellStart"/>
            <w:r w:rsidRPr="00A95A1E">
              <w:rPr>
                <w:rFonts w:ascii="PT Astra Serif" w:hAnsi="PT Astra Serif"/>
              </w:rPr>
              <w:t>Игнатовское</w:t>
            </w:r>
            <w:proofErr w:type="spellEnd"/>
            <w:r w:rsidRPr="00A95A1E">
              <w:rPr>
                <w:rFonts w:ascii="PT Astra Serif" w:hAnsi="PT Astra Serif"/>
              </w:rPr>
              <w:t xml:space="preserve"> городское поселение» </w:t>
            </w:r>
          </w:p>
          <w:p w:rsidR="00465F4C" w:rsidRPr="00A95A1E" w:rsidRDefault="00465F4C" w:rsidP="00465F4C">
            <w:pPr>
              <w:ind w:left="-110" w:right="-105"/>
              <w:jc w:val="center"/>
              <w:rPr>
                <w:rFonts w:ascii="PT Astra Serif" w:hAnsi="PT Astra Serif"/>
              </w:rPr>
            </w:pPr>
          </w:p>
        </w:tc>
      </w:tr>
    </w:tbl>
    <w:p w:rsidR="005B45A0" w:rsidRPr="000A1702" w:rsidRDefault="005B45A0" w:rsidP="00A6715D">
      <w:pPr>
        <w:rPr>
          <w:rFonts w:ascii="PT Astra Serif" w:hAnsi="PT Astra Serif"/>
        </w:rPr>
      </w:pPr>
    </w:p>
    <w:sectPr w:rsidR="005B45A0" w:rsidRPr="000A1702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405A7"/>
    <w:rsid w:val="0004322E"/>
    <w:rsid w:val="000578EB"/>
    <w:rsid w:val="000A1702"/>
    <w:rsid w:val="000A7E75"/>
    <w:rsid w:val="000D12CA"/>
    <w:rsid w:val="000E50EE"/>
    <w:rsid w:val="001746C8"/>
    <w:rsid w:val="001A25DC"/>
    <w:rsid w:val="00273510"/>
    <w:rsid w:val="002C5005"/>
    <w:rsid w:val="0030703A"/>
    <w:rsid w:val="00350658"/>
    <w:rsid w:val="00356927"/>
    <w:rsid w:val="003A39A0"/>
    <w:rsid w:val="003B65FA"/>
    <w:rsid w:val="003F7D24"/>
    <w:rsid w:val="00436B1D"/>
    <w:rsid w:val="004413BF"/>
    <w:rsid w:val="00446804"/>
    <w:rsid w:val="00452838"/>
    <w:rsid w:val="00465F4C"/>
    <w:rsid w:val="004A2AF4"/>
    <w:rsid w:val="004B0DBA"/>
    <w:rsid w:val="004F09C1"/>
    <w:rsid w:val="005946AE"/>
    <w:rsid w:val="005B45A0"/>
    <w:rsid w:val="00614F31"/>
    <w:rsid w:val="0064146B"/>
    <w:rsid w:val="00662E2E"/>
    <w:rsid w:val="00695551"/>
    <w:rsid w:val="00697A54"/>
    <w:rsid w:val="006C40FF"/>
    <w:rsid w:val="006D4F91"/>
    <w:rsid w:val="00780746"/>
    <w:rsid w:val="007C0B77"/>
    <w:rsid w:val="00833FC5"/>
    <w:rsid w:val="0087233E"/>
    <w:rsid w:val="008C53E6"/>
    <w:rsid w:val="008E52B7"/>
    <w:rsid w:val="008E57B4"/>
    <w:rsid w:val="00907E8B"/>
    <w:rsid w:val="009258A9"/>
    <w:rsid w:val="0095188E"/>
    <w:rsid w:val="009C643C"/>
    <w:rsid w:val="00A12DE7"/>
    <w:rsid w:val="00A13674"/>
    <w:rsid w:val="00A6715D"/>
    <w:rsid w:val="00A81432"/>
    <w:rsid w:val="00A96300"/>
    <w:rsid w:val="00AE3433"/>
    <w:rsid w:val="00AF552E"/>
    <w:rsid w:val="00AF586E"/>
    <w:rsid w:val="00AF6DBB"/>
    <w:rsid w:val="00B31A15"/>
    <w:rsid w:val="00B32DD4"/>
    <w:rsid w:val="00B642C6"/>
    <w:rsid w:val="00BC6726"/>
    <w:rsid w:val="00C043B9"/>
    <w:rsid w:val="00C04699"/>
    <w:rsid w:val="00C21F1C"/>
    <w:rsid w:val="00C75AE6"/>
    <w:rsid w:val="00C8230D"/>
    <w:rsid w:val="00C83DEB"/>
    <w:rsid w:val="00CE20ED"/>
    <w:rsid w:val="00D14E0E"/>
    <w:rsid w:val="00D27DCB"/>
    <w:rsid w:val="00DE6225"/>
    <w:rsid w:val="00DE63E1"/>
    <w:rsid w:val="00E05579"/>
    <w:rsid w:val="00E44D94"/>
    <w:rsid w:val="00E5715D"/>
    <w:rsid w:val="00E87081"/>
    <w:rsid w:val="00EB2415"/>
    <w:rsid w:val="00EC5BC1"/>
    <w:rsid w:val="00ED10D2"/>
    <w:rsid w:val="00EF0C59"/>
    <w:rsid w:val="00F5735F"/>
    <w:rsid w:val="00FB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Тихонова Дарья Александровна</cp:lastModifiedBy>
  <cp:revision>9</cp:revision>
  <cp:lastPrinted>2019-11-06T13:14:00Z</cp:lastPrinted>
  <dcterms:created xsi:type="dcterms:W3CDTF">2019-10-28T14:21:00Z</dcterms:created>
  <dcterms:modified xsi:type="dcterms:W3CDTF">2019-11-08T12:15:00Z</dcterms:modified>
</cp:coreProperties>
</file>