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E53456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56" w:rsidRPr="00026ED3" w:rsidRDefault="00E53456" w:rsidP="00E53456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456" w:rsidRPr="00026ED3" w:rsidRDefault="00E53456" w:rsidP="00E5345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456" w:rsidRPr="00026ED3" w:rsidRDefault="00E53456" w:rsidP="00E53456">
            <w:pPr>
              <w:ind w:left="-108" w:right="-107"/>
              <w:jc w:val="center"/>
              <w:rPr>
                <w:rFonts w:ascii="PT Astra Serif" w:hAnsi="PT Astra Serif"/>
              </w:rPr>
            </w:pPr>
            <w:bookmarkStart w:id="0" w:name="_GoBack"/>
            <w:r w:rsidRPr="00026ED3">
              <w:rPr>
                <w:rFonts w:ascii="PT Astra Serif" w:hAnsi="PT Astra Serif"/>
              </w:rPr>
              <w:t>Герб</w:t>
            </w:r>
          </w:p>
          <w:p w:rsidR="00E53456" w:rsidRPr="00026ED3" w:rsidRDefault="00E53456" w:rsidP="00E53456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Баклушинс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E53456" w:rsidRPr="00026ED3" w:rsidRDefault="00E53456" w:rsidP="00E53456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456" w:rsidRPr="00026ED3" w:rsidRDefault="00E53456" w:rsidP="00E5345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8885 </w:t>
            </w:r>
          </w:p>
          <w:p w:rsidR="00E53456" w:rsidRPr="00026ED3" w:rsidRDefault="00E53456" w:rsidP="00E53456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456" w:rsidRPr="00026ED3" w:rsidRDefault="00E53456" w:rsidP="00E53456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724CD115" wp14:editId="07FE160F">
                  <wp:extent cx="1476375" cy="1847850"/>
                  <wp:effectExtent l="0" t="0" r="9525" b="0"/>
                  <wp:docPr id="287" name="Рисунок 287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456" w:rsidRPr="00026ED3" w:rsidRDefault="00E53456" w:rsidP="00E53456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В золотом поле с зелёной чешуйчатой узкой оконечностью – пурпурная мельница о четырёх серебряных косвенно обращённых крыльях, с окном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и дверью того же металла.</w:t>
            </w:r>
          </w:p>
          <w:p w:rsidR="00E53456" w:rsidRPr="00026ED3" w:rsidRDefault="00E53456" w:rsidP="00E53456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E53456" w:rsidRPr="00026ED3" w:rsidRDefault="00E53456" w:rsidP="00E53456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r>
              <w:rPr>
                <w:rFonts w:ascii="PT Astra Serif" w:hAnsi="PT Astra Serif"/>
              </w:rPr>
              <w:br/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026ED3">
              <w:rPr>
                <w:rFonts w:ascii="PT Astra Serif" w:hAnsi="PT Astra Serif"/>
              </w:rPr>
              <w:t>геральдистов</w:t>
            </w:r>
            <w:proofErr w:type="spellEnd"/>
            <w:r w:rsidRPr="00026ED3">
              <w:rPr>
                <w:rFonts w:ascii="PT Astra Serif" w:hAnsi="PT Astra Serif"/>
              </w:rPr>
              <w:t xml:space="preserve"> России» (г. Химки), Анна Гарсиа,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дизайнер общества 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456" w:rsidRPr="00026ED3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E53456" w:rsidRPr="00026ED3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муниципального </w:t>
            </w:r>
          </w:p>
          <w:p w:rsidR="00E53456" w:rsidRPr="00026ED3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образования </w:t>
            </w:r>
          </w:p>
          <w:p w:rsidR="00E53456" w:rsidRPr="00026ED3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  <w:proofErr w:type="spellStart"/>
            <w:r w:rsidRPr="00026ED3">
              <w:rPr>
                <w:rFonts w:ascii="PT Astra Serif" w:hAnsi="PT Astra Serif"/>
              </w:rPr>
              <w:t>Баклушинское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</w:p>
          <w:p w:rsidR="00E53456" w:rsidRPr="00026ED3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сельское поселение от 12.11.2013 № 05 </w:t>
            </w:r>
          </w:p>
          <w:p w:rsidR="00E53456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(с изменениями, внесёнными решением Совета депутатов </w:t>
            </w:r>
          </w:p>
          <w:p w:rsidR="00E53456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16.02.2017 </w:t>
            </w:r>
          </w:p>
          <w:p w:rsidR="00E53456" w:rsidRPr="00026ED3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119)</w:t>
            </w:r>
          </w:p>
          <w:p w:rsidR="00E53456" w:rsidRPr="00026ED3" w:rsidRDefault="00E53456" w:rsidP="00E53456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456" w:rsidRPr="00026ED3" w:rsidRDefault="00E53456" w:rsidP="00E5345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Совета </w:t>
            </w:r>
          </w:p>
          <w:p w:rsidR="00E53456" w:rsidRPr="00026ED3" w:rsidRDefault="00E53456" w:rsidP="00E5345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депутатов муниципального </w:t>
            </w:r>
          </w:p>
          <w:p w:rsidR="00E53456" w:rsidRPr="00026ED3" w:rsidRDefault="00E53456" w:rsidP="00E5345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</w:p>
          <w:p w:rsidR="00E53456" w:rsidRPr="00026ED3" w:rsidRDefault="00E53456" w:rsidP="00E53456">
            <w:pPr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 w:rsidRPr="00026ED3">
              <w:rPr>
                <w:rFonts w:ascii="PT Astra Serif" w:hAnsi="PT Astra Serif"/>
                <w:spacing w:val="-4"/>
              </w:rPr>
              <w:t>Баклушинское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</w:t>
            </w:r>
          </w:p>
          <w:p w:rsidR="00E53456" w:rsidRPr="00026ED3" w:rsidRDefault="00E53456" w:rsidP="00E5345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E53456" w:rsidRPr="00026ED3" w:rsidRDefault="00E53456" w:rsidP="00E53456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E53456" w:rsidRPr="00026ED3" w:rsidRDefault="00E53456" w:rsidP="00E53456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C3CC2"/>
    <w:rsid w:val="000D12CA"/>
    <w:rsid w:val="000D5ACF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2021-03-02T08:34:00Z</dcterms:created>
  <dcterms:modified xsi:type="dcterms:W3CDTF">2021-03-02T08:34:00Z</dcterms:modified>
</cp:coreProperties>
</file>