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D" w:rsidRDefault="00DC206D" w:rsidP="00BC126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206D" w:rsidRDefault="00DC206D" w:rsidP="00BC126C">
      <w:pPr>
        <w:spacing w:line="216" w:lineRule="auto"/>
        <w:jc w:val="center"/>
        <w:rPr>
          <w:b/>
          <w:sz w:val="28"/>
          <w:szCs w:val="28"/>
        </w:rPr>
      </w:pPr>
    </w:p>
    <w:p w:rsidR="00DC206D" w:rsidRPr="00770BB4" w:rsidRDefault="00DC206D" w:rsidP="00D016F2">
      <w:pPr>
        <w:spacing w:line="216" w:lineRule="auto"/>
        <w:jc w:val="center"/>
        <w:rPr>
          <w:b/>
          <w:sz w:val="28"/>
          <w:szCs w:val="28"/>
        </w:rPr>
      </w:pPr>
      <w:r w:rsidRPr="00770BB4">
        <w:rPr>
          <w:b/>
          <w:sz w:val="28"/>
          <w:szCs w:val="28"/>
        </w:rPr>
        <w:t>к проекту постановления Правительства Ульяновской области</w:t>
      </w:r>
    </w:p>
    <w:p w:rsidR="00DC206D" w:rsidRPr="00DC7AC1" w:rsidRDefault="00DC206D" w:rsidP="00DC7AC1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C7AC1">
        <w:rPr>
          <w:color w:val="000000"/>
          <w:kern w:val="36"/>
          <w:sz w:val="28"/>
          <w:szCs w:val="28"/>
        </w:rPr>
        <w:t>«</w:t>
      </w:r>
      <w:r w:rsidRPr="00DC7AC1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внесении изменений в </w:t>
      </w:r>
      <w:r w:rsidRPr="00DC7AC1">
        <w:rPr>
          <w:bCs w:val="0"/>
          <w:sz w:val="28"/>
          <w:szCs w:val="28"/>
        </w:rPr>
        <w:t>государственн</w:t>
      </w:r>
      <w:r>
        <w:rPr>
          <w:bCs w:val="0"/>
          <w:sz w:val="28"/>
          <w:szCs w:val="28"/>
        </w:rPr>
        <w:t>ую</w:t>
      </w:r>
      <w:r w:rsidRPr="00DC7AC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>у</w:t>
      </w:r>
      <w:r w:rsidRPr="00DC7AC1">
        <w:rPr>
          <w:bCs w:val="0"/>
          <w:sz w:val="28"/>
          <w:szCs w:val="28"/>
        </w:rPr>
        <w:t xml:space="preserve"> </w:t>
      </w:r>
    </w:p>
    <w:p w:rsidR="00DC206D" w:rsidRPr="00DC7AC1" w:rsidRDefault="00DC206D" w:rsidP="00DC7A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7AC1">
        <w:rPr>
          <w:b/>
          <w:bCs/>
          <w:sz w:val="28"/>
          <w:szCs w:val="28"/>
        </w:rPr>
        <w:t>Ульяновской области «Развитие государственного управления в Ульяновской области» на 2015-2020 годы</w:t>
      </w:r>
      <w:r w:rsidRPr="00DC7AC1">
        <w:rPr>
          <w:b/>
          <w:sz w:val="28"/>
          <w:szCs w:val="28"/>
        </w:rPr>
        <w:t>»</w:t>
      </w:r>
    </w:p>
    <w:p w:rsidR="00DC206D" w:rsidRPr="002F48B9" w:rsidRDefault="00DC206D" w:rsidP="006525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C206D" w:rsidRPr="00547554" w:rsidRDefault="00DC206D" w:rsidP="00547554">
      <w:pPr>
        <w:ind w:firstLine="720"/>
        <w:jc w:val="both"/>
        <w:rPr>
          <w:sz w:val="27"/>
          <w:szCs w:val="27"/>
        </w:rPr>
      </w:pPr>
      <w:proofErr w:type="gramStart"/>
      <w:r w:rsidRPr="002F48B9">
        <w:rPr>
          <w:sz w:val="27"/>
          <w:szCs w:val="27"/>
        </w:rPr>
        <w:t>Проект постановления Правительства Ульяновской области «О внесении изменений в государственную программу Ульяновской области «Развитие государственного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Ульяновской области» 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2015-2020 годы»  (далее – проект) разработан в целях уточнения </w:t>
      </w:r>
      <w:r>
        <w:rPr>
          <w:sz w:val="27"/>
          <w:szCs w:val="27"/>
        </w:rPr>
        <w:t xml:space="preserve">объёма бюджетных ассигнований средств областного бюджета Ульяновской области, предусмотренных на реализацию государственной программы </w:t>
      </w:r>
      <w:r w:rsidRPr="00295FE8">
        <w:rPr>
          <w:sz w:val="27"/>
          <w:szCs w:val="27"/>
        </w:rPr>
        <w:t xml:space="preserve">Ульяновской области «Развитие государственного  управления  в  Ульяновской области»  на  2015-2020 годы», утверждённой постановлением Правительства Ульяновской области </w:t>
      </w:r>
      <w:r w:rsidRPr="00295FE8">
        <w:rPr>
          <w:sz w:val="28"/>
          <w:szCs w:val="28"/>
        </w:rPr>
        <w:t xml:space="preserve">от 08.09.2014 № </w:t>
      </w:r>
      <w:r w:rsidRPr="003D36BB">
        <w:rPr>
          <w:sz w:val="28"/>
          <w:szCs w:val="28"/>
        </w:rPr>
        <w:t>22</w:t>
      </w:r>
      <w:proofErr w:type="gramEnd"/>
      <w:r w:rsidRPr="003D36BB">
        <w:rPr>
          <w:sz w:val="28"/>
          <w:szCs w:val="28"/>
        </w:rPr>
        <w:t>/410-П «</w:t>
      </w:r>
      <w:r w:rsidRPr="003D36BB">
        <w:rPr>
          <w:bCs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3D36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государственная программа)</w:t>
      </w:r>
      <w:r w:rsidRPr="003D36BB">
        <w:rPr>
          <w:sz w:val="28"/>
          <w:szCs w:val="28"/>
        </w:rPr>
        <w:t>.</w:t>
      </w:r>
    </w:p>
    <w:p w:rsidR="00757B98" w:rsidRDefault="00DC206D" w:rsidP="00511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бюджетных ассигнований </w:t>
      </w:r>
      <w:r>
        <w:rPr>
          <w:sz w:val="27"/>
          <w:szCs w:val="27"/>
        </w:rPr>
        <w:t xml:space="preserve">средств областного бюджета </w:t>
      </w:r>
      <w:r w:rsidR="004457C1">
        <w:rPr>
          <w:sz w:val="28"/>
          <w:szCs w:val="28"/>
        </w:rPr>
        <w:t>Ульяновской области</w:t>
      </w:r>
      <w:r w:rsidR="00131828">
        <w:rPr>
          <w:sz w:val="28"/>
          <w:szCs w:val="28"/>
        </w:rPr>
        <w:t xml:space="preserve"> (далее – бюджетные ассигнования)</w:t>
      </w:r>
      <w:r w:rsidR="00757B98">
        <w:rPr>
          <w:sz w:val="28"/>
          <w:szCs w:val="28"/>
        </w:rPr>
        <w:t>, предусмотренных на реализацию государственной программы,</w:t>
      </w:r>
      <w:r w:rsidRPr="007A615E">
        <w:rPr>
          <w:sz w:val="28"/>
          <w:szCs w:val="28"/>
        </w:rPr>
        <w:t xml:space="preserve"> предлагается</w:t>
      </w:r>
      <w:r w:rsidR="00757B98">
        <w:rPr>
          <w:sz w:val="28"/>
          <w:szCs w:val="28"/>
        </w:rPr>
        <w:t xml:space="preserve"> скорректировать на основании лимитов, доведённых Министерством финансов Ульяновской области</w:t>
      </w:r>
      <w:r w:rsidRPr="007A615E">
        <w:rPr>
          <w:sz w:val="28"/>
          <w:szCs w:val="28"/>
        </w:rPr>
        <w:t xml:space="preserve"> </w:t>
      </w:r>
      <w:r w:rsidR="00545D2A">
        <w:rPr>
          <w:sz w:val="28"/>
          <w:szCs w:val="28"/>
        </w:rPr>
        <w:t>на 201</w:t>
      </w:r>
      <w:r w:rsidR="004457C1">
        <w:rPr>
          <w:sz w:val="28"/>
          <w:szCs w:val="28"/>
        </w:rPr>
        <w:t>7</w:t>
      </w:r>
      <w:r w:rsidR="00131828">
        <w:rPr>
          <w:sz w:val="28"/>
          <w:szCs w:val="28"/>
        </w:rPr>
        <w:t xml:space="preserve"> и плановый период 2018</w:t>
      </w:r>
      <w:r w:rsidR="004457C1">
        <w:rPr>
          <w:sz w:val="28"/>
          <w:szCs w:val="28"/>
        </w:rPr>
        <w:t>-2019</w:t>
      </w:r>
      <w:r w:rsidR="00131828">
        <w:rPr>
          <w:sz w:val="28"/>
          <w:szCs w:val="28"/>
        </w:rPr>
        <w:t xml:space="preserve"> годов</w:t>
      </w:r>
      <w:r w:rsidR="00757B98">
        <w:rPr>
          <w:sz w:val="28"/>
          <w:szCs w:val="28"/>
        </w:rPr>
        <w:t>.</w:t>
      </w:r>
    </w:p>
    <w:p w:rsidR="00DC206D" w:rsidRDefault="00757B98" w:rsidP="00511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06D">
        <w:rPr>
          <w:sz w:val="28"/>
          <w:szCs w:val="28"/>
        </w:rPr>
        <w:t xml:space="preserve">о </w:t>
      </w:r>
      <w:r w:rsidR="004844A5">
        <w:rPr>
          <w:sz w:val="28"/>
          <w:szCs w:val="28"/>
        </w:rPr>
        <w:t>р</w:t>
      </w:r>
      <w:r w:rsidR="00DC206D" w:rsidRPr="007A615E">
        <w:rPr>
          <w:sz w:val="28"/>
          <w:szCs w:val="28"/>
        </w:rPr>
        <w:t xml:space="preserve">азделу </w:t>
      </w:r>
      <w:r w:rsidR="004457C1">
        <w:rPr>
          <w:sz w:val="28"/>
          <w:szCs w:val="28"/>
        </w:rPr>
        <w:t>«</w:t>
      </w:r>
      <w:r w:rsidR="00DC206D" w:rsidRPr="007A615E">
        <w:rPr>
          <w:bCs/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 w:rsidR="004457C1">
        <w:rPr>
          <w:bCs/>
          <w:sz w:val="28"/>
          <w:szCs w:val="28"/>
        </w:rPr>
        <w:t>»</w:t>
      </w:r>
      <w:r w:rsidR="00DC206D" w:rsidRPr="007A615E">
        <w:rPr>
          <w:sz w:val="28"/>
          <w:szCs w:val="28"/>
        </w:rPr>
        <w:t xml:space="preserve"> за счёт:</w:t>
      </w:r>
    </w:p>
    <w:p w:rsidR="00604393" w:rsidRDefault="00604393" w:rsidP="0054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0403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2017 - 2019 годы на информационно-методическое обеспечение исполнительных органов государственной власти Ульяновской области и органов местного самоуправления муниципальных образований Ульяновской области (строка 1.1.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мероприятий государственной программы).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сумма уменьшения составит 569,9 тысяч рублей;</w:t>
      </w:r>
    </w:p>
    <w:p w:rsidR="00757B98" w:rsidRDefault="00757B98" w:rsidP="009C1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уменьшения объёмов бюджетных ассигнований на внедрение и обеспечение функционирования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специалиста, ответственного за обеспечение функционирования указанной автоматизированной системы (строка 2.1.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мероприятий государственной программы).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Уменьшение на 2017-2019 годы составит 173,6 тысяч рублей;</w:t>
      </w:r>
    </w:p>
    <w:p w:rsidR="002E4768" w:rsidRDefault="0052712B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2F9">
        <w:rPr>
          <w:rFonts w:ascii="Times New Roman" w:hAnsi="Times New Roman" w:cs="Times New Roman"/>
          <w:sz w:val="28"/>
          <w:szCs w:val="28"/>
        </w:rPr>
        <w:t>– уменьшения в 201</w:t>
      </w:r>
      <w:r w:rsidR="009C1068">
        <w:rPr>
          <w:rFonts w:ascii="Times New Roman" w:hAnsi="Times New Roman" w:cs="Times New Roman"/>
          <w:sz w:val="28"/>
          <w:szCs w:val="28"/>
        </w:rPr>
        <w:t>7-2019</w:t>
      </w:r>
      <w:r w:rsidRPr="00E062F9">
        <w:rPr>
          <w:rFonts w:ascii="Times New Roman" w:hAnsi="Times New Roman" w:cs="Times New Roman"/>
          <w:sz w:val="28"/>
          <w:szCs w:val="28"/>
        </w:rPr>
        <w:t xml:space="preserve"> годах объёмов бюджетных ассигнований на организацию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</w:t>
      </w:r>
      <w:r w:rsidRPr="00E062F9">
        <w:rPr>
          <w:rFonts w:ascii="Times New Roman" w:hAnsi="Times New Roman" w:cs="Times New Roman"/>
          <w:sz w:val="28"/>
          <w:szCs w:val="28"/>
        </w:rPr>
        <w:lastRenderedPageBreak/>
        <w:t>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области. В частности, предлагается сократить количество лиц, проходящих в 201</w:t>
      </w:r>
      <w:r w:rsidR="009C1068">
        <w:rPr>
          <w:rFonts w:ascii="Times New Roman" w:hAnsi="Times New Roman" w:cs="Times New Roman"/>
          <w:sz w:val="28"/>
          <w:szCs w:val="28"/>
        </w:rPr>
        <w:t>7-2019</w:t>
      </w:r>
      <w:r w:rsidRPr="00E062F9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394794">
        <w:rPr>
          <w:rFonts w:ascii="Times New Roman" w:hAnsi="Times New Roman" w:cs="Times New Roman"/>
          <w:sz w:val="28"/>
          <w:szCs w:val="28"/>
        </w:rPr>
        <w:t>повышение квалификации на: в 201</w:t>
      </w:r>
      <w:r w:rsidR="009C1068">
        <w:rPr>
          <w:rFonts w:ascii="Times New Roman" w:hAnsi="Times New Roman" w:cs="Times New Roman"/>
          <w:sz w:val="28"/>
          <w:szCs w:val="28"/>
        </w:rPr>
        <w:t>7</w:t>
      </w:r>
      <w:r w:rsidR="00A72F9B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E4768">
        <w:rPr>
          <w:rFonts w:ascii="Times New Roman" w:hAnsi="Times New Roman" w:cs="Times New Roman"/>
          <w:sz w:val="28"/>
          <w:szCs w:val="28"/>
        </w:rPr>
        <w:t xml:space="preserve"> </w:t>
      </w:r>
      <w:r w:rsidR="009C1068">
        <w:rPr>
          <w:rFonts w:ascii="Times New Roman" w:hAnsi="Times New Roman" w:cs="Times New Roman"/>
          <w:sz w:val="28"/>
          <w:szCs w:val="28"/>
        </w:rPr>
        <w:t>153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068">
        <w:rPr>
          <w:rFonts w:ascii="Times New Roman" w:hAnsi="Times New Roman" w:cs="Times New Roman"/>
          <w:sz w:val="28"/>
          <w:szCs w:val="28"/>
        </w:rPr>
        <w:t>а</w:t>
      </w:r>
      <w:r w:rsidRPr="00394794">
        <w:rPr>
          <w:rFonts w:ascii="Times New Roman" w:hAnsi="Times New Roman" w:cs="Times New Roman"/>
          <w:sz w:val="28"/>
          <w:szCs w:val="28"/>
        </w:rPr>
        <w:t>, в 201</w:t>
      </w:r>
      <w:r w:rsidR="009C1068">
        <w:rPr>
          <w:rFonts w:ascii="Times New Roman" w:hAnsi="Times New Roman" w:cs="Times New Roman"/>
          <w:sz w:val="28"/>
          <w:szCs w:val="28"/>
        </w:rPr>
        <w:t>8</w:t>
      </w:r>
      <w:r w:rsidRPr="0039479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9C1068">
        <w:rPr>
          <w:rFonts w:ascii="Times New Roman" w:hAnsi="Times New Roman" w:cs="Times New Roman"/>
          <w:sz w:val="28"/>
          <w:szCs w:val="28"/>
        </w:rPr>
        <w:t xml:space="preserve">271 </w:t>
      </w:r>
      <w:r w:rsidRPr="00394794">
        <w:rPr>
          <w:rFonts w:ascii="Times New Roman" w:hAnsi="Times New Roman" w:cs="Times New Roman"/>
          <w:sz w:val="28"/>
          <w:szCs w:val="28"/>
        </w:rPr>
        <w:t>человек, в 201</w:t>
      </w:r>
      <w:r w:rsidR="009C1068">
        <w:rPr>
          <w:rFonts w:ascii="Times New Roman" w:hAnsi="Times New Roman" w:cs="Times New Roman"/>
          <w:sz w:val="28"/>
          <w:szCs w:val="28"/>
        </w:rPr>
        <w:t>9</w:t>
      </w:r>
      <w:r w:rsidRPr="0039479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9C1068">
        <w:rPr>
          <w:rFonts w:ascii="Times New Roman" w:hAnsi="Times New Roman" w:cs="Times New Roman"/>
          <w:sz w:val="28"/>
          <w:szCs w:val="28"/>
        </w:rPr>
        <w:t>462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768" w:rsidRDefault="002E4768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2017 год:</w:t>
      </w:r>
    </w:p>
    <w:p w:rsidR="00DE61FA" w:rsidRDefault="00DE61FA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342,7 тысяч рублей = стоимость профессиональной переподготовки 134,4 рублей/академический час х 510 часов х 5 чел.</w:t>
      </w:r>
      <w:r w:rsidRPr="00DE61FA">
        <w:rPr>
          <w:rFonts w:ascii="Times New Roman" w:hAnsi="Times New Roman" w:cs="Times New Roman"/>
          <w:sz w:val="28"/>
          <w:szCs w:val="28"/>
        </w:rPr>
        <w:t>;</w:t>
      </w:r>
    </w:p>
    <w:p w:rsidR="00DE61FA" w:rsidRDefault="00DE61FA" w:rsidP="00DE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348,4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= стоимость курсов повышения квалификации 134,4 рублей/академический час х 144 часа х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DE61FA">
        <w:rPr>
          <w:rFonts w:ascii="Times New Roman" w:hAnsi="Times New Roman" w:cs="Times New Roman"/>
          <w:sz w:val="28"/>
          <w:szCs w:val="28"/>
        </w:rPr>
        <w:t>;</w:t>
      </w:r>
    </w:p>
    <w:p w:rsidR="00DE61FA" w:rsidRDefault="00DE61FA" w:rsidP="00DE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454,8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= стоимость курсов повышения квалификации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 х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DE61FA">
        <w:rPr>
          <w:rFonts w:ascii="Times New Roman" w:hAnsi="Times New Roman" w:cs="Times New Roman"/>
          <w:sz w:val="28"/>
          <w:szCs w:val="28"/>
        </w:rPr>
        <w:t>;</w:t>
      </w:r>
    </w:p>
    <w:p w:rsidR="00DE61FA" w:rsidRDefault="00DE61FA" w:rsidP="00DE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796,1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= стоимость курсов повышения квалификации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 х </w:t>
      </w:r>
      <w:r w:rsidR="00911C7A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403AC" w:rsidRDefault="000403AC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запланированным</w:t>
      </w:r>
      <w:r w:rsidR="006F5FDB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профессиональной пе</w:t>
      </w:r>
      <w:r w:rsidR="007A4833">
        <w:rPr>
          <w:rFonts w:ascii="Times New Roman" w:hAnsi="Times New Roman" w:cs="Times New Roman"/>
          <w:sz w:val="28"/>
          <w:szCs w:val="28"/>
        </w:rPr>
        <w:t>реподготовки, а также 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833">
        <w:rPr>
          <w:rFonts w:ascii="Times New Roman" w:hAnsi="Times New Roman" w:cs="Times New Roman"/>
          <w:sz w:val="28"/>
          <w:szCs w:val="28"/>
        </w:rPr>
        <w:t>количества курсов повышения квалификации продолжительностью 144 часа следует незначительное снижение по сравнению с 2016 годом количества лиц, в отношении которых запланировано обуч</w:t>
      </w:r>
      <w:bookmarkStart w:id="0" w:name="_GoBack"/>
      <w:bookmarkEnd w:id="0"/>
      <w:r w:rsidR="007A4833">
        <w:rPr>
          <w:rFonts w:ascii="Times New Roman" w:hAnsi="Times New Roman" w:cs="Times New Roman"/>
          <w:sz w:val="28"/>
          <w:szCs w:val="28"/>
        </w:rPr>
        <w:t xml:space="preserve">ение в 2017 году (с 745 чел. до 634 чел.), а также доли лиц, прошедших обучение, в общем числе таких лиц (с 15% до 12%).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4768" w:rsidRDefault="002E4768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2018 год:</w:t>
      </w:r>
    </w:p>
    <w:p w:rsidR="002E4768" w:rsidRPr="00364ECF" w:rsidRDefault="0072131D" w:rsidP="002E4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ECF">
        <w:rPr>
          <w:rFonts w:ascii="Times New Roman" w:hAnsi="Times New Roman" w:cs="Times New Roman"/>
          <w:sz w:val="28"/>
          <w:szCs w:val="28"/>
        </w:rPr>
        <w:t>1064,4 тысяч</w:t>
      </w:r>
      <w:r w:rsidR="00364ECF">
        <w:rPr>
          <w:rFonts w:ascii="Times New Roman" w:hAnsi="Times New Roman" w:cs="Times New Roman"/>
          <w:sz w:val="28"/>
          <w:szCs w:val="28"/>
        </w:rPr>
        <w:t>и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E4768" w:rsidRPr="00364ECF">
        <w:rPr>
          <w:rFonts w:ascii="Times New Roman" w:hAnsi="Times New Roman" w:cs="Times New Roman"/>
          <w:sz w:val="28"/>
          <w:szCs w:val="28"/>
        </w:rPr>
        <w:t xml:space="preserve"> = стоимость курсов повышения квалификации 134,4 рублей/академический час х 72</w:t>
      </w:r>
      <w:r w:rsidR="00364ECF" w:rsidRPr="00364ECF">
        <w:rPr>
          <w:rFonts w:ascii="Times New Roman" w:hAnsi="Times New Roman" w:cs="Times New Roman"/>
          <w:sz w:val="28"/>
          <w:szCs w:val="28"/>
        </w:rPr>
        <w:t xml:space="preserve"> часа</w:t>
      </w:r>
      <w:r w:rsidR="002E4768" w:rsidRPr="00364ECF">
        <w:rPr>
          <w:rFonts w:ascii="Times New Roman" w:hAnsi="Times New Roman" w:cs="Times New Roman"/>
          <w:sz w:val="28"/>
          <w:szCs w:val="28"/>
        </w:rPr>
        <w:t xml:space="preserve"> х 1</w:t>
      </w:r>
      <w:r w:rsidR="00364ECF" w:rsidRPr="00364ECF">
        <w:rPr>
          <w:rFonts w:ascii="Times New Roman" w:hAnsi="Times New Roman" w:cs="Times New Roman"/>
          <w:sz w:val="28"/>
          <w:szCs w:val="28"/>
        </w:rPr>
        <w:t>1</w:t>
      </w:r>
      <w:r w:rsidR="002E4768" w:rsidRPr="00364ECF">
        <w:rPr>
          <w:rFonts w:ascii="Times New Roman" w:hAnsi="Times New Roman" w:cs="Times New Roman"/>
          <w:sz w:val="28"/>
          <w:szCs w:val="28"/>
        </w:rPr>
        <w:t>0 чел.</w:t>
      </w:r>
      <w:r w:rsidR="00364ECF" w:rsidRPr="00364ECF">
        <w:rPr>
          <w:rFonts w:ascii="Times New Roman" w:hAnsi="Times New Roman" w:cs="Times New Roman"/>
          <w:sz w:val="28"/>
          <w:szCs w:val="28"/>
        </w:rPr>
        <w:t>;</w:t>
      </w:r>
    </w:p>
    <w:p w:rsidR="00364ECF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916,1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курсов повышения квалификации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часа х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CF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2019 год:</w:t>
      </w:r>
    </w:p>
    <w:p w:rsidR="00364ECF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ECF">
        <w:rPr>
          <w:rFonts w:ascii="Times New Roman" w:hAnsi="Times New Roman" w:cs="Times New Roman"/>
          <w:sz w:val="28"/>
          <w:szCs w:val="28"/>
        </w:rPr>
        <w:t>1064,4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курсов повышения квалификации 134,4 рублей/академический час х 72 часа х 110 чел.;</w:t>
      </w:r>
    </w:p>
    <w:p w:rsidR="002E4768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929,0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 рублей = стоимость курсов повышения квалификации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часа х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712B" w:rsidRPr="00394794" w:rsidRDefault="0052712B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9C1068">
        <w:rPr>
          <w:rFonts w:ascii="Times New Roman" w:hAnsi="Times New Roman" w:cs="Times New Roman"/>
          <w:sz w:val="28"/>
          <w:szCs w:val="28"/>
        </w:rPr>
        <w:t>10989,2</w:t>
      </w:r>
      <w:r w:rsidRPr="0039479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2F9B">
        <w:rPr>
          <w:rFonts w:ascii="Times New Roman" w:hAnsi="Times New Roman" w:cs="Times New Roman"/>
          <w:sz w:val="28"/>
          <w:szCs w:val="28"/>
        </w:rPr>
        <w:t>и</w:t>
      </w:r>
      <w:r w:rsidRPr="00394794">
        <w:rPr>
          <w:rFonts w:ascii="Times New Roman" w:hAnsi="Times New Roman" w:cs="Times New Roman"/>
          <w:sz w:val="28"/>
          <w:szCs w:val="28"/>
        </w:rPr>
        <w:t xml:space="preserve"> рублей (строка </w:t>
      </w:r>
      <w:r w:rsidR="00245CDC">
        <w:rPr>
          <w:rFonts w:ascii="Times New Roman" w:hAnsi="Times New Roman" w:cs="Times New Roman"/>
          <w:sz w:val="28"/>
          <w:szCs w:val="28"/>
        </w:rPr>
        <w:t>3.1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CF" w:rsidRDefault="0052712B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>– уменьшения в 201</w:t>
      </w:r>
      <w:r w:rsidR="00782C9F">
        <w:rPr>
          <w:rFonts w:ascii="Times New Roman" w:hAnsi="Times New Roman" w:cs="Times New Roman"/>
          <w:sz w:val="28"/>
          <w:szCs w:val="28"/>
        </w:rPr>
        <w:t>7-2019</w:t>
      </w:r>
      <w:r w:rsidRPr="00394794">
        <w:rPr>
          <w:rFonts w:ascii="Times New Roman" w:hAnsi="Times New Roman" w:cs="Times New Roman"/>
          <w:sz w:val="28"/>
          <w:szCs w:val="28"/>
        </w:rPr>
        <w:t xml:space="preserve"> годах объёмов бюджетных ассигнований на организацию краткосрочных семинаров и тренингов по </w:t>
      </w:r>
      <w:r w:rsidRPr="00394794">
        <w:rPr>
          <w:rFonts w:ascii="Times New Roman" w:hAnsi="Times New Roman" w:cs="Times New Roman"/>
          <w:spacing w:val="-4"/>
          <w:sz w:val="28"/>
          <w:szCs w:val="28"/>
        </w:rPr>
        <w:t>актуальным вопросам профессио</w:t>
      </w:r>
      <w:r w:rsidRPr="00394794">
        <w:rPr>
          <w:rFonts w:ascii="Times New Roman" w:hAnsi="Times New Roman" w:cs="Times New Roman"/>
          <w:sz w:val="28"/>
          <w:szCs w:val="28"/>
        </w:rPr>
        <w:t>нальной служебной деятельности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</w:t>
      </w:r>
      <w:r w:rsidRPr="00AF1D6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</w:t>
      </w:r>
      <w:r w:rsidR="00DB2F64">
        <w:rPr>
          <w:rFonts w:ascii="Times New Roman" w:hAnsi="Times New Roman" w:cs="Times New Roman"/>
          <w:sz w:val="28"/>
          <w:szCs w:val="28"/>
        </w:rPr>
        <w:t>области. Предлагается сократить</w:t>
      </w:r>
      <w:r w:rsidRPr="00AF1D69">
        <w:rPr>
          <w:rFonts w:ascii="Times New Roman" w:hAnsi="Times New Roman" w:cs="Times New Roman"/>
          <w:sz w:val="28"/>
          <w:szCs w:val="28"/>
        </w:rPr>
        <w:t xml:space="preserve"> количество лиц, проходящих в 201</w:t>
      </w:r>
      <w:r w:rsidR="00782C9F">
        <w:rPr>
          <w:rFonts w:ascii="Times New Roman" w:hAnsi="Times New Roman" w:cs="Times New Roman"/>
          <w:sz w:val="28"/>
          <w:szCs w:val="28"/>
        </w:rPr>
        <w:t>7-2019</w:t>
      </w:r>
      <w:r w:rsidRPr="00AF1D69">
        <w:rPr>
          <w:rFonts w:ascii="Times New Roman" w:hAnsi="Times New Roman" w:cs="Times New Roman"/>
          <w:sz w:val="28"/>
          <w:szCs w:val="28"/>
        </w:rPr>
        <w:t xml:space="preserve"> годах семинары и тренинги на: в 201</w:t>
      </w:r>
      <w:r w:rsidR="00782C9F">
        <w:rPr>
          <w:rFonts w:ascii="Times New Roman" w:hAnsi="Times New Roman" w:cs="Times New Roman"/>
          <w:sz w:val="28"/>
          <w:szCs w:val="28"/>
        </w:rPr>
        <w:t>7</w:t>
      </w:r>
      <w:r w:rsidRPr="00AF1D6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431A9">
        <w:rPr>
          <w:rFonts w:ascii="Times New Roman" w:hAnsi="Times New Roman" w:cs="Times New Roman"/>
          <w:sz w:val="28"/>
          <w:szCs w:val="28"/>
        </w:rPr>
        <w:br/>
      </w:r>
      <w:r w:rsidR="00782C9F">
        <w:rPr>
          <w:rFonts w:ascii="Times New Roman" w:hAnsi="Times New Roman" w:cs="Times New Roman"/>
          <w:sz w:val="28"/>
          <w:szCs w:val="28"/>
        </w:rPr>
        <w:t>639</w:t>
      </w:r>
      <w:r w:rsidRPr="00AF1D69">
        <w:rPr>
          <w:rFonts w:ascii="Times New Roman" w:hAnsi="Times New Roman" w:cs="Times New Roman"/>
          <w:sz w:val="28"/>
          <w:szCs w:val="28"/>
        </w:rPr>
        <w:t xml:space="preserve"> человек, в 201</w:t>
      </w:r>
      <w:r w:rsidR="00782C9F">
        <w:rPr>
          <w:rFonts w:ascii="Times New Roman" w:hAnsi="Times New Roman" w:cs="Times New Roman"/>
          <w:sz w:val="28"/>
          <w:szCs w:val="28"/>
        </w:rPr>
        <w:t>8</w:t>
      </w:r>
      <w:r w:rsidRPr="00AF1D69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782C9F">
        <w:rPr>
          <w:rFonts w:ascii="Times New Roman" w:hAnsi="Times New Roman" w:cs="Times New Roman"/>
          <w:sz w:val="28"/>
          <w:szCs w:val="28"/>
        </w:rPr>
        <w:t>784</w:t>
      </w:r>
      <w:r w:rsidRPr="00AF1D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2F9B">
        <w:rPr>
          <w:rFonts w:ascii="Times New Roman" w:hAnsi="Times New Roman" w:cs="Times New Roman"/>
          <w:sz w:val="28"/>
          <w:szCs w:val="28"/>
        </w:rPr>
        <w:t>а</w:t>
      </w:r>
      <w:r w:rsidRPr="00AF1D69">
        <w:rPr>
          <w:rFonts w:ascii="Times New Roman" w:hAnsi="Times New Roman" w:cs="Times New Roman"/>
          <w:sz w:val="28"/>
          <w:szCs w:val="28"/>
        </w:rPr>
        <w:t>, в 201</w:t>
      </w:r>
      <w:r w:rsidR="00782C9F">
        <w:rPr>
          <w:rFonts w:ascii="Times New Roman" w:hAnsi="Times New Roman" w:cs="Times New Roman"/>
          <w:sz w:val="28"/>
          <w:szCs w:val="28"/>
        </w:rPr>
        <w:t>9</w:t>
      </w:r>
      <w:r w:rsidRPr="00AF1D69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782C9F">
        <w:rPr>
          <w:rFonts w:ascii="Times New Roman" w:hAnsi="Times New Roman" w:cs="Times New Roman"/>
          <w:sz w:val="28"/>
          <w:szCs w:val="28"/>
        </w:rPr>
        <w:t>879</w:t>
      </w:r>
      <w:r w:rsidRPr="00AF1D6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64ECF" w:rsidRDefault="00364ECF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2017 год:</w:t>
      </w:r>
    </w:p>
    <w:p w:rsidR="00364ECF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645,1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</w:t>
      </w:r>
      <w:r>
        <w:rPr>
          <w:rFonts w:ascii="Times New Roman" w:hAnsi="Times New Roman" w:cs="Times New Roman"/>
          <w:sz w:val="28"/>
          <w:szCs w:val="28"/>
        </w:rPr>
        <w:t>краткосрочных семинаров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134,4 </w:t>
      </w:r>
      <w:r w:rsidRPr="00364ECF">
        <w:rPr>
          <w:rFonts w:ascii="Times New Roman" w:hAnsi="Times New Roman" w:cs="Times New Roman"/>
          <w:sz w:val="28"/>
          <w:szCs w:val="28"/>
        </w:rPr>
        <w:lastRenderedPageBreak/>
        <w:t xml:space="preserve">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CF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2018 год:</w:t>
      </w:r>
    </w:p>
    <w:p w:rsidR="00364ECF" w:rsidRDefault="00364ECF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752,9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 рублей = стоимость </w:t>
      </w:r>
      <w:r>
        <w:rPr>
          <w:rFonts w:ascii="Times New Roman" w:hAnsi="Times New Roman" w:cs="Times New Roman"/>
          <w:sz w:val="28"/>
          <w:szCs w:val="28"/>
        </w:rPr>
        <w:t>краткосрочных семинаров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71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971DB" w:rsidRDefault="008971DB" w:rsidP="00364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2019 год:</w:t>
      </w:r>
    </w:p>
    <w:p w:rsidR="00364ECF" w:rsidRDefault="008971DB" w:rsidP="0089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969,9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 рублей = стоимость </w:t>
      </w:r>
      <w:r>
        <w:rPr>
          <w:rFonts w:ascii="Times New Roman" w:hAnsi="Times New Roman" w:cs="Times New Roman"/>
          <w:sz w:val="28"/>
          <w:szCs w:val="28"/>
        </w:rPr>
        <w:t>краткосрочных семинаров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 xml:space="preserve">451 </w:t>
      </w:r>
      <w:r w:rsidRPr="00364ECF">
        <w:rPr>
          <w:rFonts w:ascii="Times New Roman" w:hAnsi="Times New Roman" w:cs="Times New Roman"/>
          <w:sz w:val="28"/>
          <w:szCs w:val="28"/>
        </w:rPr>
        <w:t>чел.</w:t>
      </w:r>
    </w:p>
    <w:p w:rsidR="00782C9F" w:rsidRPr="00394794" w:rsidRDefault="0052712B" w:rsidP="0089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1D69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782C9F">
        <w:rPr>
          <w:rFonts w:ascii="Times New Roman" w:hAnsi="Times New Roman" w:cs="Times New Roman"/>
          <w:sz w:val="28"/>
          <w:szCs w:val="28"/>
        </w:rPr>
        <w:t>5298,7</w:t>
      </w:r>
      <w:r w:rsidRPr="00AF1D6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394794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245CDC">
        <w:rPr>
          <w:rFonts w:ascii="Times New Roman" w:hAnsi="Times New Roman" w:cs="Times New Roman"/>
          <w:sz w:val="28"/>
          <w:szCs w:val="28"/>
        </w:rPr>
        <w:t>3.2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F64" w:rsidRPr="00394794" w:rsidRDefault="00DB2F64" w:rsidP="00DB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94">
        <w:rPr>
          <w:rFonts w:ascii="Times New Roman" w:hAnsi="Times New Roman" w:cs="Times New Roman"/>
          <w:sz w:val="28"/>
          <w:szCs w:val="28"/>
        </w:rPr>
        <w:t>– уменьшения в 201</w:t>
      </w:r>
      <w:r w:rsidR="008971DB">
        <w:rPr>
          <w:rFonts w:ascii="Times New Roman" w:hAnsi="Times New Roman" w:cs="Times New Roman"/>
          <w:sz w:val="28"/>
          <w:szCs w:val="28"/>
        </w:rPr>
        <w:t>7-2019 годах</w:t>
      </w:r>
      <w:r w:rsidRPr="00394794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</w:t>
      </w:r>
      <w:r w:rsidR="0039157C" w:rsidRPr="00AC6FEC">
        <w:rPr>
          <w:rFonts w:ascii="Times New Roman" w:hAnsi="Times New Roman" w:cs="Times New Roman"/>
          <w:sz w:val="28"/>
          <w:szCs w:val="28"/>
        </w:rPr>
        <w:t>организацию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 по вопросам государственного управления с применением электронных образовательных и информационных ресурсов.</w:t>
      </w:r>
      <w:proofErr w:type="gramEnd"/>
      <w:r w:rsidR="0039157C" w:rsidRPr="00AC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7C" w:rsidRPr="00AC6FEC">
        <w:rPr>
          <w:rFonts w:ascii="Times New Roman" w:hAnsi="Times New Roman" w:cs="Times New Roman"/>
          <w:sz w:val="28"/>
          <w:szCs w:val="28"/>
        </w:rPr>
        <w:t>Формирование учебно-методического обеспечения дополнительного профессионального образования</w:t>
      </w:r>
      <w:r w:rsidR="0089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971DB">
        <w:rPr>
          <w:rFonts w:ascii="Times New Roman" w:hAnsi="Times New Roman" w:cs="Times New Roman"/>
          <w:sz w:val="28"/>
          <w:szCs w:val="28"/>
        </w:rPr>
        <w:t>164,2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794">
        <w:rPr>
          <w:rFonts w:ascii="Times New Roman" w:hAnsi="Times New Roman" w:cs="Times New Roman"/>
          <w:sz w:val="28"/>
          <w:szCs w:val="28"/>
        </w:rPr>
        <w:t xml:space="preserve">тысячи рублей (строка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A72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17736D" w:rsidRDefault="008971DB" w:rsidP="00C05CD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уменьшения в 2019</w:t>
      </w:r>
      <w:r w:rsidR="0017736D" w:rsidRPr="002D51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736D" w:rsidRPr="002D51A6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A72F9B">
        <w:rPr>
          <w:rFonts w:ascii="Times New Roman" w:hAnsi="Times New Roman" w:cs="Times New Roman"/>
          <w:sz w:val="28"/>
          <w:szCs w:val="28"/>
        </w:rPr>
        <w:t>а</w:t>
      </w:r>
      <w:r w:rsidR="0017736D" w:rsidRPr="002D51A6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17736D">
        <w:rPr>
          <w:rFonts w:ascii="Times New Roman" w:hAnsi="Times New Roman" w:cs="Times New Roman"/>
          <w:sz w:val="28"/>
          <w:szCs w:val="28"/>
        </w:rPr>
        <w:t>о</w:t>
      </w:r>
      <w:r w:rsidR="0017736D" w:rsidRPr="002D51A6">
        <w:rPr>
          <w:rFonts w:ascii="Times New Roman" w:hAnsi="Times New Roman" w:cs="Times New Roman"/>
          <w:sz w:val="28"/>
          <w:szCs w:val="28"/>
        </w:rPr>
        <w:t>рганизаци</w:t>
      </w:r>
      <w:r w:rsidR="0017736D">
        <w:rPr>
          <w:rFonts w:ascii="Times New Roman" w:hAnsi="Times New Roman" w:cs="Times New Roman"/>
          <w:sz w:val="28"/>
          <w:szCs w:val="28"/>
        </w:rPr>
        <w:t>ю</w:t>
      </w:r>
      <w:r w:rsidR="0017736D" w:rsidRPr="002D51A6">
        <w:rPr>
          <w:rFonts w:ascii="Times New Roman" w:hAnsi="Times New Roman" w:cs="Times New Roman"/>
          <w:sz w:val="28"/>
          <w:szCs w:val="28"/>
        </w:rPr>
        <w:t xml:space="preserve"> подготовки резерва управленческих кадров Ульяновской области на уровень инфляции (106,5%). </w:t>
      </w:r>
      <w:proofErr w:type="gramStart"/>
      <w:r w:rsidR="0017736D" w:rsidRPr="002D51A6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A72F9B">
        <w:rPr>
          <w:rFonts w:ascii="Times New Roman" w:hAnsi="Times New Roman" w:cs="Times New Roman"/>
          <w:sz w:val="28"/>
          <w:szCs w:val="28"/>
        </w:rPr>
        <w:t>составит</w:t>
      </w:r>
      <w:r w:rsidR="0017736D" w:rsidRPr="002D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11,5</w:t>
      </w:r>
      <w:r w:rsidR="0017736D" w:rsidRPr="002D51A6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 w:rsidR="0013671D">
        <w:rPr>
          <w:rFonts w:ascii="Times New Roman" w:hAnsi="Times New Roman" w:cs="Times New Roman"/>
          <w:sz w:val="28"/>
          <w:szCs w:val="28"/>
        </w:rPr>
        <w:t>4.2</w:t>
      </w:r>
      <w:r w:rsidR="007D7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36D" w:rsidRPr="002D51A6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DF78EA" w:rsidRDefault="0017736D" w:rsidP="00DF78E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sz w:val="28"/>
          <w:szCs w:val="28"/>
        </w:rPr>
        <w:t>– уменьшения в 201</w:t>
      </w:r>
      <w:r w:rsidR="00682F76">
        <w:rPr>
          <w:rFonts w:ascii="Times New Roman" w:hAnsi="Times New Roman" w:cs="Times New Roman"/>
          <w:sz w:val="28"/>
          <w:szCs w:val="28"/>
        </w:rPr>
        <w:t>7-2019</w:t>
      </w:r>
      <w:r w:rsidRPr="00180EEB">
        <w:rPr>
          <w:rFonts w:ascii="Times New Roman" w:hAnsi="Times New Roman" w:cs="Times New Roman"/>
          <w:sz w:val="28"/>
          <w:szCs w:val="28"/>
        </w:rPr>
        <w:t xml:space="preserve"> годах объёмов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0EE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0EE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лиц, включённых в резерв управленческих кадров Ульяновской </w:t>
      </w:r>
      <w:r w:rsidR="0013671D">
        <w:rPr>
          <w:rFonts w:ascii="Times New Roman" w:hAnsi="Times New Roman" w:cs="Times New Roman"/>
          <w:sz w:val="28"/>
          <w:szCs w:val="28"/>
        </w:rPr>
        <w:t>области. Предлагается сократить</w:t>
      </w:r>
      <w:r w:rsidRPr="00180EEB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DF78EA">
        <w:rPr>
          <w:rFonts w:ascii="Times New Roman" w:hAnsi="Times New Roman" w:cs="Times New Roman"/>
          <w:sz w:val="28"/>
          <w:szCs w:val="28"/>
        </w:rPr>
        <w:t xml:space="preserve"> часов в программе </w:t>
      </w:r>
      <w:r w:rsidR="00A72F9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F78EA">
        <w:rPr>
          <w:rFonts w:ascii="Times New Roman" w:hAnsi="Times New Roman" w:cs="Times New Roman"/>
          <w:sz w:val="28"/>
          <w:szCs w:val="28"/>
        </w:rPr>
        <w:t>для</w:t>
      </w:r>
      <w:r w:rsidRPr="00180EEB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получающих</w:t>
      </w:r>
      <w:r w:rsidRPr="00180EEB">
        <w:rPr>
          <w:rFonts w:ascii="Times New Roman" w:hAnsi="Times New Roman" w:cs="Times New Roman"/>
          <w:sz w:val="28"/>
          <w:szCs w:val="28"/>
        </w:rPr>
        <w:t xml:space="preserve"> в 201</w:t>
      </w:r>
      <w:r w:rsidR="00682F76">
        <w:rPr>
          <w:rFonts w:ascii="Times New Roman" w:hAnsi="Times New Roman" w:cs="Times New Roman"/>
          <w:sz w:val="28"/>
          <w:szCs w:val="28"/>
        </w:rPr>
        <w:t>7</w:t>
      </w:r>
      <w:r w:rsidRPr="00180EEB">
        <w:rPr>
          <w:rFonts w:ascii="Times New Roman" w:hAnsi="Times New Roman" w:cs="Times New Roman"/>
          <w:sz w:val="28"/>
          <w:szCs w:val="28"/>
        </w:rPr>
        <w:t>-201</w:t>
      </w:r>
      <w:r w:rsidR="00682F76">
        <w:rPr>
          <w:rFonts w:ascii="Times New Roman" w:hAnsi="Times New Roman" w:cs="Times New Roman"/>
          <w:sz w:val="28"/>
          <w:szCs w:val="28"/>
        </w:rPr>
        <w:t>9</w:t>
      </w:r>
      <w:r w:rsidRPr="00180EEB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DF7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36D" w:rsidRPr="00762F73" w:rsidRDefault="007D7C32" w:rsidP="007D7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расчёта </w:t>
      </w:r>
      <w:r w:rsidR="00DF78EA">
        <w:rPr>
          <w:rFonts w:ascii="Times New Roman" w:hAnsi="Times New Roman" w:cs="Times New Roman"/>
          <w:sz w:val="28"/>
          <w:szCs w:val="28"/>
        </w:rPr>
        <w:t xml:space="preserve">134,4 </w:t>
      </w:r>
      <w:r w:rsidR="00DF78EA" w:rsidRPr="00364ECF">
        <w:rPr>
          <w:rFonts w:ascii="Times New Roman" w:hAnsi="Times New Roman" w:cs="Times New Roman"/>
          <w:sz w:val="28"/>
          <w:szCs w:val="28"/>
        </w:rPr>
        <w:t xml:space="preserve">рублей/академический час х </w:t>
      </w:r>
      <w:r w:rsidR="00DF78EA">
        <w:rPr>
          <w:rFonts w:ascii="Times New Roman" w:hAnsi="Times New Roman" w:cs="Times New Roman"/>
          <w:sz w:val="28"/>
          <w:szCs w:val="28"/>
        </w:rPr>
        <w:t>18</w:t>
      </w:r>
      <w:r w:rsidR="00DF78EA"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 w:rsidR="00DF78EA">
        <w:rPr>
          <w:rFonts w:ascii="Times New Roman" w:hAnsi="Times New Roman" w:cs="Times New Roman"/>
          <w:sz w:val="28"/>
          <w:szCs w:val="28"/>
        </w:rPr>
        <w:t>ов</w:t>
      </w:r>
      <w:r w:rsidR="00DF78EA"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 w:rsidR="00DF78EA">
        <w:rPr>
          <w:rFonts w:ascii="Times New Roman" w:hAnsi="Times New Roman" w:cs="Times New Roman"/>
          <w:sz w:val="28"/>
          <w:szCs w:val="28"/>
        </w:rPr>
        <w:t>17</w:t>
      </w:r>
      <w:r w:rsidR="00DF78EA" w:rsidRPr="00364ECF">
        <w:rPr>
          <w:rFonts w:ascii="Times New Roman" w:hAnsi="Times New Roman" w:cs="Times New Roman"/>
          <w:sz w:val="28"/>
          <w:szCs w:val="28"/>
        </w:rPr>
        <w:t xml:space="preserve"> </w:t>
      </w:r>
      <w:r w:rsidR="00DF78EA">
        <w:rPr>
          <w:rFonts w:ascii="Times New Roman" w:hAnsi="Times New Roman" w:cs="Times New Roman"/>
          <w:sz w:val="28"/>
          <w:szCs w:val="28"/>
        </w:rPr>
        <w:t>членов резерва управленческих кадров Ульяновской области = 41,2 тысячи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6D" w:rsidRPr="00762F73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>
        <w:rPr>
          <w:rFonts w:ascii="Times New Roman" w:hAnsi="Times New Roman" w:cs="Times New Roman"/>
          <w:sz w:val="28"/>
          <w:szCs w:val="28"/>
        </w:rPr>
        <w:t>326,5 тысяч</w:t>
      </w:r>
      <w:r w:rsidR="0017736D" w:rsidRPr="00762F73">
        <w:rPr>
          <w:rFonts w:ascii="Times New Roman" w:hAnsi="Times New Roman" w:cs="Times New Roman"/>
          <w:sz w:val="28"/>
          <w:szCs w:val="28"/>
        </w:rPr>
        <w:t xml:space="preserve"> рублей (строка </w:t>
      </w:r>
      <w:r w:rsidR="0013671D">
        <w:rPr>
          <w:rFonts w:ascii="Times New Roman" w:hAnsi="Times New Roman" w:cs="Times New Roman"/>
          <w:sz w:val="28"/>
          <w:szCs w:val="28"/>
        </w:rPr>
        <w:t>4.3</w:t>
      </w:r>
      <w:r w:rsidR="00A72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36D" w:rsidRPr="00762F73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17736D" w:rsidRDefault="0017736D" w:rsidP="00C05CD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73">
        <w:rPr>
          <w:rFonts w:ascii="Times New Roman" w:hAnsi="Times New Roman" w:cs="Times New Roman"/>
          <w:sz w:val="28"/>
          <w:szCs w:val="28"/>
        </w:rPr>
        <w:t xml:space="preserve">– уменьшения в </w:t>
      </w:r>
      <w:r w:rsidR="00A72F9B">
        <w:rPr>
          <w:rFonts w:ascii="Times New Roman" w:hAnsi="Times New Roman" w:cs="Times New Roman"/>
          <w:sz w:val="28"/>
          <w:szCs w:val="28"/>
        </w:rPr>
        <w:t>2019 году объёма</w:t>
      </w:r>
      <w:r w:rsidRPr="00335636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организацию и проведение конкурса «Золотой резерв Ульяновской области» на уровень инфляции (106,5%). </w:t>
      </w:r>
      <w:proofErr w:type="gramStart"/>
      <w:r w:rsidRPr="00335636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7D7C32">
        <w:rPr>
          <w:rFonts w:ascii="Times New Roman" w:hAnsi="Times New Roman" w:cs="Times New Roman"/>
          <w:sz w:val="28"/>
          <w:szCs w:val="28"/>
        </w:rPr>
        <w:t>5,7</w:t>
      </w:r>
      <w:r w:rsidRPr="00335636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 w:rsidR="0013671D">
        <w:rPr>
          <w:rFonts w:ascii="Times New Roman" w:hAnsi="Times New Roman" w:cs="Times New Roman"/>
          <w:sz w:val="28"/>
          <w:szCs w:val="28"/>
        </w:rPr>
        <w:t>4.4</w:t>
      </w:r>
      <w:r w:rsidR="007D7C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636">
        <w:rPr>
          <w:rFonts w:ascii="Times New Roman" w:hAnsi="Times New Roman" w:cs="Times New Roman"/>
          <w:sz w:val="28"/>
          <w:szCs w:val="28"/>
        </w:rPr>
        <w:t xml:space="preserve"> Системы меропри</w:t>
      </w:r>
      <w:r w:rsidR="007D7C32">
        <w:rPr>
          <w:rFonts w:ascii="Times New Roman" w:hAnsi="Times New Roman" w:cs="Times New Roman"/>
          <w:sz w:val="28"/>
          <w:szCs w:val="28"/>
        </w:rPr>
        <w:t>ятий государственной программы);</w:t>
      </w:r>
    </w:p>
    <w:p w:rsidR="00731B4C" w:rsidRPr="00335636" w:rsidRDefault="007D7C32" w:rsidP="006E1D90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73">
        <w:rPr>
          <w:rFonts w:ascii="Times New Roman" w:hAnsi="Times New Roman" w:cs="Times New Roman"/>
          <w:sz w:val="28"/>
          <w:szCs w:val="28"/>
        </w:rPr>
        <w:t xml:space="preserve">– уменьшения 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335636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636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выпуск сборников статей по модернизации системы государственного и муниципального управления, подготовленных лицами, включёнными в резерв управленческих кадров Ульяновской области </w:t>
      </w:r>
      <w:r w:rsidRPr="00335636">
        <w:rPr>
          <w:rFonts w:ascii="Times New Roman" w:hAnsi="Times New Roman" w:cs="Times New Roman"/>
          <w:sz w:val="28"/>
          <w:szCs w:val="28"/>
        </w:rPr>
        <w:t xml:space="preserve"> на </w:t>
      </w:r>
      <w:r w:rsidR="00731B4C">
        <w:rPr>
          <w:rFonts w:ascii="Times New Roman" w:hAnsi="Times New Roman" w:cs="Times New Roman"/>
          <w:sz w:val="28"/>
          <w:szCs w:val="28"/>
        </w:rPr>
        <w:t>20,0</w:t>
      </w:r>
      <w:r w:rsidRPr="00335636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>
        <w:rPr>
          <w:rFonts w:ascii="Times New Roman" w:hAnsi="Times New Roman" w:cs="Times New Roman"/>
          <w:sz w:val="28"/>
          <w:szCs w:val="28"/>
        </w:rPr>
        <w:t>4.7.</w:t>
      </w:r>
      <w:proofErr w:type="gramEnd"/>
      <w:r w:rsidRPr="00335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636">
        <w:rPr>
          <w:rFonts w:ascii="Times New Roman" w:hAnsi="Times New Roman" w:cs="Times New Roman"/>
          <w:sz w:val="28"/>
          <w:szCs w:val="28"/>
        </w:rPr>
        <w:t>Системы меропри</w:t>
      </w:r>
      <w:r>
        <w:rPr>
          <w:rFonts w:ascii="Times New Roman" w:hAnsi="Times New Roman" w:cs="Times New Roman"/>
          <w:sz w:val="28"/>
          <w:szCs w:val="28"/>
        </w:rPr>
        <w:t>ятий государственной программы)</w:t>
      </w:r>
      <w:r w:rsidR="006E1D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671D" w:rsidRPr="00235C68" w:rsidRDefault="0013671D" w:rsidP="00C05CD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 xml:space="preserve">– уменьшения в </w:t>
      </w:r>
      <w:r w:rsidR="006E1D90">
        <w:rPr>
          <w:rFonts w:ascii="Times New Roman" w:hAnsi="Times New Roman" w:cs="Times New Roman"/>
          <w:sz w:val="28"/>
          <w:szCs w:val="28"/>
        </w:rPr>
        <w:t>2019 году</w:t>
      </w:r>
      <w:r w:rsidRPr="00394794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6E1D90">
        <w:rPr>
          <w:rFonts w:ascii="Times New Roman" w:hAnsi="Times New Roman" w:cs="Times New Roman"/>
          <w:sz w:val="28"/>
          <w:szCs w:val="28"/>
        </w:rPr>
        <w:t>а</w:t>
      </w:r>
      <w:r w:rsidRPr="00394794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Pr="00235C68">
        <w:rPr>
          <w:rFonts w:ascii="Times New Roman" w:hAnsi="Times New Roman" w:cs="Times New Roman"/>
          <w:sz w:val="28"/>
          <w:szCs w:val="28"/>
        </w:rPr>
        <w:t xml:space="preserve">организацию и проведение мероприятий по развитию молодёжного объединения «Клуб молодых государственных гражданских служащих </w:t>
      </w:r>
      <w:r w:rsidRPr="00235C68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 области» на уровень инфляции (106,5%). </w:t>
      </w:r>
      <w:proofErr w:type="gramStart"/>
      <w:r w:rsidRPr="00235C68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 w:rsidR="006E1D90">
        <w:rPr>
          <w:rFonts w:ascii="Times New Roman" w:hAnsi="Times New Roman" w:cs="Times New Roman"/>
          <w:sz w:val="28"/>
          <w:szCs w:val="28"/>
        </w:rPr>
        <w:t>14,3</w:t>
      </w:r>
      <w:r w:rsidRPr="00235C6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1D90">
        <w:rPr>
          <w:rFonts w:ascii="Times New Roman" w:hAnsi="Times New Roman" w:cs="Times New Roman"/>
          <w:sz w:val="28"/>
          <w:szCs w:val="28"/>
        </w:rPr>
        <w:t>и</w:t>
      </w:r>
      <w:r w:rsidRPr="00235C68">
        <w:rPr>
          <w:rFonts w:ascii="Times New Roman" w:hAnsi="Times New Roman" w:cs="Times New Roman"/>
          <w:sz w:val="28"/>
          <w:szCs w:val="28"/>
        </w:rPr>
        <w:t xml:space="preserve"> рублей (строка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A72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C68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545D2A" w:rsidRPr="0013671D" w:rsidRDefault="006E1D90" w:rsidP="00C05CD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уменьшения в 2019 году</w:t>
      </w:r>
      <w:r w:rsidR="0013671D" w:rsidRPr="00235C68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671D" w:rsidRPr="00235C68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13671D">
        <w:rPr>
          <w:rFonts w:ascii="Times New Roman" w:hAnsi="Times New Roman" w:cs="Times New Roman"/>
          <w:sz w:val="28"/>
          <w:szCs w:val="28"/>
        </w:rPr>
        <w:t>о</w:t>
      </w:r>
      <w:r w:rsidR="0013671D" w:rsidRPr="00235C68">
        <w:rPr>
          <w:rFonts w:ascii="Times New Roman" w:hAnsi="Times New Roman" w:cs="Times New Roman"/>
          <w:sz w:val="28"/>
          <w:szCs w:val="28"/>
        </w:rPr>
        <w:t>рганизаци</w:t>
      </w:r>
      <w:r w:rsidR="0013671D">
        <w:rPr>
          <w:rFonts w:ascii="Times New Roman" w:hAnsi="Times New Roman" w:cs="Times New Roman"/>
          <w:sz w:val="28"/>
          <w:szCs w:val="28"/>
        </w:rPr>
        <w:t>ю</w:t>
      </w:r>
      <w:r w:rsidR="0013671D" w:rsidRPr="00235C68">
        <w:rPr>
          <w:rFonts w:ascii="Times New Roman" w:hAnsi="Times New Roman" w:cs="Times New Roman"/>
          <w:sz w:val="28"/>
          <w:szCs w:val="28"/>
        </w:rPr>
        <w:t xml:space="preserve"> и проведение конкурсов</w:t>
      </w:r>
      <w:r w:rsidR="00C70BB2">
        <w:rPr>
          <w:rFonts w:ascii="Times New Roman" w:hAnsi="Times New Roman" w:cs="Times New Roman"/>
          <w:sz w:val="28"/>
          <w:szCs w:val="28"/>
        </w:rPr>
        <w:t xml:space="preserve"> среди государственных гражданских служащих </w:t>
      </w:r>
      <w:r w:rsidR="0039157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C70BB2">
        <w:rPr>
          <w:rFonts w:ascii="Times New Roman" w:hAnsi="Times New Roman" w:cs="Times New Roman"/>
          <w:sz w:val="28"/>
          <w:szCs w:val="28"/>
        </w:rPr>
        <w:t>«Я – молодой»</w:t>
      </w:r>
      <w:r w:rsidR="0013671D" w:rsidRPr="002D51A6">
        <w:rPr>
          <w:rFonts w:ascii="Times New Roman" w:hAnsi="Times New Roman" w:cs="Times New Roman"/>
          <w:sz w:val="28"/>
          <w:szCs w:val="28"/>
        </w:rPr>
        <w:t xml:space="preserve"> на уровень инфляции (106,5%). </w:t>
      </w:r>
      <w:proofErr w:type="gramStart"/>
      <w:r w:rsidR="0013671D" w:rsidRPr="002D51A6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>
        <w:rPr>
          <w:rFonts w:ascii="Times New Roman" w:hAnsi="Times New Roman" w:cs="Times New Roman"/>
          <w:sz w:val="28"/>
          <w:szCs w:val="28"/>
        </w:rPr>
        <w:t>5,8 тысяч</w:t>
      </w:r>
      <w:r w:rsidR="0013671D" w:rsidRPr="002D51A6">
        <w:rPr>
          <w:rFonts w:ascii="Times New Roman" w:hAnsi="Times New Roman" w:cs="Times New Roman"/>
          <w:sz w:val="28"/>
          <w:szCs w:val="28"/>
        </w:rPr>
        <w:t xml:space="preserve"> рублей (строка </w:t>
      </w:r>
      <w:r w:rsidR="0013671D">
        <w:rPr>
          <w:rFonts w:ascii="Times New Roman" w:hAnsi="Times New Roman" w:cs="Times New Roman"/>
          <w:sz w:val="28"/>
          <w:szCs w:val="28"/>
        </w:rPr>
        <w:t>5.2</w:t>
      </w:r>
      <w:r w:rsidR="00A72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71D" w:rsidRPr="002D51A6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DC206D" w:rsidRPr="00394794" w:rsidRDefault="00DC206D" w:rsidP="00C05CD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69">
        <w:rPr>
          <w:rFonts w:ascii="Times New Roman" w:hAnsi="Times New Roman" w:cs="Times New Roman"/>
          <w:sz w:val="28"/>
          <w:szCs w:val="28"/>
        </w:rPr>
        <w:t xml:space="preserve">– уменьшения в </w:t>
      </w:r>
      <w:r w:rsidR="006E1D90">
        <w:rPr>
          <w:rFonts w:ascii="Times New Roman" w:hAnsi="Times New Roman" w:cs="Times New Roman"/>
          <w:sz w:val="28"/>
          <w:szCs w:val="28"/>
        </w:rPr>
        <w:t>2019 году</w:t>
      </w:r>
      <w:r w:rsidRPr="00AF1D69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6E1D90">
        <w:rPr>
          <w:rFonts w:ascii="Times New Roman" w:hAnsi="Times New Roman" w:cs="Times New Roman"/>
          <w:sz w:val="28"/>
          <w:szCs w:val="28"/>
        </w:rPr>
        <w:t>а</w:t>
      </w:r>
      <w:r w:rsidRPr="00AF1D69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организацию и проведение областных </w:t>
      </w:r>
      <w:r w:rsidRPr="00CF3E5C">
        <w:rPr>
          <w:rFonts w:ascii="Times New Roman" w:hAnsi="Times New Roman" w:cs="Times New Roman"/>
          <w:sz w:val="28"/>
          <w:szCs w:val="28"/>
        </w:rPr>
        <w:t xml:space="preserve">конференций по вопросам государственной гражданской службы Ульяновской области и муниципальной службы на </w:t>
      </w:r>
      <w:r w:rsidRPr="00394794">
        <w:rPr>
          <w:rFonts w:ascii="Times New Roman" w:hAnsi="Times New Roman" w:cs="Times New Roman"/>
          <w:sz w:val="28"/>
          <w:szCs w:val="28"/>
        </w:rPr>
        <w:t xml:space="preserve">уровень инфляции (106,5%). </w:t>
      </w:r>
      <w:proofErr w:type="gramStart"/>
      <w:r w:rsidRPr="00394794">
        <w:rPr>
          <w:rFonts w:ascii="Times New Roman" w:hAnsi="Times New Roman" w:cs="Times New Roman"/>
          <w:sz w:val="28"/>
          <w:szCs w:val="28"/>
        </w:rPr>
        <w:t>Уменьшение на 4,</w:t>
      </w:r>
      <w:r w:rsidR="006E1D90">
        <w:rPr>
          <w:rFonts w:ascii="Times New Roman" w:hAnsi="Times New Roman" w:cs="Times New Roman"/>
          <w:sz w:val="28"/>
          <w:szCs w:val="28"/>
        </w:rPr>
        <w:t>3</w:t>
      </w:r>
      <w:r w:rsidRPr="00394794">
        <w:rPr>
          <w:rFonts w:ascii="Times New Roman" w:hAnsi="Times New Roman" w:cs="Times New Roman"/>
          <w:sz w:val="28"/>
          <w:szCs w:val="28"/>
        </w:rPr>
        <w:t xml:space="preserve"> тысячи рублей (строка </w:t>
      </w:r>
      <w:r w:rsidR="0013671D">
        <w:rPr>
          <w:rFonts w:ascii="Times New Roman" w:hAnsi="Times New Roman" w:cs="Times New Roman"/>
          <w:sz w:val="28"/>
          <w:szCs w:val="28"/>
        </w:rPr>
        <w:t>6.2</w:t>
      </w:r>
      <w:r w:rsidR="00A72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57C" w:rsidRDefault="006E1D90" w:rsidP="00C05CD5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уменьшения в 2019 году</w:t>
      </w:r>
      <w:r w:rsidR="00DC206D" w:rsidRPr="00394794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06D" w:rsidRPr="00394794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проведение областного конкурса «Лучшие во власти» на сумму </w:t>
      </w:r>
      <w:r>
        <w:rPr>
          <w:rFonts w:ascii="Times New Roman" w:hAnsi="Times New Roman" w:cs="Times New Roman"/>
          <w:sz w:val="28"/>
          <w:szCs w:val="28"/>
        </w:rPr>
        <w:t>428,5</w:t>
      </w:r>
      <w:r w:rsidR="00DC206D" w:rsidRPr="00394794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 w:rsidR="0013671D">
        <w:rPr>
          <w:rFonts w:ascii="Times New Roman" w:hAnsi="Times New Roman" w:cs="Times New Roman"/>
          <w:sz w:val="28"/>
          <w:szCs w:val="28"/>
        </w:rPr>
        <w:t>6.3</w:t>
      </w:r>
      <w:r w:rsidR="00A72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206D"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39157C" w:rsidRDefault="0039157C" w:rsidP="007A615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бюджетных ассигнований</w:t>
      </w:r>
      <w:r w:rsidR="00DC206D" w:rsidRPr="00335636">
        <w:rPr>
          <w:rFonts w:ascii="Times New Roman" w:hAnsi="Times New Roman" w:cs="Times New Roman"/>
          <w:sz w:val="28"/>
          <w:szCs w:val="28"/>
        </w:rPr>
        <w:t xml:space="preserve"> по </w:t>
      </w:r>
      <w:r w:rsidR="006E1D90">
        <w:rPr>
          <w:rFonts w:ascii="Times New Roman" w:hAnsi="Times New Roman" w:cs="Times New Roman"/>
          <w:sz w:val="28"/>
          <w:szCs w:val="28"/>
        </w:rPr>
        <w:t>р</w:t>
      </w:r>
      <w:r w:rsidR="00DC206D" w:rsidRPr="00335636">
        <w:rPr>
          <w:rFonts w:ascii="Times New Roman" w:hAnsi="Times New Roman" w:cs="Times New Roman"/>
          <w:sz w:val="28"/>
          <w:szCs w:val="28"/>
        </w:rPr>
        <w:t xml:space="preserve">азделу </w:t>
      </w:r>
      <w:r w:rsidR="006E1D90">
        <w:rPr>
          <w:rFonts w:ascii="Times New Roman" w:hAnsi="Times New Roman" w:cs="Times New Roman"/>
          <w:sz w:val="28"/>
          <w:szCs w:val="28"/>
        </w:rPr>
        <w:t>«</w:t>
      </w:r>
      <w:r w:rsidR="00DC206D" w:rsidRPr="00335636">
        <w:rPr>
          <w:rFonts w:ascii="Times New Roman" w:hAnsi="Times New Roman" w:cs="Times New Roman"/>
          <w:bCs/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 w:rsidR="006E1D90">
        <w:rPr>
          <w:rFonts w:ascii="Times New Roman" w:hAnsi="Times New Roman" w:cs="Times New Roman"/>
          <w:bCs/>
          <w:sz w:val="28"/>
          <w:szCs w:val="28"/>
        </w:rPr>
        <w:t>»</w:t>
      </w:r>
      <w:r w:rsidR="00DC2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6E1D90">
        <w:rPr>
          <w:rFonts w:ascii="Times New Roman" w:hAnsi="Times New Roman" w:cs="Times New Roman"/>
          <w:bCs/>
          <w:sz w:val="28"/>
          <w:szCs w:val="28"/>
        </w:rPr>
        <w:t>7-20</w:t>
      </w:r>
      <w:r w:rsidR="008E7C31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годах предусматривается в следующих объёмах, в том числе по годам:</w:t>
      </w:r>
    </w:p>
    <w:p w:rsidR="0039157C" w:rsidRDefault="0039157C" w:rsidP="003915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год – </w:t>
      </w:r>
      <w:r w:rsidR="006E1D90">
        <w:rPr>
          <w:rFonts w:ascii="Times New Roman" w:hAnsi="Times New Roman" w:cs="Times New Roman"/>
          <w:bCs/>
          <w:sz w:val="28"/>
          <w:szCs w:val="28"/>
        </w:rPr>
        <w:t>3000,0 тысяч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39157C" w:rsidRDefault="0039157C" w:rsidP="003915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год – </w:t>
      </w:r>
      <w:r w:rsidR="006E1D90">
        <w:rPr>
          <w:rFonts w:ascii="Times New Roman" w:hAnsi="Times New Roman" w:cs="Times New Roman"/>
          <w:bCs/>
          <w:sz w:val="28"/>
          <w:szCs w:val="28"/>
        </w:rPr>
        <w:t>3146,5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 рублей;</w:t>
      </w:r>
    </w:p>
    <w:p w:rsidR="0039157C" w:rsidRDefault="0039157C" w:rsidP="003915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год – </w:t>
      </w:r>
      <w:r w:rsidR="006E1D90">
        <w:rPr>
          <w:rFonts w:ascii="Times New Roman" w:hAnsi="Times New Roman" w:cs="Times New Roman"/>
          <w:bCs/>
          <w:sz w:val="28"/>
          <w:szCs w:val="28"/>
        </w:rPr>
        <w:t>3402,0</w:t>
      </w:r>
      <w:r w:rsidR="008E7C31">
        <w:rPr>
          <w:rFonts w:ascii="Times New Roman" w:hAnsi="Times New Roman" w:cs="Times New Roman"/>
          <w:bCs/>
          <w:sz w:val="28"/>
          <w:szCs w:val="28"/>
        </w:rPr>
        <w:t xml:space="preserve"> тысяч рублей.</w:t>
      </w:r>
    </w:p>
    <w:p w:rsidR="0039157C" w:rsidRDefault="0039157C" w:rsidP="007A6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бюджетных ассигнований п</w:t>
      </w:r>
      <w:r w:rsidR="00DC206D" w:rsidRPr="00335636">
        <w:rPr>
          <w:rFonts w:ascii="Times New Roman" w:hAnsi="Times New Roman" w:cs="Times New Roman"/>
          <w:sz w:val="28"/>
          <w:szCs w:val="28"/>
        </w:rPr>
        <w:t xml:space="preserve">о </w:t>
      </w:r>
      <w:r w:rsidR="00853543">
        <w:rPr>
          <w:rFonts w:ascii="Times New Roman" w:hAnsi="Times New Roman" w:cs="Times New Roman"/>
          <w:sz w:val="28"/>
          <w:szCs w:val="28"/>
        </w:rPr>
        <w:t>р</w:t>
      </w:r>
      <w:r w:rsidR="00DC206D" w:rsidRPr="00335636">
        <w:rPr>
          <w:rFonts w:ascii="Times New Roman" w:hAnsi="Times New Roman" w:cs="Times New Roman"/>
          <w:sz w:val="28"/>
          <w:szCs w:val="28"/>
        </w:rPr>
        <w:t xml:space="preserve">азделу </w:t>
      </w:r>
      <w:r w:rsidR="006E1D90">
        <w:rPr>
          <w:rFonts w:ascii="Times New Roman" w:hAnsi="Times New Roman" w:cs="Times New Roman"/>
          <w:sz w:val="28"/>
          <w:szCs w:val="28"/>
        </w:rPr>
        <w:t>«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органов государственной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(государственных органов)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53543">
        <w:rPr>
          <w:rFonts w:ascii="Times New Roman" w:hAnsi="Times New Roman" w:cs="Times New Roman"/>
          <w:bCs/>
          <w:sz w:val="28"/>
          <w:szCs w:val="28"/>
        </w:rPr>
        <w:t xml:space="preserve"> на 2015-2020 годы</w:t>
      </w:r>
      <w:r w:rsidR="006E1D90">
        <w:rPr>
          <w:rFonts w:ascii="Times New Roman" w:hAnsi="Times New Roman" w:cs="Times New Roman"/>
          <w:bCs/>
          <w:sz w:val="28"/>
          <w:szCs w:val="28"/>
        </w:rPr>
        <w:t>»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8E7C31">
        <w:rPr>
          <w:rFonts w:ascii="Times New Roman" w:hAnsi="Times New Roman" w:cs="Times New Roman"/>
          <w:bCs/>
          <w:sz w:val="28"/>
          <w:szCs w:val="28"/>
        </w:rPr>
        <w:t>7</w:t>
      </w:r>
      <w:r w:rsidRPr="00335636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E7C31">
        <w:rPr>
          <w:rFonts w:ascii="Times New Roman" w:hAnsi="Times New Roman" w:cs="Times New Roman"/>
          <w:bCs/>
          <w:sz w:val="28"/>
          <w:szCs w:val="28"/>
        </w:rPr>
        <w:t>9</w:t>
      </w:r>
      <w:r w:rsidR="0085354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06D" w:rsidRPr="00335636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bCs/>
          <w:sz w:val="28"/>
          <w:szCs w:val="28"/>
        </w:rPr>
        <w:t>утвердить в следующих</w:t>
      </w:r>
      <w:r w:rsidR="00DC206D" w:rsidRPr="00335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объёмах.</w:t>
      </w:r>
    </w:p>
    <w:p w:rsidR="0039157C" w:rsidRDefault="0039157C" w:rsidP="0039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E7C31">
        <w:rPr>
          <w:rFonts w:ascii="Times New Roman" w:hAnsi="Times New Roman" w:cs="Times New Roman"/>
          <w:sz w:val="28"/>
          <w:szCs w:val="28"/>
        </w:rPr>
        <w:t>37</w:t>
      </w:r>
      <w:r w:rsidR="003F3DA0">
        <w:rPr>
          <w:rFonts w:ascii="Times New Roman" w:hAnsi="Times New Roman" w:cs="Times New Roman"/>
          <w:sz w:val="28"/>
          <w:szCs w:val="28"/>
        </w:rPr>
        <w:t>5</w:t>
      </w:r>
      <w:r w:rsidR="008E7C31">
        <w:rPr>
          <w:rFonts w:ascii="Times New Roman" w:hAnsi="Times New Roman" w:cs="Times New Roman"/>
          <w:sz w:val="28"/>
          <w:szCs w:val="28"/>
        </w:rPr>
        <w:t>367,9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9157C" w:rsidRDefault="0039157C" w:rsidP="0039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E7C31">
        <w:rPr>
          <w:rFonts w:ascii="Times New Roman" w:hAnsi="Times New Roman" w:cs="Times New Roman"/>
          <w:sz w:val="28"/>
          <w:szCs w:val="28"/>
        </w:rPr>
        <w:t>329902,6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157C" w:rsidRDefault="0039157C" w:rsidP="0039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7C31">
        <w:rPr>
          <w:rFonts w:ascii="Times New Roman" w:hAnsi="Times New Roman" w:cs="Times New Roman"/>
          <w:sz w:val="28"/>
          <w:szCs w:val="28"/>
        </w:rPr>
        <w:t>19 год – 357178,4 тысячи рублей.</w:t>
      </w:r>
    </w:p>
    <w:p w:rsidR="008E7C31" w:rsidRDefault="008E7C31" w:rsidP="00391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объёма бюджетных ассигнований на обеспечение деятельности органов государственной власти (государственных органов) Ульяновской области в 2017</w:t>
      </w:r>
      <w:r w:rsidR="0039157C">
        <w:rPr>
          <w:sz w:val="28"/>
          <w:szCs w:val="28"/>
        </w:rPr>
        <w:t xml:space="preserve"> году по сравнению с аналогичным периодом </w:t>
      </w:r>
      <w:r>
        <w:rPr>
          <w:sz w:val="28"/>
          <w:szCs w:val="28"/>
        </w:rPr>
        <w:br/>
      </w:r>
      <w:r w:rsidR="0039157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9157C">
        <w:rPr>
          <w:sz w:val="28"/>
          <w:szCs w:val="28"/>
        </w:rPr>
        <w:t xml:space="preserve"> года </w:t>
      </w:r>
      <w:r w:rsidR="00563966">
        <w:rPr>
          <w:sz w:val="28"/>
          <w:szCs w:val="28"/>
        </w:rPr>
        <w:t>составляет</w:t>
      </w:r>
      <w:r w:rsidR="003915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F3DA0">
        <w:rPr>
          <w:sz w:val="28"/>
          <w:szCs w:val="28"/>
        </w:rPr>
        <w:t>8</w:t>
      </w:r>
      <w:r>
        <w:rPr>
          <w:sz w:val="28"/>
          <w:szCs w:val="28"/>
        </w:rPr>
        <w:t>272,4 тысячи</w:t>
      </w:r>
      <w:r w:rsidR="0039157C">
        <w:rPr>
          <w:sz w:val="28"/>
          <w:szCs w:val="28"/>
        </w:rPr>
        <w:t xml:space="preserve"> рублей. </w:t>
      </w:r>
    </w:p>
    <w:p w:rsidR="00AA6B1E" w:rsidRPr="008C1CDF" w:rsidRDefault="00AA6B1E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Итого общий объём бюджетных ассигнований областного бюджета Ульяновской области на финансовое обеспечение реализации государственной программы составляет </w:t>
      </w:r>
      <w:r w:rsidR="008E7C31">
        <w:rPr>
          <w:rFonts w:ascii="Times New Roman" w:hAnsi="Times New Roman" w:cs="Times New Roman"/>
          <w:bCs/>
          <w:sz w:val="28"/>
          <w:szCs w:val="28"/>
        </w:rPr>
        <w:t>213</w:t>
      </w:r>
      <w:r w:rsidR="003F3DA0">
        <w:rPr>
          <w:rFonts w:ascii="Times New Roman" w:hAnsi="Times New Roman" w:cs="Times New Roman"/>
          <w:bCs/>
          <w:sz w:val="28"/>
          <w:szCs w:val="28"/>
        </w:rPr>
        <w:t>2</w:t>
      </w:r>
      <w:r w:rsidR="008E7C31">
        <w:rPr>
          <w:rFonts w:ascii="Times New Roman" w:hAnsi="Times New Roman" w:cs="Times New Roman"/>
          <w:bCs/>
          <w:sz w:val="28"/>
          <w:szCs w:val="28"/>
        </w:rPr>
        <w:t>590,7</w:t>
      </w:r>
      <w:r w:rsidR="002576AB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8C1CDF" w:rsidRPr="008C1CDF" w:rsidRDefault="008C1CDF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Новых мероприятий государственной программы проектом постановления не предусмотрено.</w:t>
      </w:r>
    </w:p>
    <w:p w:rsidR="00DC206D" w:rsidRDefault="00DC206D" w:rsidP="00403C34">
      <w:pPr>
        <w:pStyle w:val="Heading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CDF" w:rsidRDefault="008C1CDF" w:rsidP="00403C34">
      <w:pPr>
        <w:pStyle w:val="Heading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157C" w:rsidRPr="009759E4" w:rsidRDefault="0039157C" w:rsidP="00403C34">
      <w:pPr>
        <w:pStyle w:val="Heading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807" w:rsidRDefault="00411385" w:rsidP="00CD5807">
      <w:pPr>
        <w:pStyle w:val="Heading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CD5807" w:rsidRPr="00F87DF9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CD5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еститель </w:t>
      </w:r>
      <w:r w:rsidR="00CD5807" w:rsidRPr="00F87DF9">
        <w:rPr>
          <w:rFonts w:ascii="Times New Roman" w:hAnsi="Times New Roman" w:cs="Times New Roman"/>
          <w:b w:val="0"/>
          <w:sz w:val="28"/>
          <w:szCs w:val="28"/>
        </w:rPr>
        <w:t>Губернатора</w:t>
      </w:r>
    </w:p>
    <w:p w:rsidR="00DC206D" w:rsidRPr="00411385" w:rsidRDefault="00CD5807" w:rsidP="00CD5807">
      <w:pPr>
        <w:pStyle w:val="Heading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DF9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="004113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proofErr w:type="spellStart"/>
      <w:r w:rsidRPr="00F87DF9">
        <w:rPr>
          <w:rFonts w:ascii="Times New Roman" w:hAnsi="Times New Roman" w:cs="Times New Roman"/>
          <w:b w:val="0"/>
          <w:sz w:val="28"/>
          <w:szCs w:val="28"/>
        </w:rPr>
        <w:t>А.</w:t>
      </w:r>
      <w:r w:rsidR="00411385">
        <w:rPr>
          <w:rFonts w:ascii="Times New Roman" w:hAnsi="Times New Roman" w:cs="Times New Roman"/>
          <w:b w:val="0"/>
          <w:sz w:val="28"/>
          <w:szCs w:val="28"/>
        </w:rPr>
        <w:t>В.Озернов</w:t>
      </w:r>
      <w:proofErr w:type="spellEnd"/>
    </w:p>
    <w:sectPr w:rsidR="00DC206D" w:rsidRPr="00411385" w:rsidSect="002F48B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6C" w:rsidRDefault="0013136C">
      <w:r>
        <w:separator/>
      </w:r>
    </w:p>
  </w:endnote>
  <w:endnote w:type="continuationSeparator" w:id="0">
    <w:p w:rsidR="0013136C" w:rsidRDefault="001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6C" w:rsidRDefault="0013136C">
      <w:r>
        <w:separator/>
      </w:r>
    </w:p>
  </w:footnote>
  <w:footnote w:type="continuationSeparator" w:id="0">
    <w:p w:rsidR="0013136C" w:rsidRDefault="0013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D" w:rsidRDefault="00DC206D" w:rsidP="002C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06D" w:rsidRDefault="00DC20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D" w:rsidRPr="004F5E52" w:rsidRDefault="00DC206D" w:rsidP="002C11D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F5E52">
      <w:rPr>
        <w:rStyle w:val="a7"/>
        <w:sz w:val="28"/>
        <w:szCs w:val="28"/>
      </w:rPr>
      <w:fldChar w:fldCharType="begin"/>
    </w:r>
    <w:r w:rsidRPr="004F5E52">
      <w:rPr>
        <w:rStyle w:val="a7"/>
        <w:sz w:val="28"/>
        <w:szCs w:val="28"/>
      </w:rPr>
      <w:instrText xml:space="preserve">PAGE  </w:instrText>
    </w:r>
    <w:r w:rsidRPr="004F5E52">
      <w:rPr>
        <w:rStyle w:val="a7"/>
        <w:sz w:val="28"/>
        <w:szCs w:val="28"/>
      </w:rPr>
      <w:fldChar w:fldCharType="separate"/>
    </w:r>
    <w:r w:rsidR="006F5FDB">
      <w:rPr>
        <w:rStyle w:val="a7"/>
        <w:noProof/>
        <w:sz w:val="28"/>
        <w:szCs w:val="28"/>
      </w:rPr>
      <w:t>2</w:t>
    </w:r>
    <w:r w:rsidRPr="004F5E52">
      <w:rPr>
        <w:rStyle w:val="a7"/>
        <w:sz w:val="28"/>
        <w:szCs w:val="28"/>
      </w:rPr>
      <w:fldChar w:fldCharType="end"/>
    </w:r>
  </w:p>
  <w:p w:rsidR="00DC206D" w:rsidRDefault="00DC2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17EC"/>
    <w:rsid w:val="00011F04"/>
    <w:rsid w:val="00013284"/>
    <w:rsid w:val="000140C3"/>
    <w:rsid w:val="00020708"/>
    <w:rsid w:val="00020F70"/>
    <w:rsid w:val="0002112A"/>
    <w:rsid w:val="000212DF"/>
    <w:rsid w:val="00021B97"/>
    <w:rsid w:val="00021BD2"/>
    <w:rsid w:val="00021DF7"/>
    <w:rsid w:val="000220E5"/>
    <w:rsid w:val="00025271"/>
    <w:rsid w:val="00025A77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03AC"/>
    <w:rsid w:val="0004169F"/>
    <w:rsid w:val="00041B05"/>
    <w:rsid w:val="00043159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4E2A"/>
    <w:rsid w:val="00056397"/>
    <w:rsid w:val="00056903"/>
    <w:rsid w:val="00056BCF"/>
    <w:rsid w:val="000605C1"/>
    <w:rsid w:val="000614BB"/>
    <w:rsid w:val="0006165B"/>
    <w:rsid w:val="00061899"/>
    <w:rsid w:val="000619D3"/>
    <w:rsid w:val="00064D57"/>
    <w:rsid w:val="0006573A"/>
    <w:rsid w:val="00065D69"/>
    <w:rsid w:val="00066858"/>
    <w:rsid w:val="00066B94"/>
    <w:rsid w:val="000678AE"/>
    <w:rsid w:val="00071070"/>
    <w:rsid w:val="0007230B"/>
    <w:rsid w:val="0007235A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582"/>
    <w:rsid w:val="00076B98"/>
    <w:rsid w:val="00077A42"/>
    <w:rsid w:val="00077FA1"/>
    <w:rsid w:val="000800E3"/>
    <w:rsid w:val="00080615"/>
    <w:rsid w:val="00080C55"/>
    <w:rsid w:val="00082442"/>
    <w:rsid w:val="000839B4"/>
    <w:rsid w:val="00083CBD"/>
    <w:rsid w:val="00083D3D"/>
    <w:rsid w:val="0008512C"/>
    <w:rsid w:val="000851A2"/>
    <w:rsid w:val="0008695D"/>
    <w:rsid w:val="00087577"/>
    <w:rsid w:val="00092C08"/>
    <w:rsid w:val="000956E8"/>
    <w:rsid w:val="00095FF8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4664"/>
    <w:rsid w:val="000B47C1"/>
    <w:rsid w:val="000B4EEB"/>
    <w:rsid w:val="000B6569"/>
    <w:rsid w:val="000B7E64"/>
    <w:rsid w:val="000C0396"/>
    <w:rsid w:val="000C169E"/>
    <w:rsid w:val="000C60F9"/>
    <w:rsid w:val="000C66EE"/>
    <w:rsid w:val="000C7717"/>
    <w:rsid w:val="000D065D"/>
    <w:rsid w:val="000D0CF3"/>
    <w:rsid w:val="000D19F6"/>
    <w:rsid w:val="000D1E9A"/>
    <w:rsid w:val="000D204E"/>
    <w:rsid w:val="000D2429"/>
    <w:rsid w:val="000D2945"/>
    <w:rsid w:val="000D29C9"/>
    <w:rsid w:val="000D2E03"/>
    <w:rsid w:val="000D3799"/>
    <w:rsid w:val="000D4BAF"/>
    <w:rsid w:val="000D4D38"/>
    <w:rsid w:val="000D5949"/>
    <w:rsid w:val="000D5FCE"/>
    <w:rsid w:val="000D65CB"/>
    <w:rsid w:val="000D6A01"/>
    <w:rsid w:val="000D6C40"/>
    <w:rsid w:val="000E0C3F"/>
    <w:rsid w:val="000E1B9C"/>
    <w:rsid w:val="000E1FDC"/>
    <w:rsid w:val="000E236F"/>
    <w:rsid w:val="000E64AC"/>
    <w:rsid w:val="000E651A"/>
    <w:rsid w:val="000E6BA2"/>
    <w:rsid w:val="000E6CFC"/>
    <w:rsid w:val="000E6D3B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5AE3"/>
    <w:rsid w:val="000F643A"/>
    <w:rsid w:val="000F64D6"/>
    <w:rsid w:val="000F6DF5"/>
    <w:rsid w:val="000F751C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2AE1"/>
    <w:rsid w:val="001234AC"/>
    <w:rsid w:val="001249D0"/>
    <w:rsid w:val="001249D8"/>
    <w:rsid w:val="00125AA3"/>
    <w:rsid w:val="00130940"/>
    <w:rsid w:val="0013136C"/>
    <w:rsid w:val="00131828"/>
    <w:rsid w:val="001327A6"/>
    <w:rsid w:val="00132AC9"/>
    <w:rsid w:val="00133905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5070E"/>
    <w:rsid w:val="001511C3"/>
    <w:rsid w:val="001511EF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284A"/>
    <w:rsid w:val="0016534C"/>
    <w:rsid w:val="001662D3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80A2A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2B8"/>
    <w:rsid w:val="001A07E3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A5A"/>
    <w:rsid w:val="001B27AC"/>
    <w:rsid w:val="001B3A64"/>
    <w:rsid w:val="001B63A7"/>
    <w:rsid w:val="001B6854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AAA"/>
    <w:rsid w:val="001D26ED"/>
    <w:rsid w:val="001D54EC"/>
    <w:rsid w:val="001D74B0"/>
    <w:rsid w:val="001E124F"/>
    <w:rsid w:val="001E1E86"/>
    <w:rsid w:val="001E2830"/>
    <w:rsid w:val="001E35C3"/>
    <w:rsid w:val="001E6B74"/>
    <w:rsid w:val="001E6DED"/>
    <w:rsid w:val="001E78D5"/>
    <w:rsid w:val="001E7F71"/>
    <w:rsid w:val="001F08E6"/>
    <w:rsid w:val="001F0D08"/>
    <w:rsid w:val="001F0DE2"/>
    <w:rsid w:val="001F24E0"/>
    <w:rsid w:val="001F24FC"/>
    <w:rsid w:val="001F3648"/>
    <w:rsid w:val="001F404D"/>
    <w:rsid w:val="001F5A4B"/>
    <w:rsid w:val="001F65BC"/>
    <w:rsid w:val="00202500"/>
    <w:rsid w:val="002053D7"/>
    <w:rsid w:val="0020619A"/>
    <w:rsid w:val="00210983"/>
    <w:rsid w:val="00210A68"/>
    <w:rsid w:val="002118B4"/>
    <w:rsid w:val="002127F3"/>
    <w:rsid w:val="002134BE"/>
    <w:rsid w:val="00213E4F"/>
    <w:rsid w:val="00214437"/>
    <w:rsid w:val="00214508"/>
    <w:rsid w:val="00214D92"/>
    <w:rsid w:val="00214F68"/>
    <w:rsid w:val="00220A81"/>
    <w:rsid w:val="00220ECD"/>
    <w:rsid w:val="0022121F"/>
    <w:rsid w:val="002216FF"/>
    <w:rsid w:val="00221F25"/>
    <w:rsid w:val="00222251"/>
    <w:rsid w:val="002225D9"/>
    <w:rsid w:val="002225E3"/>
    <w:rsid w:val="00223536"/>
    <w:rsid w:val="002236D5"/>
    <w:rsid w:val="00224F3A"/>
    <w:rsid w:val="002265AD"/>
    <w:rsid w:val="00230ECC"/>
    <w:rsid w:val="00231BC9"/>
    <w:rsid w:val="0023327E"/>
    <w:rsid w:val="002336C6"/>
    <w:rsid w:val="002342E9"/>
    <w:rsid w:val="0023435A"/>
    <w:rsid w:val="002346D7"/>
    <w:rsid w:val="0023484D"/>
    <w:rsid w:val="00235C68"/>
    <w:rsid w:val="00236236"/>
    <w:rsid w:val="00236A6B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FB5"/>
    <w:rsid w:val="002554B4"/>
    <w:rsid w:val="0025672E"/>
    <w:rsid w:val="002576AB"/>
    <w:rsid w:val="00260D2D"/>
    <w:rsid w:val="00260EE3"/>
    <w:rsid w:val="00262D47"/>
    <w:rsid w:val="00265CB6"/>
    <w:rsid w:val="00270EFC"/>
    <w:rsid w:val="0027392F"/>
    <w:rsid w:val="00274190"/>
    <w:rsid w:val="00274254"/>
    <w:rsid w:val="00274571"/>
    <w:rsid w:val="00275FDA"/>
    <w:rsid w:val="002761D5"/>
    <w:rsid w:val="002778DB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22F4"/>
    <w:rsid w:val="0029357D"/>
    <w:rsid w:val="00294431"/>
    <w:rsid w:val="002946F4"/>
    <w:rsid w:val="00295FE8"/>
    <w:rsid w:val="002A01A5"/>
    <w:rsid w:val="002A129E"/>
    <w:rsid w:val="002A13EE"/>
    <w:rsid w:val="002A174B"/>
    <w:rsid w:val="002A180B"/>
    <w:rsid w:val="002A1853"/>
    <w:rsid w:val="002A2B35"/>
    <w:rsid w:val="002A2DB8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6A99"/>
    <w:rsid w:val="002B7C50"/>
    <w:rsid w:val="002C11DC"/>
    <w:rsid w:val="002C237A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D1082"/>
    <w:rsid w:val="002D2B40"/>
    <w:rsid w:val="002D3700"/>
    <w:rsid w:val="002D395F"/>
    <w:rsid w:val="002D48C4"/>
    <w:rsid w:val="002D51A6"/>
    <w:rsid w:val="002E2CE9"/>
    <w:rsid w:val="002E30CB"/>
    <w:rsid w:val="002E3A51"/>
    <w:rsid w:val="002E4768"/>
    <w:rsid w:val="002E4DE2"/>
    <w:rsid w:val="002E5BB9"/>
    <w:rsid w:val="002F0B90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1900"/>
    <w:rsid w:val="00301C42"/>
    <w:rsid w:val="00301E1E"/>
    <w:rsid w:val="00302106"/>
    <w:rsid w:val="00302B76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0EF1"/>
    <w:rsid w:val="00312808"/>
    <w:rsid w:val="00312DBC"/>
    <w:rsid w:val="003130F2"/>
    <w:rsid w:val="003155E6"/>
    <w:rsid w:val="00315F69"/>
    <w:rsid w:val="0031636F"/>
    <w:rsid w:val="00317A80"/>
    <w:rsid w:val="003200A4"/>
    <w:rsid w:val="003200A8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300B2"/>
    <w:rsid w:val="0033084E"/>
    <w:rsid w:val="00330C9E"/>
    <w:rsid w:val="00331FBC"/>
    <w:rsid w:val="00332C9D"/>
    <w:rsid w:val="00332DBD"/>
    <w:rsid w:val="00334537"/>
    <w:rsid w:val="003347DE"/>
    <w:rsid w:val="00335636"/>
    <w:rsid w:val="00335E3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AD2"/>
    <w:rsid w:val="0035677C"/>
    <w:rsid w:val="00356BC3"/>
    <w:rsid w:val="00362806"/>
    <w:rsid w:val="00362821"/>
    <w:rsid w:val="00363F6E"/>
    <w:rsid w:val="00364BE0"/>
    <w:rsid w:val="00364CA7"/>
    <w:rsid w:val="00364ECF"/>
    <w:rsid w:val="00364EFD"/>
    <w:rsid w:val="0036641E"/>
    <w:rsid w:val="00366A63"/>
    <w:rsid w:val="00370BA3"/>
    <w:rsid w:val="00370C80"/>
    <w:rsid w:val="003723A8"/>
    <w:rsid w:val="00373A0D"/>
    <w:rsid w:val="00375357"/>
    <w:rsid w:val="0037735D"/>
    <w:rsid w:val="003776D0"/>
    <w:rsid w:val="00377924"/>
    <w:rsid w:val="00381043"/>
    <w:rsid w:val="003825E5"/>
    <w:rsid w:val="00382C8A"/>
    <w:rsid w:val="003830E3"/>
    <w:rsid w:val="00383CE8"/>
    <w:rsid w:val="00385413"/>
    <w:rsid w:val="00385C4B"/>
    <w:rsid w:val="00386890"/>
    <w:rsid w:val="003904CD"/>
    <w:rsid w:val="00390ED9"/>
    <w:rsid w:val="00390F51"/>
    <w:rsid w:val="0039157C"/>
    <w:rsid w:val="003931F1"/>
    <w:rsid w:val="00394794"/>
    <w:rsid w:val="0039514A"/>
    <w:rsid w:val="00395D35"/>
    <w:rsid w:val="00395D65"/>
    <w:rsid w:val="00396628"/>
    <w:rsid w:val="00396D67"/>
    <w:rsid w:val="00397472"/>
    <w:rsid w:val="003978EE"/>
    <w:rsid w:val="003A246F"/>
    <w:rsid w:val="003A29DB"/>
    <w:rsid w:val="003A523A"/>
    <w:rsid w:val="003A5F12"/>
    <w:rsid w:val="003A7251"/>
    <w:rsid w:val="003A763D"/>
    <w:rsid w:val="003A7FA5"/>
    <w:rsid w:val="003B0E38"/>
    <w:rsid w:val="003B0ECD"/>
    <w:rsid w:val="003B2547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4B35"/>
    <w:rsid w:val="003C59A8"/>
    <w:rsid w:val="003C7E9B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F072C"/>
    <w:rsid w:val="003F1F8E"/>
    <w:rsid w:val="003F2224"/>
    <w:rsid w:val="003F233A"/>
    <w:rsid w:val="003F2777"/>
    <w:rsid w:val="003F281E"/>
    <w:rsid w:val="003F2FFB"/>
    <w:rsid w:val="003F3DA0"/>
    <w:rsid w:val="003F534D"/>
    <w:rsid w:val="003F59AC"/>
    <w:rsid w:val="003F65A0"/>
    <w:rsid w:val="003F6610"/>
    <w:rsid w:val="003F6905"/>
    <w:rsid w:val="003F6DE7"/>
    <w:rsid w:val="003F7DEC"/>
    <w:rsid w:val="0040054A"/>
    <w:rsid w:val="004012A5"/>
    <w:rsid w:val="0040312D"/>
    <w:rsid w:val="00403514"/>
    <w:rsid w:val="00403C34"/>
    <w:rsid w:val="004053EE"/>
    <w:rsid w:val="00405430"/>
    <w:rsid w:val="00406B78"/>
    <w:rsid w:val="00410B0E"/>
    <w:rsid w:val="00411385"/>
    <w:rsid w:val="00411463"/>
    <w:rsid w:val="004114A5"/>
    <w:rsid w:val="00411BE5"/>
    <w:rsid w:val="00412986"/>
    <w:rsid w:val="00412B89"/>
    <w:rsid w:val="00413E91"/>
    <w:rsid w:val="00414F5B"/>
    <w:rsid w:val="00415012"/>
    <w:rsid w:val="004154ED"/>
    <w:rsid w:val="00415AAD"/>
    <w:rsid w:val="00415D5B"/>
    <w:rsid w:val="00417CE6"/>
    <w:rsid w:val="00417E7E"/>
    <w:rsid w:val="004202F4"/>
    <w:rsid w:val="00421414"/>
    <w:rsid w:val="0042170F"/>
    <w:rsid w:val="004217E2"/>
    <w:rsid w:val="0042288A"/>
    <w:rsid w:val="004233F3"/>
    <w:rsid w:val="00423C38"/>
    <w:rsid w:val="004273D2"/>
    <w:rsid w:val="004313A8"/>
    <w:rsid w:val="00431BA9"/>
    <w:rsid w:val="00431C39"/>
    <w:rsid w:val="00434CBD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7C1"/>
    <w:rsid w:val="004459B0"/>
    <w:rsid w:val="00447950"/>
    <w:rsid w:val="004508D1"/>
    <w:rsid w:val="004510A2"/>
    <w:rsid w:val="004515F2"/>
    <w:rsid w:val="00453019"/>
    <w:rsid w:val="00453E91"/>
    <w:rsid w:val="00456EB1"/>
    <w:rsid w:val="0045718A"/>
    <w:rsid w:val="0046145E"/>
    <w:rsid w:val="00461F69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55EE"/>
    <w:rsid w:val="00475A0F"/>
    <w:rsid w:val="00476107"/>
    <w:rsid w:val="0047677D"/>
    <w:rsid w:val="00477593"/>
    <w:rsid w:val="004775EC"/>
    <w:rsid w:val="004844A5"/>
    <w:rsid w:val="0048630D"/>
    <w:rsid w:val="00487E46"/>
    <w:rsid w:val="0049010F"/>
    <w:rsid w:val="004917EA"/>
    <w:rsid w:val="00491D67"/>
    <w:rsid w:val="00491EC7"/>
    <w:rsid w:val="00494942"/>
    <w:rsid w:val="0049640E"/>
    <w:rsid w:val="004A2454"/>
    <w:rsid w:val="004A3974"/>
    <w:rsid w:val="004A39F4"/>
    <w:rsid w:val="004A5791"/>
    <w:rsid w:val="004A6157"/>
    <w:rsid w:val="004A67F8"/>
    <w:rsid w:val="004A70D0"/>
    <w:rsid w:val="004A76AF"/>
    <w:rsid w:val="004B05AF"/>
    <w:rsid w:val="004B1090"/>
    <w:rsid w:val="004B1387"/>
    <w:rsid w:val="004B414D"/>
    <w:rsid w:val="004B5473"/>
    <w:rsid w:val="004B5FF5"/>
    <w:rsid w:val="004B6A27"/>
    <w:rsid w:val="004C2406"/>
    <w:rsid w:val="004C3235"/>
    <w:rsid w:val="004C3698"/>
    <w:rsid w:val="004C3CCC"/>
    <w:rsid w:val="004C3ED7"/>
    <w:rsid w:val="004D004E"/>
    <w:rsid w:val="004D014F"/>
    <w:rsid w:val="004D087C"/>
    <w:rsid w:val="004D0C21"/>
    <w:rsid w:val="004D1252"/>
    <w:rsid w:val="004D2A6E"/>
    <w:rsid w:val="004D3674"/>
    <w:rsid w:val="004E0C73"/>
    <w:rsid w:val="004E0CDC"/>
    <w:rsid w:val="004E1A1D"/>
    <w:rsid w:val="004E2C8F"/>
    <w:rsid w:val="004E2DB6"/>
    <w:rsid w:val="004E2F7D"/>
    <w:rsid w:val="004E4133"/>
    <w:rsid w:val="004E57A2"/>
    <w:rsid w:val="004F2B34"/>
    <w:rsid w:val="004F3660"/>
    <w:rsid w:val="004F5407"/>
    <w:rsid w:val="004F5B0C"/>
    <w:rsid w:val="004F5E52"/>
    <w:rsid w:val="004F636E"/>
    <w:rsid w:val="004F6EDB"/>
    <w:rsid w:val="004F7728"/>
    <w:rsid w:val="0050022F"/>
    <w:rsid w:val="00500787"/>
    <w:rsid w:val="00500C21"/>
    <w:rsid w:val="0050113B"/>
    <w:rsid w:val="00501784"/>
    <w:rsid w:val="00501867"/>
    <w:rsid w:val="00501FAC"/>
    <w:rsid w:val="00502685"/>
    <w:rsid w:val="00502C69"/>
    <w:rsid w:val="00502EA6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1A9A"/>
    <w:rsid w:val="00512217"/>
    <w:rsid w:val="00513BC0"/>
    <w:rsid w:val="00513C79"/>
    <w:rsid w:val="005142C7"/>
    <w:rsid w:val="005145C4"/>
    <w:rsid w:val="00516650"/>
    <w:rsid w:val="00517545"/>
    <w:rsid w:val="00517FD4"/>
    <w:rsid w:val="00521419"/>
    <w:rsid w:val="005227B0"/>
    <w:rsid w:val="00522E10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47554"/>
    <w:rsid w:val="005507DE"/>
    <w:rsid w:val="005508E2"/>
    <w:rsid w:val="00550C39"/>
    <w:rsid w:val="00555192"/>
    <w:rsid w:val="00555F02"/>
    <w:rsid w:val="005601ED"/>
    <w:rsid w:val="00560455"/>
    <w:rsid w:val="0056184C"/>
    <w:rsid w:val="005628B6"/>
    <w:rsid w:val="00562AE5"/>
    <w:rsid w:val="00562CAB"/>
    <w:rsid w:val="0056351C"/>
    <w:rsid w:val="005636BD"/>
    <w:rsid w:val="00563966"/>
    <w:rsid w:val="00564370"/>
    <w:rsid w:val="0056473E"/>
    <w:rsid w:val="005653C8"/>
    <w:rsid w:val="005661D4"/>
    <w:rsid w:val="0056730B"/>
    <w:rsid w:val="00570352"/>
    <w:rsid w:val="00570F14"/>
    <w:rsid w:val="00571FE2"/>
    <w:rsid w:val="00572CE8"/>
    <w:rsid w:val="00573803"/>
    <w:rsid w:val="00573832"/>
    <w:rsid w:val="005744BF"/>
    <w:rsid w:val="005746FA"/>
    <w:rsid w:val="00575305"/>
    <w:rsid w:val="005771BA"/>
    <w:rsid w:val="00580928"/>
    <w:rsid w:val="005826C1"/>
    <w:rsid w:val="005831FF"/>
    <w:rsid w:val="00584A71"/>
    <w:rsid w:val="005853D6"/>
    <w:rsid w:val="00585E49"/>
    <w:rsid w:val="00586733"/>
    <w:rsid w:val="00587104"/>
    <w:rsid w:val="00587E0A"/>
    <w:rsid w:val="0059027D"/>
    <w:rsid w:val="00590B92"/>
    <w:rsid w:val="005914E2"/>
    <w:rsid w:val="00594F9B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1503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7A48"/>
    <w:rsid w:val="005B7B2D"/>
    <w:rsid w:val="005C22AC"/>
    <w:rsid w:val="005C3B36"/>
    <w:rsid w:val="005C49AD"/>
    <w:rsid w:val="005C5966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357D"/>
    <w:rsid w:val="005F3C91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393"/>
    <w:rsid w:val="006044E6"/>
    <w:rsid w:val="00605C3F"/>
    <w:rsid w:val="00606FFB"/>
    <w:rsid w:val="00610C30"/>
    <w:rsid w:val="00612EE4"/>
    <w:rsid w:val="0061509B"/>
    <w:rsid w:val="006153B4"/>
    <w:rsid w:val="006161A4"/>
    <w:rsid w:val="006165A9"/>
    <w:rsid w:val="0061766F"/>
    <w:rsid w:val="00623557"/>
    <w:rsid w:val="006235C8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2018"/>
    <w:rsid w:val="0065238A"/>
    <w:rsid w:val="0065253D"/>
    <w:rsid w:val="006529BD"/>
    <w:rsid w:val="00652D3E"/>
    <w:rsid w:val="00653822"/>
    <w:rsid w:val="00654272"/>
    <w:rsid w:val="006549F5"/>
    <w:rsid w:val="00655DCA"/>
    <w:rsid w:val="00655F6E"/>
    <w:rsid w:val="00660233"/>
    <w:rsid w:val="00661C87"/>
    <w:rsid w:val="00661F0D"/>
    <w:rsid w:val="00664384"/>
    <w:rsid w:val="00666246"/>
    <w:rsid w:val="006667F1"/>
    <w:rsid w:val="00666E17"/>
    <w:rsid w:val="006671B0"/>
    <w:rsid w:val="00667318"/>
    <w:rsid w:val="00670D00"/>
    <w:rsid w:val="006747A5"/>
    <w:rsid w:val="00675BC4"/>
    <w:rsid w:val="00676714"/>
    <w:rsid w:val="0067682E"/>
    <w:rsid w:val="0067731E"/>
    <w:rsid w:val="00680868"/>
    <w:rsid w:val="00681A94"/>
    <w:rsid w:val="00682785"/>
    <w:rsid w:val="00682F76"/>
    <w:rsid w:val="00684057"/>
    <w:rsid w:val="0068518E"/>
    <w:rsid w:val="0068668E"/>
    <w:rsid w:val="00690019"/>
    <w:rsid w:val="00690656"/>
    <w:rsid w:val="006910B5"/>
    <w:rsid w:val="00691F6F"/>
    <w:rsid w:val="00692FC3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078"/>
    <w:rsid w:val="006B27A3"/>
    <w:rsid w:val="006B51F3"/>
    <w:rsid w:val="006B5E55"/>
    <w:rsid w:val="006B62FC"/>
    <w:rsid w:val="006C001E"/>
    <w:rsid w:val="006C0179"/>
    <w:rsid w:val="006C0353"/>
    <w:rsid w:val="006C0AB5"/>
    <w:rsid w:val="006C2903"/>
    <w:rsid w:val="006C294C"/>
    <w:rsid w:val="006C5CD7"/>
    <w:rsid w:val="006C61C6"/>
    <w:rsid w:val="006C6A4F"/>
    <w:rsid w:val="006D0062"/>
    <w:rsid w:val="006D30D2"/>
    <w:rsid w:val="006D493D"/>
    <w:rsid w:val="006D57C1"/>
    <w:rsid w:val="006D59AC"/>
    <w:rsid w:val="006E0292"/>
    <w:rsid w:val="006E1070"/>
    <w:rsid w:val="006E1D9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4EF9"/>
    <w:rsid w:val="006F5609"/>
    <w:rsid w:val="006F5C54"/>
    <w:rsid w:val="006F5C5B"/>
    <w:rsid w:val="006F5D94"/>
    <w:rsid w:val="006F5FDB"/>
    <w:rsid w:val="006F70F1"/>
    <w:rsid w:val="0070067B"/>
    <w:rsid w:val="0070119A"/>
    <w:rsid w:val="007018F5"/>
    <w:rsid w:val="0070648C"/>
    <w:rsid w:val="007072B2"/>
    <w:rsid w:val="0070773A"/>
    <w:rsid w:val="007109CF"/>
    <w:rsid w:val="007109FB"/>
    <w:rsid w:val="00711BC3"/>
    <w:rsid w:val="0071296F"/>
    <w:rsid w:val="00713020"/>
    <w:rsid w:val="00713500"/>
    <w:rsid w:val="00716373"/>
    <w:rsid w:val="0071704E"/>
    <w:rsid w:val="007172DD"/>
    <w:rsid w:val="007176AF"/>
    <w:rsid w:val="0072131D"/>
    <w:rsid w:val="00722402"/>
    <w:rsid w:val="007224F5"/>
    <w:rsid w:val="0072656C"/>
    <w:rsid w:val="00726AF9"/>
    <w:rsid w:val="007270D4"/>
    <w:rsid w:val="00727608"/>
    <w:rsid w:val="00730974"/>
    <w:rsid w:val="00731891"/>
    <w:rsid w:val="00731B4C"/>
    <w:rsid w:val="0073256E"/>
    <w:rsid w:val="0073397F"/>
    <w:rsid w:val="00737A9F"/>
    <w:rsid w:val="0074202A"/>
    <w:rsid w:val="00742425"/>
    <w:rsid w:val="00743C5E"/>
    <w:rsid w:val="00743F04"/>
    <w:rsid w:val="00745146"/>
    <w:rsid w:val="00750B24"/>
    <w:rsid w:val="00752883"/>
    <w:rsid w:val="007530C3"/>
    <w:rsid w:val="007538B9"/>
    <w:rsid w:val="00754370"/>
    <w:rsid w:val="00757B98"/>
    <w:rsid w:val="0076004E"/>
    <w:rsid w:val="0076105F"/>
    <w:rsid w:val="00762F73"/>
    <w:rsid w:val="00763DA0"/>
    <w:rsid w:val="0076547B"/>
    <w:rsid w:val="00765F0A"/>
    <w:rsid w:val="00767D70"/>
    <w:rsid w:val="00770BB4"/>
    <w:rsid w:val="00770FA5"/>
    <w:rsid w:val="00771D34"/>
    <w:rsid w:val="00772461"/>
    <w:rsid w:val="00772BB5"/>
    <w:rsid w:val="00773B64"/>
    <w:rsid w:val="00780258"/>
    <w:rsid w:val="00780C46"/>
    <w:rsid w:val="00781871"/>
    <w:rsid w:val="00782238"/>
    <w:rsid w:val="00782C9F"/>
    <w:rsid w:val="0078349D"/>
    <w:rsid w:val="00783B68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2FD"/>
    <w:rsid w:val="007A3158"/>
    <w:rsid w:val="007A4095"/>
    <w:rsid w:val="007A43D9"/>
    <w:rsid w:val="007A47C2"/>
    <w:rsid w:val="007A4833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C0A6C"/>
    <w:rsid w:val="007C0C58"/>
    <w:rsid w:val="007C1AB9"/>
    <w:rsid w:val="007C2D30"/>
    <w:rsid w:val="007C3906"/>
    <w:rsid w:val="007C52D5"/>
    <w:rsid w:val="007C5437"/>
    <w:rsid w:val="007C5691"/>
    <w:rsid w:val="007C6F45"/>
    <w:rsid w:val="007C7AE0"/>
    <w:rsid w:val="007D0266"/>
    <w:rsid w:val="007D0395"/>
    <w:rsid w:val="007D3537"/>
    <w:rsid w:val="007D75B4"/>
    <w:rsid w:val="007D7C32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E70"/>
    <w:rsid w:val="00814F90"/>
    <w:rsid w:val="0081581B"/>
    <w:rsid w:val="0081786C"/>
    <w:rsid w:val="00817E72"/>
    <w:rsid w:val="00821E19"/>
    <w:rsid w:val="00822B90"/>
    <w:rsid w:val="00823921"/>
    <w:rsid w:val="00824304"/>
    <w:rsid w:val="00825E6E"/>
    <w:rsid w:val="00826034"/>
    <w:rsid w:val="008267C4"/>
    <w:rsid w:val="008303D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867"/>
    <w:rsid w:val="0083600C"/>
    <w:rsid w:val="008376AE"/>
    <w:rsid w:val="00840990"/>
    <w:rsid w:val="0084210C"/>
    <w:rsid w:val="00842E66"/>
    <w:rsid w:val="00842F6B"/>
    <w:rsid w:val="00844283"/>
    <w:rsid w:val="0084671E"/>
    <w:rsid w:val="00846B88"/>
    <w:rsid w:val="008528CB"/>
    <w:rsid w:val="00852A79"/>
    <w:rsid w:val="00853543"/>
    <w:rsid w:val="00853587"/>
    <w:rsid w:val="008545E3"/>
    <w:rsid w:val="00856D18"/>
    <w:rsid w:val="008608DF"/>
    <w:rsid w:val="00860BDA"/>
    <w:rsid w:val="0086192E"/>
    <w:rsid w:val="008634EF"/>
    <w:rsid w:val="008668FA"/>
    <w:rsid w:val="008676F6"/>
    <w:rsid w:val="00867DFD"/>
    <w:rsid w:val="00867F56"/>
    <w:rsid w:val="00870928"/>
    <w:rsid w:val="00871390"/>
    <w:rsid w:val="00872AE6"/>
    <w:rsid w:val="0087326A"/>
    <w:rsid w:val="008733E0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7765"/>
    <w:rsid w:val="0089108B"/>
    <w:rsid w:val="008924C9"/>
    <w:rsid w:val="00892EC9"/>
    <w:rsid w:val="00893141"/>
    <w:rsid w:val="00894179"/>
    <w:rsid w:val="008971DB"/>
    <w:rsid w:val="008971FF"/>
    <w:rsid w:val="008A0DD7"/>
    <w:rsid w:val="008A149B"/>
    <w:rsid w:val="008A196D"/>
    <w:rsid w:val="008A39A8"/>
    <w:rsid w:val="008A42FF"/>
    <w:rsid w:val="008A5BE4"/>
    <w:rsid w:val="008A5C8E"/>
    <w:rsid w:val="008A613F"/>
    <w:rsid w:val="008A760B"/>
    <w:rsid w:val="008B224E"/>
    <w:rsid w:val="008B4645"/>
    <w:rsid w:val="008B727D"/>
    <w:rsid w:val="008C09C2"/>
    <w:rsid w:val="008C137F"/>
    <w:rsid w:val="008C1AC5"/>
    <w:rsid w:val="008C1CDF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7D7"/>
    <w:rsid w:val="008D1BC9"/>
    <w:rsid w:val="008D25F0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E7C31"/>
    <w:rsid w:val="008F17E4"/>
    <w:rsid w:val="008F26DD"/>
    <w:rsid w:val="008F2FC2"/>
    <w:rsid w:val="008F3369"/>
    <w:rsid w:val="008F4E53"/>
    <w:rsid w:val="008F5B39"/>
    <w:rsid w:val="008F6774"/>
    <w:rsid w:val="008F695F"/>
    <w:rsid w:val="008F76A4"/>
    <w:rsid w:val="008F796D"/>
    <w:rsid w:val="00901ACE"/>
    <w:rsid w:val="00903763"/>
    <w:rsid w:val="00903960"/>
    <w:rsid w:val="00903FFC"/>
    <w:rsid w:val="00904D20"/>
    <w:rsid w:val="00905423"/>
    <w:rsid w:val="0091091E"/>
    <w:rsid w:val="00911C7A"/>
    <w:rsid w:val="009134F6"/>
    <w:rsid w:val="00913937"/>
    <w:rsid w:val="00913F7E"/>
    <w:rsid w:val="00914000"/>
    <w:rsid w:val="00915047"/>
    <w:rsid w:val="00915818"/>
    <w:rsid w:val="009162E2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30990"/>
    <w:rsid w:val="00931257"/>
    <w:rsid w:val="0093141C"/>
    <w:rsid w:val="0093234B"/>
    <w:rsid w:val="00933E83"/>
    <w:rsid w:val="0093466F"/>
    <w:rsid w:val="00935F01"/>
    <w:rsid w:val="00936320"/>
    <w:rsid w:val="0093750F"/>
    <w:rsid w:val="009406E1"/>
    <w:rsid w:val="009408FF"/>
    <w:rsid w:val="00940DC3"/>
    <w:rsid w:val="0094192F"/>
    <w:rsid w:val="009420E4"/>
    <w:rsid w:val="009427C8"/>
    <w:rsid w:val="0094343F"/>
    <w:rsid w:val="00944A4B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185"/>
    <w:rsid w:val="00955B10"/>
    <w:rsid w:val="0095795A"/>
    <w:rsid w:val="009600CC"/>
    <w:rsid w:val="009614A5"/>
    <w:rsid w:val="009618A2"/>
    <w:rsid w:val="00961E58"/>
    <w:rsid w:val="009622ED"/>
    <w:rsid w:val="00964BD2"/>
    <w:rsid w:val="00964C80"/>
    <w:rsid w:val="00964DBF"/>
    <w:rsid w:val="00964E2A"/>
    <w:rsid w:val="00966420"/>
    <w:rsid w:val="00966C49"/>
    <w:rsid w:val="009703A1"/>
    <w:rsid w:val="009707E0"/>
    <w:rsid w:val="0097110A"/>
    <w:rsid w:val="00972AB2"/>
    <w:rsid w:val="00973746"/>
    <w:rsid w:val="0097431B"/>
    <w:rsid w:val="00974A5F"/>
    <w:rsid w:val="009755D9"/>
    <w:rsid w:val="009759E4"/>
    <w:rsid w:val="00975B74"/>
    <w:rsid w:val="0097626A"/>
    <w:rsid w:val="0097772E"/>
    <w:rsid w:val="00977890"/>
    <w:rsid w:val="00984620"/>
    <w:rsid w:val="0098500D"/>
    <w:rsid w:val="009865CA"/>
    <w:rsid w:val="00987A43"/>
    <w:rsid w:val="0099284D"/>
    <w:rsid w:val="00992A49"/>
    <w:rsid w:val="00994043"/>
    <w:rsid w:val="009948ED"/>
    <w:rsid w:val="0099662F"/>
    <w:rsid w:val="0099793F"/>
    <w:rsid w:val="009A035F"/>
    <w:rsid w:val="009A0729"/>
    <w:rsid w:val="009A08E3"/>
    <w:rsid w:val="009A0AC0"/>
    <w:rsid w:val="009A142D"/>
    <w:rsid w:val="009A226E"/>
    <w:rsid w:val="009A3DA7"/>
    <w:rsid w:val="009A5204"/>
    <w:rsid w:val="009A5599"/>
    <w:rsid w:val="009A6C81"/>
    <w:rsid w:val="009A6CA8"/>
    <w:rsid w:val="009B138C"/>
    <w:rsid w:val="009B2529"/>
    <w:rsid w:val="009B6466"/>
    <w:rsid w:val="009B690E"/>
    <w:rsid w:val="009C1068"/>
    <w:rsid w:val="009C1BEE"/>
    <w:rsid w:val="009C1DA6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45C1"/>
    <w:rsid w:val="009F6DF9"/>
    <w:rsid w:val="009F725F"/>
    <w:rsid w:val="009F7D2F"/>
    <w:rsid w:val="00A00FF2"/>
    <w:rsid w:val="00A01090"/>
    <w:rsid w:val="00A0166F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20152"/>
    <w:rsid w:val="00A204F2"/>
    <w:rsid w:val="00A20A5E"/>
    <w:rsid w:val="00A21E89"/>
    <w:rsid w:val="00A22730"/>
    <w:rsid w:val="00A22EF9"/>
    <w:rsid w:val="00A23447"/>
    <w:rsid w:val="00A26D91"/>
    <w:rsid w:val="00A27524"/>
    <w:rsid w:val="00A30AB7"/>
    <w:rsid w:val="00A32276"/>
    <w:rsid w:val="00A33476"/>
    <w:rsid w:val="00A33AA5"/>
    <w:rsid w:val="00A34ADE"/>
    <w:rsid w:val="00A34C8B"/>
    <w:rsid w:val="00A353EA"/>
    <w:rsid w:val="00A371DC"/>
    <w:rsid w:val="00A37355"/>
    <w:rsid w:val="00A37D06"/>
    <w:rsid w:val="00A41176"/>
    <w:rsid w:val="00A4176D"/>
    <w:rsid w:val="00A417D5"/>
    <w:rsid w:val="00A44003"/>
    <w:rsid w:val="00A455C9"/>
    <w:rsid w:val="00A464F7"/>
    <w:rsid w:val="00A46EFC"/>
    <w:rsid w:val="00A47C46"/>
    <w:rsid w:val="00A508BC"/>
    <w:rsid w:val="00A50C8A"/>
    <w:rsid w:val="00A50F8A"/>
    <w:rsid w:val="00A512AD"/>
    <w:rsid w:val="00A51DB6"/>
    <w:rsid w:val="00A54432"/>
    <w:rsid w:val="00A54D10"/>
    <w:rsid w:val="00A567D3"/>
    <w:rsid w:val="00A57349"/>
    <w:rsid w:val="00A60AA3"/>
    <w:rsid w:val="00A60C8B"/>
    <w:rsid w:val="00A641BF"/>
    <w:rsid w:val="00A64E1D"/>
    <w:rsid w:val="00A65082"/>
    <w:rsid w:val="00A650D6"/>
    <w:rsid w:val="00A6572E"/>
    <w:rsid w:val="00A65839"/>
    <w:rsid w:val="00A66B2D"/>
    <w:rsid w:val="00A711AF"/>
    <w:rsid w:val="00A72511"/>
    <w:rsid w:val="00A72B04"/>
    <w:rsid w:val="00A72F9B"/>
    <w:rsid w:val="00A73274"/>
    <w:rsid w:val="00A735D2"/>
    <w:rsid w:val="00A73D93"/>
    <w:rsid w:val="00A7443D"/>
    <w:rsid w:val="00A772A9"/>
    <w:rsid w:val="00A7785F"/>
    <w:rsid w:val="00A80700"/>
    <w:rsid w:val="00A81B2B"/>
    <w:rsid w:val="00A81E38"/>
    <w:rsid w:val="00A8322B"/>
    <w:rsid w:val="00A85445"/>
    <w:rsid w:val="00A8662E"/>
    <w:rsid w:val="00A87F4A"/>
    <w:rsid w:val="00A87F76"/>
    <w:rsid w:val="00A90A1A"/>
    <w:rsid w:val="00A921F3"/>
    <w:rsid w:val="00A92481"/>
    <w:rsid w:val="00A9308F"/>
    <w:rsid w:val="00A930A3"/>
    <w:rsid w:val="00A9551A"/>
    <w:rsid w:val="00A9587D"/>
    <w:rsid w:val="00A966C4"/>
    <w:rsid w:val="00AA5062"/>
    <w:rsid w:val="00AA59F2"/>
    <w:rsid w:val="00AA6A9F"/>
    <w:rsid w:val="00AA6B1E"/>
    <w:rsid w:val="00AA7146"/>
    <w:rsid w:val="00AA7233"/>
    <w:rsid w:val="00AA773F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176"/>
    <w:rsid w:val="00AD149B"/>
    <w:rsid w:val="00AD43F0"/>
    <w:rsid w:val="00AD4528"/>
    <w:rsid w:val="00AD52CF"/>
    <w:rsid w:val="00AD5CAB"/>
    <w:rsid w:val="00AD74F7"/>
    <w:rsid w:val="00AE1C95"/>
    <w:rsid w:val="00AE343F"/>
    <w:rsid w:val="00AE675F"/>
    <w:rsid w:val="00AE7AFE"/>
    <w:rsid w:val="00AF094A"/>
    <w:rsid w:val="00AF0C13"/>
    <w:rsid w:val="00AF1D69"/>
    <w:rsid w:val="00AF1FCD"/>
    <w:rsid w:val="00AF3AAD"/>
    <w:rsid w:val="00AF410D"/>
    <w:rsid w:val="00AF5E52"/>
    <w:rsid w:val="00AF60C0"/>
    <w:rsid w:val="00AF6E00"/>
    <w:rsid w:val="00AF716E"/>
    <w:rsid w:val="00B0030E"/>
    <w:rsid w:val="00B0038A"/>
    <w:rsid w:val="00B0183D"/>
    <w:rsid w:val="00B02BF1"/>
    <w:rsid w:val="00B03180"/>
    <w:rsid w:val="00B03897"/>
    <w:rsid w:val="00B041F2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7E2"/>
    <w:rsid w:val="00B323BC"/>
    <w:rsid w:val="00B32E18"/>
    <w:rsid w:val="00B34BCF"/>
    <w:rsid w:val="00B37ADC"/>
    <w:rsid w:val="00B40C41"/>
    <w:rsid w:val="00B419BD"/>
    <w:rsid w:val="00B41F16"/>
    <w:rsid w:val="00B44DD2"/>
    <w:rsid w:val="00B4676D"/>
    <w:rsid w:val="00B4774E"/>
    <w:rsid w:val="00B47B79"/>
    <w:rsid w:val="00B509FF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B5C"/>
    <w:rsid w:val="00B71EE8"/>
    <w:rsid w:val="00B71EE9"/>
    <w:rsid w:val="00B72C8C"/>
    <w:rsid w:val="00B73284"/>
    <w:rsid w:val="00B73832"/>
    <w:rsid w:val="00B741E5"/>
    <w:rsid w:val="00B76478"/>
    <w:rsid w:val="00B7743D"/>
    <w:rsid w:val="00B776F0"/>
    <w:rsid w:val="00B80443"/>
    <w:rsid w:val="00B80699"/>
    <w:rsid w:val="00B83562"/>
    <w:rsid w:val="00B8365E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CF3"/>
    <w:rsid w:val="00B95E43"/>
    <w:rsid w:val="00B96805"/>
    <w:rsid w:val="00BA00EF"/>
    <w:rsid w:val="00BA1E03"/>
    <w:rsid w:val="00BA283F"/>
    <w:rsid w:val="00BA3813"/>
    <w:rsid w:val="00BA4052"/>
    <w:rsid w:val="00BA6329"/>
    <w:rsid w:val="00BA7114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D0247"/>
    <w:rsid w:val="00BD0649"/>
    <w:rsid w:val="00BD0857"/>
    <w:rsid w:val="00BD14E8"/>
    <w:rsid w:val="00BD1A49"/>
    <w:rsid w:val="00BD1B2F"/>
    <w:rsid w:val="00BD1DC5"/>
    <w:rsid w:val="00BD4F79"/>
    <w:rsid w:val="00BD50D8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68B1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C00670"/>
    <w:rsid w:val="00C01318"/>
    <w:rsid w:val="00C0184E"/>
    <w:rsid w:val="00C0199F"/>
    <w:rsid w:val="00C031A8"/>
    <w:rsid w:val="00C03756"/>
    <w:rsid w:val="00C03E51"/>
    <w:rsid w:val="00C05184"/>
    <w:rsid w:val="00C05CD5"/>
    <w:rsid w:val="00C07285"/>
    <w:rsid w:val="00C0741B"/>
    <w:rsid w:val="00C07762"/>
    <w:rsid w:val="00C106C6"/>
    <w:rsid w:val="00C11725"/>
    <w:rsid w:val="00C12053"/>
    <w:rsid w:val="00C12758"/>
    <w:rsid w:val="00C12C25"/>
    <w:rsid w:val="00C1564C"/>
    <w:rsid w:val="00C1613E"/>
    <w:rsid w:val="00C17442"/>
    <w:rsid w:val="00C17888"/>
    <w:rsid w:val="00C2016A"/>
    <w:rsid w:val="00C20DBB"/>
    <w:rsid w:val="00C21739"/>
    <w:rsid w:val="00C21F4F"/>
    <w:rsid w:val="00C233FD"/>
    <w:rsid w:val="00C241F0"/>
    <w:rsid w:val="00C25736"/>
    <w:rsid w:val="00C2612E"/>
    <w:rsid w:val="00C263B6"/>
    <w:rsid w:val="00C31249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FB0"/>
    <w:rsid w:val="00C55F55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6CFB"/>
    <w:rsid w:val="00C70BB2"/>
    <w:rsid w:val="00C725B4"/>
    <w:rsid w:val="00C7412E"/>
    <w:rsid w:val="00C74CD0"/>
    <w:rsid w:val="00C7508F"/>
    <w:rsid w:val="00C76EAE"/>
    <w:rsid w:val="00C77776"/>
    <w:rsid w:val="00C778EE"/>
    <w:rsid w:val="00C77CFB"/>
    <w:rsid w:val="00C811B3"/>
    <w:rsid w:val="00C82EA3"/>
    <w:rsid w:val="00C838E5"/>
    <w:rsid w:val="00C83B6C"/>
    <w:rsid w:val="00C83F54"/>
    <w:rsid w:val="00C859DA"/>
    <w:rsid w:val="00C86F29"/>
    <w:rsid w:val="00C917A1"/>
    <w:rsid w:val="00C918B9"/>
    <w:rsid w:val="00C93B5A"/>
    <w:rsid w:val="00C954E6"/>
    <w:rsid w:val="00C959B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B0277"/>
    <w:rsid w:val="00CB07EA"/>
    <w:rsid w:val="00CB1AC8"/>
    <w:rsid w:val="00CB29CE"/>
    <w:rsid w:val="00CB3EDB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420A"/>
    <w:rsid w:val="00CC5058"/>
    <w:rsid w:val="00CC532E"/>
    <w:rsid w:val="00CD041B"/>
    <w:rsid w:val="00CD09B2"/>
    <w:rsid w:val="00CD2762"/>
    <w:rsid w:val="00CD27AC"/>
    <w:rsid w:val="00CD4B12"/>
    <w:rsid w:val="00CD4C1E"/>
    <w:rsid w:val="00CD5807"/>
    <w:rsid w:val="00CD6514"/>
    <w:rsid w:val="00CD7C14"/>
    <w:rsid w:val="00CE142B"/>
    <w:rsid w:val="00CE1B9D"/>
    <w:rsid w:val="00CE1D49"/>
    <w:rsid w:val="00CE3A61"/>
    <w:rsid w:val="00CE514B"/>
    <w:rsid w:val="00CE7A39"/>
    <w:rsid w:val="00CF2348"/>
    <w:rsid w:val="00CF3641"/>
    <w:rsid w:val="00CF389E"/>
    <w:rsid w:val="00CF3BA8"/>
    <w:rsid w:val="00CF3E5C"/>
    <w:rsid w:val="00CF5081"/>
    <w:rsid w:val="00CF54B3"/>
    <w:rsid w:val="00CF5B04"/>
    <w:rsid w:val="00CF5FB8"/>
    <w:rsid w:val="00CF6BFF"/>
    <w:rsid w:val="00CF7759"/>
    <w:rsid w:val="00D01226"/>
    <w:rsid w:val="00D016F2"/>
    <w:rsid w:val="00D0301F"/>
    <w:rsid w:val="00D049C7"/>
    <w:rsid w:val="00D04FAE"/>
    <w:rsid w:val="00D05696"/>
    <w:rsid w:val="00D0658A"/>
    <w:rsid w:val="00D071BE"/>
    <w:rsid w:val="00D13CEA"/>
    <w:rsid w:val="00D14998"/>
    <w:rsid w:val="00D15835"/>
    <w:rsid w:val="00D20F66"/>
    <w:rsid w:val="00D26938"/>
    <w:rsid w:val="00D269F3"/>
    <w:rsid w:val="00D279AD"/>
    <w:rsid w:val="00D27E3D"/>
    <w:rsid w:val="00D302BF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6AFE"/>
    <w:rsid w:val="00D47270"/>
    <w:rsid w:val="00D50E05"/>
    <w:rsid w:val="00D518EE"/>
    <w:rsid w:val="00D54170"/>
    <w:rsid w:val="00D541C1"/>
    <w:rsid w:val="00D55469"/>
    <w:rsid w:val="00D5714C"/>
    <w:rsid w:val="00D607B1"/>
    <w:rsid w:val="00D61456"/>
    <w:rsid w:val="00D6410F"/>
    <w:rsid w:val="00D6595B"/>
    <w:rsid w:val="00D65DBC"/>
    <w:rsid w:val="00D6645B"/>
    <w:rsid w:val="00D6771C"/>
    <w:rsid w:val="00D67AA5"/>
    <w:rsid w:val="00D7045E"/>
    <w:rsid w:val="00D70BE9"/>
    <w:rsid w:val="00D730B3"/>
    <w:rsid w:val="00D73538"/>
    <w:rsid w:val="00D73963"/>
    <w:rsid w:val="00D74EBC"/>
    <w:rsid w:val="00D7542F"/>
    <w:rsid w:val="00D76DF6"/>
    <w:rsid w:val="00D80137"/>
    <w:rsid w:val="00D80946"/>
    <w:rsid w:val="00D80A2C"/>
    <w:rsid w:val="00D8304D"/>
    <w:rsid w:val="00D84076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76CF"/>
    <w:rsid w:val="00DA17DF"/>
    <w:rsid w:val="00DA1C41"/>
    <w:rsid w:val="00DA21C3"/>
    <w:rsid w:val="00DA2991"/>
    <w:rsid w:val="00DA3BAD"/>
    <w:rsid w:val="00DA42B6"/>
    <w:rsid w:val="00DA507E"/>
    <w:rsid w:val="00DA585D"/>
    <w:rsid w:val="00DA6CB9"/>
    <w:rsid w:val="00DA7FA8"/>
    <w:rsid w:val="00DB1910"/>
    <w:rsid w:val="00DB19D7"/>
    <w:rsid w:val="00DB27DB"/>
    <w:rsid w:val="00DB2F64"/>
    <w:rsid w:val="00DB3515"/>
    <w:rsid w:val="00DB4249"/>
    <w:rsid w:val="00DB42AC"/>
    <w:rsid w:val="00DC0314"/>
    <w:rsid w:val="00DC0F5E"/>
    <w:rsid w:val="00DC1B92"/>
    <w:rsid w:val="00DC206D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141F"/>
    <w:rsid w:val="00DD1607"/>
    <w:rsid w:val="00DD1E21"/>
    <w:rsid w:val="00DD262E"/>
    <w:rsid w:val="00DD2B69"/>
    <w:rsid w:val="00DD3A25"/>
    <w:rsid w:val="00DD3E15"/>
    <w:rsid w:val="00DD3F4D"/>
    <w:rsid w:val="00DD4646"/>
    <w:rsid w:val="00DD4C53"/>
    <w:rsid w:val="00DD50A9"/>
    <w:rsid w:val="00DD6052"/>
    <w:rsid w:val="00DD643A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1FA"/>
    <w:rsid w:val="00DE64C8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DF78EA"/>
    <w:rsid w:val="00E01DD3"/>
    <w:rsid w:val="00E02E7C"/>
    <w:rsid w:val="00E03248"/>
    <w:rsid w:val="00E04CF8"/>
    <w:rsid w:val="00E04DD8"/>
    <w:rsid w:val="00E04F7E"/>
    <w:rsid w:val="00E05145"/>
    <w:rsid w:val="00E05BDA"/>
    <w:rsid w:val="00E062F9"/>
    <w:rsid w:val="00E07BA0"/>
    <w:rsid w:val="00E07F54"/>
    <w:rsid w:val="00E15673"/>
    <w:rsid w:val="00E1615F"/>
    <w:rsid w:val="00E17CD6"/>
    <w:rsid w:val="00E2099E"/>
    <w:rsid w:val="00E20A64"/>
    <w:rsid w:val="00E21A9D"/>
    <w:rsid w:val="00E22B9C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B41"/>
    <w:rsid w:val="00E45DE8"/>
    <w:rsid w:val="00E5053A"/>
    <w:rsid w:val="00E50C0C"/>
    <w:rsid w:val="00E50CEC"/>
    <w:rsid w:val="00E512CA"/>
    <w:rsid w:val="00E5279F"/>
    <w:rsid w:val="00E52883"/>
    <w:rsid w:val="00E54AA9"/>
    <w:rsid w:val="00E55563"/>
    <w:rsid w:val="00E5594A"/>
    <w:rsid w:val="00E56127"/>
    <w:rsid w:val="00E57136"/>
    <w:rsid w:val="00E60370"/>
    <w:rsid w:val="00E60521"/>
    <w:rsid w:val="00E60842"/>
    <w:rsid w:val="00E613C6"/>
    <w:rsid w:val="00E61A58"/>
    <w:rsid w:val="00E61B62"/>
    <w:rsid w:val="00E61E6E"/>
    <w:rsid w:val="00E622E4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D46"/>
    <w:rsid w:val="00E714B3"/>
    <w:rsid w:val="00E72759"/>
    <w:rsid w:val="00E72790"/>
    <w:rsid w:val="00E7291D"/>
    <w:rsid w:val="00E72FEB"/>
    <w:rsid w:val="00E73D42"/>
    <w:rsid w:val="00E76783"/>
    <w:rsid w:val="00E7798F"/>
    <w:rsid w:val="00E817D5"/>
    <w:rsid w:val="00E81C2F"/>
    <w:rsid w:val="00E842B2"/>
    <w:rsid w:val="00E84BAB"/>
    <w:rsid w:val="00E85EAD"/>
    <w:rsid w:val="00E86647"/>
    <w:rsid w:val="00E86B80"/>
    <w:rsid w:val="00E8709C"/>
    <w:rsid w:val="00E8780E"/>
    <w:rsid w:val="00E87A9E"/>
    <w:rsid w:val="00E87CD2"/>
    <w:rsid w:val="00E91BCA"/>
    <w:rsid w:val="00E93303"/>
    <w:rsid w:val="00E94607"/>
    <w:rsid w:val="00E9463E"/>
    <w:rsid w:val="00E96784"/>
    <w:rsid w:val="00E9699E"/>
    <w:rsid w:val="00E9731A"/>
    <w:rsid w:val="00E97F14"/>
    <w:rsid w:val="00EA2949"/>
    <w:rsid w:val="00EA2F08"/>
    <w:rsid w:val="00EA33A3"/>
    <w:rsid w:val="00EA374C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0ED8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D0FC0"/>
    <w:rsid w:val="00ED2AC2"/>
    <w:rsid w:val="00ED33BD"/>
    <w:rsid w:val="00ED59D4"/>
    <w:rsid w:val="00ED7812"/>
    <w:rsid w:val="00EE13A7"/>
    <w:rsid w:val="00EE3001"/>
    <w:rsid w:val="00EE3614"/>
    <w:rsid w:val="00EE4B03"/>
    <w:rsid w:val="00EE55A9"/>
    <w:rsid w:val="00EF07B6"/>
    <w:rsid w:val="00EF0CFB"/>
    <w:rsid w:val="00EF241B"/>
    <w:rsid w:val="00EF43D3"/>
    <w:rsid w:val="00EF4545"/>
    <w:rsid w:val="00EF4A94"/>
    <w:rsid w:val="00EF5A0D"/>
    <w:rsid w:val="00EF5BCA"/>
    <w:rsid w:val="00F00F0B"/>
    <w:rsid w:val="00F013D9"/>
    <w:rsid w:val="00F01743"/>
    <w:rsid w:val="00F02A27"/>
    <w:rsid w:val="00F02E51"/>
    <w:rsid w:val="00F045C1"/>
    <w:rsid w:val="00F047D8"/>
    <w:rsid w:val="00F123B1"/>
    <w:rsid w:val="00F12DDD"/>
    <w:rsid w:val="00F12DEC"/>
    <w:rsid w:val="00F135D4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4197C"/>
    <w:rsid w:val="00F431A9"/>
    <w:rsid w:val="00F43F87"/>
    <w:rsid w:val="00F44A83"/>
    <w:rsid w:val="00F44BB2"/>
    <w:rsid w:val="00F451E8"/>
    <w:rsid w:val="00F45A34"/>
    <w:rsid w:val="00F46E07"/>
    <w:rsid w:val="00F47529"/>
    <w:rsid w:val="00F52563"/>
    <w:rsid w:val="00F52783"/>
    <w:rsid w:val="00F52B46"/>
    <w:rsid w:val="00F538D1"/>
    <w:rsid w:val="00F563B2"/>
    <w:rsid w:val="00F56412"/>
    <w:rsid w:val="00F56C96"/>
    <w:rsid w:val="00F60272"/>
    <w:rsid w:val="00F61557"/>
    <w:rsid w:val="00F6171A"/>
    <w:rsid w:val="00F6360E"/>
    <w:rsid w:val="00F6386A"/>
    <w:rsid w:val="00F63F75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29B3"/>
    <w:rsid w:val="00F72BCA"/>
    <w:rsid w:val="00F730E6"/>
    <w:rsid w:val="00F73BD4"/>
    <w:rsid w:val="00F74706"/>
    <w:rsid w:val="00F75821"/>
    <w:rsid w:val="00F758CE"/>
    <w:rsid w:val="00F76392"/>
    <w:rsid w:val="00F80933"/>
    <w:rsid w:val="00F815F2"/>
    <w:rsid w:val="00F82BC6"/>
    <w:rsid w:val="00F842E5"/>
    <w:rsid w:val="00F904D0"/>
    <w:rsid w:val="00F9184F"/>
    <w:rsid w:val="00F91A61"/>
    <w:rsid w:val="00F9380F"/>
    <w:rsid w:val="00F96292"/>
    <w:rsid w:val="00F96F29"/>
    <w:rsid w:val="00FA05F0"/>
    <w:rsid w:val="00FA1B98"/>
    <w:rsid w:val="00FA4044"/>
    <w:rsid w:val="00FA4A8B"/>
    <w:rsid w:val="00FA5050"/>
    <w:rsid w:val="00FA56CC"/>
    <w:rsid w:val="00FA77B8"/>
    <w:rsid w:val="00FA7C9B"/>
    <w:rsid w:val="00FB0DA1"/>
    <w:rsid w:val="00FB2ECC"/>
    <w:rsid w:val="00FB363C"/>
    <w:rsid w:val="00FB55A2"/>
    <w:rsid w:val="00FB6A03"/>
    <w:rsid w:val="00FB7710"/>
    <w:rsid w:val="00FC1770"/>
    <w:rsid w:val="00FC2282"/>
    <w:rsid w:val="00FC29CD"/>
    <w:rsid w:val="00FC39B3"/>
    <w:rsid w:val="00FC39C2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83F"/>
    <w:rsid w:val="00FD7B3B"/>
    <w:rsid w:val="00FE163D"/>
    <w:rsid w:val="00FE2E52"/>
    <w:rsid w:val="00FE339E"/>
    <w:rsid w:val="00FE61DA"/>
    <w:rsid w:val="00FE6BF8"/>
    <w:rsid w:val="00FF06C0"/>
    <w:rsid w:val="00FF0CCD"/>
    <w:rsid w:val="00FF1591"/>
    <w:rsid w:val="00FF3866"/>
    <w:rsid w:val="00FF3DDF"/>
    <w:rsid w:val="00FF56D8"/>
    <w:rsid w:val="00FF6744"/>
    <w:rsid w:val="00FF7480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4E9-05E2-4209-844A-57F229EC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Антонов Павел Сергеевич</cp:lastModifiedBy>
  <cp:revision>6</cp:revision>
  <cp:lastPrinted>2016-07-27T06:58:00Z</cp:lastPrinted>
  <dcterms:created xsi:type="dcterms:W3CDTF">2016-08-29T09:33:00Z</dcterms:created>
  <dcterms:modified xsi:type="dcterms:W3CDTF">2016-08-29T09:49:00Z</dcterms:modified>
</cp:coreProperties>
</file>