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EF" w:rsidRDefault="00B77167" w:rsidP="00B77167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B77167">
        <w:rPr>
          <w:rFonts w:ascii="PT Astra Serif" w:hAnsi="PT Astra Serif" w:cs="Times New Roman"/>
          <w:b/>
          <w:sz w:val="32"/>
          <w:szCs w:val="32"/>
        </w:rPr>
        <w:t>Перечень государственных программ Ульяновской области</w:t>
      </w:r>
    </w:p>
    <w:tbl>
      <w:tblPr>
        <w:tblStyle w:val="a3"/>
        <w:tblW w:w="15246" w:type="dxa"/>
        <w:tblLook w:val="04A0"/>
      </w:tblPr>
      <w:tblGrid>
        <w:gridCol w:w="534"/>
        <w:gridCol w:w="5103"/>
        <w:gridCol w:w="4677"/>
        <w:gridCol w:w="4932"/>
      </w:tblGrid>
      <w:tr w:rsidR="00B77167" w:rsidTr="003B6636">
        <w:tc>
          <w:tcPr>
            <w:tcW w:w="534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ГП УО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Нормативный акт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Госзаказчик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(ИОГВ)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физической культуры и спорта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26/570-П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физической культуры и спорта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Охрана окружающей среды и восстановление природных ресурсов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26/572-П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природы и цикличной экономики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26/583-П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культуры, туризма и сохранение объектов культурного наследия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26/571-П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Социальная поддержка и защита населения на территории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26/567-П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семейной, демографической политики и социального благополучия Ульяновской области 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малого и среднего предпринимательства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26/589-П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экономического развития и промышленности 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Формирование комфортной городской среды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26/574-П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26/575-П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транспортной системы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26/577-П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транспорта Ульяновской области 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информационного общества и электронного прав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ительства в Ульяновской области»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ласти от 14.11.2019 N 26/585-П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Формирование благоприятного инвестиционного климата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26/580-П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экономического развития и промышленности 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Научно-технологическое развитие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26/581-П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экономического развития и промышленности 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государственного управления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26/586-П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</w:p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Управление государственными финансами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26/584-П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финансов  Ульяновской области 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26/578-П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Содействие занятости населения и развитие трудовых ресурсов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26/576-П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Агентство по развитию человеческого потенциала и трудовых ресурсов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 xml:space="preserve">Развитие Государственной 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ветеринарной службы Российской Федерации на территории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Постановление Правительства 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Ульяновской области от 14.11.2019 N 26/573-П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Агентство ветеринарии Ульяновской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и модернизация образования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Pr="00AF7B03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остановление Правительства Ульяновской области от 14.11.2019 N 26/568-П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просвещения и воспитания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26/582-П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Гражданское общество и государственная национальная политика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26/587-П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Правительство Ульяновской области</w:t>
            </w:r>
          </w:p>
        </w:tc>
      </w:tr>
      <w:tr w:rsidR="00B77167" w:rsidTr="003B6636">
        <w:tc>
          <w:tcPr>
            <w:tcW w:w="534" w:type="dxa"/>
          </w:tcPr>
          <w:p w:rsidR="00B77167" w:rsidRPr="00720E31" w:rsidRDefault="00B77167" w:rsidP="003B663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Pr="00AF7B03">
              <w:rPr>
                <w:rFonts w:ascii="PT Astra Serif" w:hAnsi="PT Astra Serif" w:cs="PT Astra Serif"/>
                <w:sz w:val="28"/>
                <w:szCs w:val="28"/>
              </w:rPr>
              <w:t>Развитие здравоохранения в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F7B03">
              <w:rPr>
                <w:rFonts w:ascii="PT Astra Serif" w:hAnsi="PT Astra Serif" w:cs="PT Astra Serif"/>
                <w:sz w:val="28"/>
                <w:szCs w:val="28"/>
              </w:rPr>
              <w:t>Постановление Правительства Ульяновской области от 14.11.2019 N 26/569-П</w:t>
            </w:r>
          </w:p>
        </w:tc>
        <w:tc>
          <w:tcPr>
            <w:tcW w:w="4932" w:type="dxa"/>
          </w:tcPr>
          <w:p w:rsidR="00B77167" w:rsidRDefault="00B77167" w:rsidP="003B66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Министерство здравоохранения Ульяновской области</w:t>
            </w:r>
          </w:p>
        </w:tc>
      </w:tr>
    </w:tbl>
    <w:p w:rsidR="00B77167" w:rsidRPr="00B77167" w:rsidRDefault="00B77167" w:rsidP="00B77167">
      <w:pPr>
        <w:jc w:val="center"/>
        <w:rPr>
          <w:rFonts w:ascii="PT Astra Serif" w:hAnsi="PT Astra Serif" w:cs="Times New Roman"/>
          <w:sz w:val="32"/>
          <w:szCs w:val="32"/>
        </w:rPr>
      </w:pPr>
    </w:p>
    <w:sectPr w:rsidR="00B77167" w:rsidRPr="00B77167" w:rsidSect="00B7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819"/>
    <w:multiLevelType w:val="hybridMultilevel"/>
    <w:tmpl w:val="8B64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167"/>
    <w:rsid w:val="0016086A"/>
    <w:rsid w:val="008718B1"/>
    <w:rsid w:val="00A04049"/>
    <w:rsid w:val="00A52E49"/>
    <w:rsid w:val="00AC64DE"/>
    <w:rsid w:val="00B77167"/>
    <w:rsid w:val="00F438EF"/>
    <w:rsid w:val="00FB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</dc:creator>
  <cp:lastModifiedBy>Olga</cp:lastModifiedBy>
  <cp:revision>2</cp:revision>
  <cp:lastPrinted>2021-06-29T05:00:00Z</cp:lastPrinted>
  <dcterms:created xsi:type="dcterms:W3CDTF">2022-04-05T12:23:00Z</dcterms:created>
  <dcterms:modified xsi:type="dcterms:W3CDTF">2022-04-05T12:23:00Z</dcterms:modified>
</cp:coreProperties>
</file>