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447BA" w14:textId="77777777" w:rsidR="00643881" w:rsidRPr="00643881" w:rsidRDefault="00643881" w:rsidP="00643881">
      <w:pPr>
        <w:widowControl w:val="0"/>
        <w:tabs>
          <w:tab w:val="left" w:pos="1365"/>
          <w:tab w:val="right" w:pos="9639"/>
        </w:tabs>
        <w:autoSpaceDE w:val="0"/>
        <w:spacing w:after="0" w:line="240" w:lineRule="auto"/>
        <w:jc w:val="right"/>
        <w:rPr>
          <w:rFonts w:ascii="PT Astra Serif" w:eastAsia="Times New Roman" w:hAnsi="PT Astra Serif" w:cs="Times New Roman"/>
          <w:b/>
          <w:bCs/>
          <w:kern w:val="0"/>
          <w:sz w:val="28"/>
          <w:szCs w:val="28"/>
          <w:lang w:eastAsia="zh-CN"/>
          <w14:ligatures w14:val="none"/>
        </w:rPr>
      </w:pPr>
      <w:r w:rsidRPr="00643881">
        <w:rPr>
          <w:rFonts w:ascii="PT Astra Serif" w:eastAsia="Times New Roman" w:hAnsi="PT Astra Serif" w:cs="Times New Roman"/>
          <w:b/>
          <w:bCs/>
          <w:kern w:val="0"/>
          <w:sz w:val="28"/>
          <w:szCs w:val="28"/>
          <w:lang w:eastAsia="zh-CN"/>
          <w14:ligatures w14:val="none"/>
        </w:rPr>
        <w:t>Проект</w:t>
      </w:r>
    </w:p>
    <w:p w14:paraId="5CC06DA1" w14:textId="77777777" w:rsidR="00643881" w:rsidRPr="00643881" w:rsidRDefault="00643881" w:rsidP="00F55C9C">
      <w:pPr>
        <w:widowControl w:val="0"/>
        <w:tabs>
          <w:tab w:val="left" w:pos="0"/>
          <w:tab w:val="right" w:pos="9639"/>
        </w:tabs>
        <w:autoSpaceDE w:val="0"/>
        <w:spacing w:after="0" w:line="240" w:lineRule="auto"/>
        <w:rPr>
          <w:rFonts w:ascii="PT Astra Serif" w:eastAsia="Times New Roman" w:hAnsi="PT Astra Serif" w:cs="Times New Roman"/>
          <w:b/>
          <w:bCs/>
          <w:kern w:val="0"/>
          <w:sz w:val="28"/>
          <w:szCs w:val="28"/>
          <w:lang w:eastAsia="zh-CN"/>
          <w14:ligatures w14:val="none"/>
        </w:rPr>
      </w:pPr>
    </w:p>
    <w:p w14:paraId="5D3AA921" w14:textId="77777777" w:rsidR="00643881" w:rsidRPr="00643881" w:rsidRDefault="00643881" w:rsidP="00643881">
      <w:pPr>
        <w:widowControl w:val="0"/>
        <w:tabs>
          <w:tab w:val="left" w:pos="0"/>
          <w:tab w:val="right" w:pos="9639"/>
        </w:tabs>
        <w:autoSpaceDE w:val="0"/>
        <w:spacing w:after="0" w:line="240" w:lineRule="auto"/>
        <w:jc w:val="center"/>
        <w:rPr>
          <w:rFonts w:ascii="PT Astra Serif" w:eastAsia="Times New Roman" w:hAnsi="PT Astra Serif" w:cs="Times New Roman"/>
          <w:b/>
          <w:kern w:val="0"/>
          <w:sz w:val="28"/>
          <w:szCs w:val="28"/>
          <w:lang w:eastAsia="zh-CN"/>
          <w14:ligatures w14:val="none"/>
        </w:rPr>
      </w:pPr>
      <w:r w:rsidRPr="00643881">
        <w:rPr>
          <w:rFonts w:ascii="PT Astra Serif" w:eastAsia="Times New Roman" w:hAnsi="PT Astra Serif" w:cs="Times New Roman"/>
          <w:b/>
          <w:bCs/>
          <w:kern w:val="0"/>
          <w:sz w:val="28"/>
          <w:szCs w:val="28"/>
          <w:lang w:eastAsia="zh-CN"/>
          <w14:ligatures w14:val="none"/>
        </w:rPr>
        <w:t>ПРАВИТЕЛЬСТВО УЛЬЯНОВСКОЙ ОБЛАСТИ</w:t>
      </w:r>
    </w:p>
    <w:p w14:paraId="2E77498E" w14:textId="77777777" w:rsidR="00643881" w:rsidRPr="00643881" w:rsidRDefault="00643881" w:rsidP="00643881">
      <w:pPr>
        <w:widowControl w:val="0"/>
        <w:autoSpaceDE w:val="0"/>
        <w:spacing w:after="0" w:line="240" w:lineRule="auto"/>
        <w:jc w:val="center"/>
        <w:rPr>
          <w:rFonts w:ascii="PT Astra Serif" w:eastAsia="Times New Roman" w:hAnsi="PT Astra Serif" w:cs="Times New Roman"/>
          <w:b/>
          <w:kern w:val="0"/>
          <w:sz w:val="28"/>
          <w:szCs w:val="28"/>
          <w:lang w:eastAsia="zh-CN"/>
          <w14:ligatures w14:val="none"/>
        </w:rPr>
      </w:pPr>
    </w:p>
    <w:p w14:paraId="314D9C03" w14:textId="77777777" w:rsidR="00643881" w:rsidRPr="00643881" w:rsidRDefault="00643881" w:rsidP="00643881">
      <w:pPr>
        <w:widowControl w:val="0"/>
        <w:autoSpaceDE w:val="0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kern w:val="0"/>
          <w:sz w:val="28"/>
          <w:szCs w:val="28"/>
          <w:lang w:eastAsia="zh-CN"/>
          <w14:ligatures w14:val="none"/>
        </w:rPr>
      </w:pPr>
      <w:r w:rsidRPr="00643881">
        <w:rPr>
          <w:rFonts w:ascii="PT Astra Serif" w:eastAsia="Times New Roman" w:hAnsi="PT Astra Serif" w:cs="Times New Roman"/>
          <w:b/>
          <w:bCs/>
          <w:kern w:val="0"/>
          <w:sz w:val="28"/>
          <w:szCs w:val="28"/>
          <w:lang w:eastAsia="zh-CN"/>
          <w14:ligatures w14:val="none"/>
        </w:rPr>
        <w:t>П О С Т А Н О В Л Е Н И Е</w:t>
      </w:r>
    </w:p>
    <w:p w14:paraId="4BC232A7" w14:textId="77777777" w:rsidR="00643881" w:rsidRPr="00643881" w:rsidRDefault="00643881" w:rsidP="00F55C9C">
      <w:pPr>
        <w:widowControl w:val="0"/>
        <w:autoSpaceDE w:val="0"/>
        <w:spacing w:after="0" w:line="240" w:lineRule="auto"/>
        <w:rPr>
          <w:rFonts w:ascii="PT Astra Serif" w:eastAsia="Times New Roman" w:hAnsi="PT Astra Serif" w:cs="Times New Roman"/>
          <w:b/>
          <w:bCs/>
          <w:kern w:val="0"/>
          <w:sz w:val="28"/>
          <w:szCs w:val="28"/>
          <w:lang w:eastAsia="zh-CN"/>
          <w14:ligatures w14:val="none"/>
        </w:rPr>
      </w:pPr>
    </w:p>
    <w:p w14:paraId="741E178B" w14:textId="77777777" w:rsidR="00643881" w:rsidRPr="00643881" w:rsidRDefault="00643881" w:rsidP="00643881">
      <w:pPr>
        <w:widowControl w:val="0"/>
        <w:autoSpaceDE w:val="0"/>
        <w:spacing w:after="0" w:line="240" w:lineRule="auto"/>
        <w:jc w:val="right"/>
        <w:rPr>
          <w:rFonts w:ascii="PT Astra Serif" w:eastAsia="Times New Roman" w:hAnsi="PT Astra Serif" w:cs="Times New Roman"/>
          <w:b/>
          <w:kern w:val="0"/>
          <w:sz w:val="28"/>
          <w:szCs w:val="28"/>
          <w:lang w:eastAsia="zh-CN"/>
          <w14:ligatures w14:val="none"/>
        </w:rPr>
      </w:pPr>
    </w:p>
    <w:p w14:paraId="417A1865" w14:textId="77777777" w:rsidR="00643881" w:rsidRPr="00643881" w:rsidRDefault="00643881" w:rsidP="00643881">
      <w:pPr>
        <w:widowControl w:val="0"/>
        <w:autoSpaceDE w:val="0"/>
        <w:spacing w:after="0" w:line="240" w:lineRule="auto"/>
        <w:jc w:val="center"/>
        <w:rPr>
          <w:rFonts w:ascii="PT Astra Serif" w:eastAsia="Times New Roman" w:hAnsi="PT Astra Serif" w:cs="Times New Roman"/>
          <w:b/>
          <w:kern w:val="0"/>
          <w:sz w:val="28"/>
          <w:szCs w:val="28"/>
          <w:lang w:eastAsia="zh-CN"/>
          <w14:ligatures w14:val="none"/>
        </w:rPr>
      </w:pPr>
      <w:r w:rsidRPr="00643881">
        <w:rPr>
          <w:rFonts w:ascii="PT Astra Serif" w:eastAsia="Times New Roman" w:hAnsi="PT Astra Serif" w:cs="Times New Roman"/>
          <w:b/>
          <w:kern w:val="0"/>
          <w:sz w:val="28"/>
          <w:szCs w:val="28"/>
          <w:lang w:eastAsia="zh-CN"/>
          <w14:ligatures w14:val="none"/>
        </w:rPr>
        <w:t>О внесении изменений в постановление</w:t>
      </w:r>
    </w:p>
    <w:p w14:paraId="0406BFEC" w14:textId="77777777" w:rsidR="00643881" w:rsidRPr="00643881" w:rsidRDefault="00643881" w:rsidP="00643881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PT Astra Serif"/>
          <w:b/>
          <w:bCs/>
          <w:kern w:val="0"/>
          <w:sz w:val="28"/>
          <w:szCs w:val="28"/>
          <w:lang w:eastAsia="ru-RU"/>
          <w14:ligatures w14:val="none"/>
        </w:rPr>
      </w:pPr>
      <w:r w:rsidRPr="00643881">
        <w:rPr>
          <w:rFonts w:ascii="PT Astra Serif" w:eastAsia="Times New Roman" w:hAnsi="PT Astra Serif" w:cs="Times New Roman"/>
          <w:b/>
          <w:kern w:val="0"/>
          <w:sz w:val="28"/>
          <w:szCs w:val="28"/>
          <w:lang w:eastAsia="ar-SA"/>
          <w14:ligatures w14:val="none"/>
        </w:rPr>
        <w:t xml:space="preserve">Правительства Ульяновской области от </w:t>
      </w:r>
      <w:r w:rsidRPr="00643881">
        <w:rPr>
          <w:rFonts w:ascii="PT Astra Serif" w:eastAsia="Times New Roman" w:hAnsi="PT Astra Serif" w:cs="PT Astra Serif"/>
          <w:b/>
          <w:bCs/>
          <w:kern w:val="0"/>
          <w:sz w:val="28"/>
          <w:szCs w:val="28"/>
          <w:lang w:eastAsia="ru-RU"/>
          <w14:ligatures w14:val="none"/>
        </w:rPr>
        <w:t>29.07.2021 № 322-П</w:t>
      </w:r>
    </w:p>
    <w:p w14:paraId="757085B2" w14:textId="77777777" w:rsidR="00643881" w:rsidRDefault="00643881" w:rsidP="00643881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kern w:val="0"/>
          <w:sz w:val="28"/>
          <w:szCs w:val="28"/>
          <w:lang w:eastAsia="ar-SA"/>
          <w14:ligatures w14:val="none"/>
        </w:rPr>
      </w:pPr>
    </w:p>
    <w:p w14:paraId="39809A82" w14:textId="3D7966FB" w:rsidR="00643881" w:rsidRPr="00643881" w:rsidRDefault="00643881" w:rsidP="00643881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kern w:val="0"/>
          <w:sz w:val="28"/>
          <w:szCs w:val="28"/>
          <w:lang w:eastAsia="ar-SA"/>
          <w14:ligatures w14:val="none"/>
        </w:rPr>
      </w:pPr>
      <w:r w:rsidRPr="00643881">
        <w:rPr>
          <w:rFonts w:ascii="PT Astra Serif" w:eastAsia="Times New Roman" w:hAnsi="PT Astra Serif" w:cs="Times New Roman"/>
          <w:kern w:val="0"/>
          <w:sz w:val="28"/>
          <w:szCs w:val="28"/>
          <w:lang w:eastAsia="ar-SA"/>
          <w14:ligatures w14:val="none"/>
        </w:rPr>
        <w:t>Правительство Ульяновской области п о с т а н о в л я е т:</w:t>
      </w:r>
    </w:p>
    <w:p w14:paraId="15B4359C" w14:textId="70961CA4" w:rsidR="00643881" w:rsidRPr="00643881" w:rsidRDefault="00643881" w:rsidP="00643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kern w:val="0"/>
          <w:sz w:val="28"/>
          <w:szCs w:val="28"/>
          <w:lang w:eastAsia="ar-SA"/>
          <w14:ligatures w14:val="none"/>
        </w:rPr>
      </w:pPr>
      <w:r w:rsidRPr="00643881">
        <w:rPr>
          <w:rFonts w:ascii="PT Astra Serif" w:eastAsia="Times New Roman" w:hAnsi="PT Astra Serif" w:cs="Times New Roman"/>
          <w:kern w:val="0"/>
          <w:sz w:val="28"/>
          <w:szCs w:val="28"/>
          <w:lang w:eastAsia="ar-SA"/>
          <w14:ligatures w14:val="none"/>
        </w:rPr>
        <w:t>1. Внести в Правила определения объёма и условия предоставления областным государственным бюджетным учреждениям, функции и полномочия учредителя которых осуществляет Агентство ветеринарии Ульяновской области, субсидий из областного бюджета Ульяновской области на иные цели, утверждённые постановлением Правительства Ульяновской области</w:t>
      </w:r>
      <w:r w:rsidR="000C4174">
        <w:rPr>
          <w:rFonts w:ascii="PT Astra Serif" w:eastAsia="Times New Roman" w:hAnsi="PT Astra Serif" w:cs="Times New Roman"/>
          <w:kern w:val="0"/>
          <w:sz w:val="28"/>
          <w:szCs w:val="28"/>
          <w:lang w:eastAsia="ar-SA"/>
          <w14:ligatures w14:val="none"/>
        </w:rPr>
        <w:br/>
      </w:r>
      <w:r w:rsidRPr="00643881">
        <w:rPr>
          <w:rFonts w:ascii="PT Astra Serif" w:eastAsia="Times New Roman" w:hAnsi="PT Astra Serif" w:cs="Times New Roman"/>
          <w:kern w:val="0"/>
          <w:sz w:val="28"/>
          <w:szCs w:val="28"/>
          <w:lang w:eastAsia="ar-SA"/>
          <w14:ligatures w14:val="none"/>
        </w:rPr>
        <w:t xml:space="preserve">от </w:t>
      </w:r>
      <w:r w:rsidRPr="00643881">
        <w:rPr>
          <w:rFonts w:ascii="PT Astra Serif" w:eastAsia="Times New Roman" w:hAnsi="PT Astra Serif" w:cs="PT Astra Serif"/>
          <w:kern w:val="0"/>
          <w:sz w:val="28"/>
          <w:szCs w:val="28"/>
          <w:lang w:eastAsia="ru-RU"/>
          <w14:ligatures w14:val="none"/>
        </w:rPr>
        <w:t>29.07.2021 № 322-П «Об утверждении Правил определения объёма</w:t>
      </w:r>
      <w:r w:rsidRPr="00643881">
        <w:rPr>
          <w:rFonts w:ascii="PT Astra Serif" w:eastAsia="Times New Roman" w:hAnsi="PT Astra Serif" w:cs="PT Astra Serif"/>
          <w:kern w:val="0"/>
          <w:sz w:val="28"/>
          <w:szCs w:val="28"/>
          <w:lang w:eastAsia="ru-RU"/>
          <w14:ligatures w14:val="none"/>
        </w:rPr>
        <w:br/>
        <w:t xml:space="preserve">и условий предоставления областным государственным бюджетным учреждениям, функции и полномочия учредителя которых осуществляет Агентство ветеринарии Ульяновской области, субсидий из областного бюджета Ульяновской области на иные цели» следующие </w:t>
      </w:r>
      <w:r w:rsidRPr="00643881">
        <w:rPr>
          <w:rFonts w:ascii="PT Astra Serif" w:eastAsia="Times New Roman" w:hAnsi="PT Astra Serif" w:cs="Times New Roman"/>
          <w:kern w:val="0"/>
          <w:sz w:val="28"/>
          <w:szCs w:val="28"/>
          <w:lang w:eastAsia="ar-SA"/>
          <w14:ligatures w14:val="none"/>
        </w:rPr>
        <w:t>изменения:</w:t>
      </w:r>
    </w:p>
    <w:p w14:paraId="1E676628" w14:textId="6B0E47A1" w:rsidR="00E0785D" w:rsidRPr="004241AF" w:rsidRDefault="00CA4068" w:rsidP="00601ADB">
      <w:pPr>
        <w:pStyle w:val="a3"/>
        <w:spacing w:before="0" w:beforeAutospacing="0" w:after="0" w:afterAutospacing="0" w:line="180" w:lineRule="atLeast"/>
        <w:ind w:firstLine="540"/>
        <w:jc w:val="both"/>
        <w:rPr>
          <w:rFonts w:ascii="PT Astra Serif" w:hAnsi="PT Astra Serif"/>
          <w:sz w:val="28"/>
          <w:szCs w:val="28"/>
        </w:rPr>
      </w:pPr>
      <w:r w:rsidRPr="004241AF">
        <w:rPr>
          <w:rFonts w:ascii="PT Astra Serif" w:hAnsi="PT Astra Serif"/>
          <w:sz w:val="28"/>
          <w:szCs w:val="28"/>
        </w:rPr>
        <w:t>1)</w:t>
      </w:r>
      <w:r w:rsidR="004241AF" w:rsidRPr="004241AF">
        <w:rPr>
          <w:rFonts w:ascii="PT Astra Serif" w:hAnsi="PT Astra Serif"/>
          <w:sz w:val="28"/>
          <w:szCs w:val="28"/>
        </w:rPr>
        <w:t xml:space="preserve"> </w:t>
      </w:r>
      <w:r w:rsidR="004241AF">
        <w:rPr>
          <w:rFonts w:ascii="PT Astra Serif" w:hAnsi="PT Astra Serif"/>
          <w:sz w:val="28"/>
          <w:szCs w:val="28"/>
        </w:rPr>
        <w:t>в пункте 3 слова «в этом подпункте расходов» заменить словами «в этом подпункте затрат»;</w:t>
      </w:r>
    </w:p>
    <w:p w14:paraId="473F4900" w14:textId="3263429C" w:rsidR="00071517" w:rsidRDefault="00CA4068" w:rsidP="00AD1DB9">
      <w:pPr>
        <w:pStyle w:val="a3"/>
        <w:spacing w:before="0" w:beforeAutospacing="0" w:after="0" w:afterAutospacing="0" w:line="180" w:lineRule="atLeast"/>
        <w:ind w:firstLine="540"/>
        <w:jc w:val="both"/>
        <w:rPr>
          <w:rFonts w:ascii="PT Astra Serif" w:hAnsi="PT Astra Serif"/>
          <w:sz w:val="28"/>
          <w:szCs w:val="28"/>
        </w:rPr>
      </w:pPr>
      <w:r w:rsidRPr="00AD1DB9">
        <w:rPr>
          <w:rFonts w:ascii="PT Astra Serif" w:hAnsi="PT Astra Serif"/>
          <w:sz w:val="28"/>
          <w:szCs w:val="28"/>
        </w:rPr>
        <w:t>2)</w:t>
      </w:r>
      <w:r w:rsidR="00071517" w:rsidRPr="00AD1DB9">
        <w:rPr>
          <w:rFonts w:ascii="PT Astra Serif" w:hAnsi="PT Astra Serif"/>
          <w:sz w:val="28"/>
          <w:szCs w:val="28"/>
        </w:rPr>
        <w:t xml:space="preserve"> </w:t>
      </w:r>
      <w:r w:rsidR="00071517">
        <w:rPr>
          <w:rFonts w:ascii="PT Astra Serif" w:hAnsi="PT Astra Serif"/>
          <w:sz w:val="28"/>
          <w:szCs w:val="28"/>
        </w:rPr>
        <w:t>подпункт 3.13</w:t>
      </w:r>
      <w:r w:rsidR="00AD1DB9">
        <w:rPr>
          <w:rFonts w:ascii="PT Astra Serif" w:hAnsi="PT Astra Serif"/>
          <w:sz w:val="28"/>
          <w:szCs w:val="28"/>
        </w:rPr>
        <w:t xml:space="preserve">. </w:t>
      </w:r>
      <w:r w:rsidR="00071517">
        <w:rPr>
          <w:rFonts w:ascii="PT Astra Serif" w:hAnsi="PT Astra Serif"/>
          <w:sz w:val="28"/>
          <w:szCs w:val="28"/>
        </w:rPr>
        <w:t>изложить в следующей редакции:</w:t>
      </w:r>
    </w:p>
    <w:p w14:paraId="252B766D" w14:textId="26EEFBA1" w:rsidR="00AD1DB9" w:rsidRDefault="00071517" w:rsidP="00D06A21">
      <w:pPr>
        <w:pStyle w:val="a3"/>
        <w:spacing w:before="0" w:beforeAutospacing="0" w:after="0" w:afterAutospacing="0" w:line="0" w:lineRule="atLeast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="005C10E8" w:rsidRPr="005C10E8">
        <w:rPr>
          <w:rFonts w:ascii="PT Astra Serif" w:hAnsi="PT Astra Serif"/>
          <w:sz w:val="28"/>
          <w:szCs w:val="28"/>
        </w:rPr>
        <w:t xml:space="preserve">3.13. Возмещение части понесённых начиная с 1 января 2019 года затрат, связанных с созданием условий для получения </w:t>
      </w:r>
      <w:r w:rsidR="005C10E8" w:rsidRPr="00173094">
        <w:rPr>
          <w:rFonts w:ascii="PT Astra Serif" w:hAnsi="PT Astra Serif"/>
          <w:sz w:val="28"/>
          <w:szCs w:val="28"/>
        </w:rPr>
        <w:t>учреждениями</w:t>
      </w:r>
      <w:r w:rsidR="005C10E8" w:rsidRPr="005C10E8">
        <w:rPr>
          <w:rFonts w:ascii="PT Astra Serif" w:hAnsi="PT Astra Serif"/>
          <w:sz w:val="28"/>
          <w:szCs w:val="28"/>
        </w:rPr>
        <w:t>, в структуру которых входят в</w:t>
      </w:r>
      <w:r w:rsidR="00173094">
        <w:rPr>
          <w:rFonts w:ascii="PT Astra Serif" w:hAnsi="PT Astra Serif"/>
          <w:sz w:val="28"/>
          <w:szCs w:val="28"/>
        </w:rPr>
        <w:t>етеринарные лаборатории</w:t>
      </w:r>
      <w:r w:rsidR="005C10E8" w:rsidRPr="005C10E8">
        <w:rPr>
          <w:rFonts w:ascii="PT Astra Serif" w:hAnsi="PT Astra Serif"/>
          <w:sz w:val="28"/>
          <w:szCs w:val="28"/>
        </w:rPr>
        <w:t>, аккредитации в национальной системе аккредитации и (или) расширения</w:t>
      </w:r>
      <w:r w:rsidR="007E0DC1">
        <w:rPr>
          <w:rFonts w:ascii="PT Astra Serif" w:hAnsi="PT Astra Serif"/>
          <w:sz w:val="28"/>
          <w:szCs w:val="28"/>
        </w:rPr>
        <w:t xml:space="preserve"> </w:t>
      </w:r>
      <w:r w:rsidR="005C10E8" w:rsidRPr="005C10E8">
        <w:rPr>
          <w:rFonts w:ascii="PT Astra Serif" w:hAnsi="PT Astra Serif"/>
          <w:sz w:val="28"/>
          <w:szCs w:val="28"/>
        </w:rPr>
        <w:t>их области аккредитации, в том числе затрат, связанных с оплатой товаров, работ и услуг, необходимых</w:t>
      </w:r>
      <w:r w:rsidR="007E0DC1">
        <w:rPr>
          <w:rFonts w:ascii="PT Astra Serif" w:hAnsi="PT Astra Serif"/>
          <w:sz w:val="28"/>
          <w:szCs w:val="28"/>
        </w:rPr>
        <w:br/>
      </w:r>
      <w:r w:rsidR="005C10E8" w:rsidRPr="005C10E8">
        <w:rPr>
          <w:rFonts w:ascii="PT Astra Serif" w:hAnsi="PT Astra Serif"/>
          <w:sz w:val="28"/>
          <w:szCs w:val="28"/>
        </w:rPr>
        <w:t>для осуществления реконструкции, капитального</w:t>
      </w:r>
      <w:r w:rsidR="007E0DC1">
        <w:rPr>
          <w:rFonts w:ascii="PT Astra Serif" w:hAnsi="PT Astra Serif"/>
          <w:sz w:val="28"/>
          <w:szCs w:val="28"/>
        </w:rPr>
        <w:t xml:space="preserve"> </w:t>
      </w:r>
      <w:r w:rsidR="005C10E8" w:rsidRPr="005C10E8">
        <w:rPr>
          <w:rFonts w:ascii="PT Astra Serif" w:hAnsi="PT Astra Serif"/>
          <w:sz w:val="28"/>
          <w:szCs w:val="28"/>
        </w:rPr>
        <w:t>или текущего ремонта здания (помещения) ветеринарной лаборатории, вивария, модернизации</w:t>
      </w:r>
      <w:r w:rsidR="007A3379">
        <w:rPr>
          <w:rFonts w:ascii="PT Astra Serif" w:hAnsi="PT Astra Serif"/>
          <w:sz w:val="28"/>
          <w:szCs w:val="28"/>
        </w:rPr>
        <w:br/>
      </w:r>
      <w:r w:rsidR="005C10E8" w:rsidRPr="005C10E8">
        <w:rPr>
          <w:rFonts w:ascii="PT Astra Serif" w:hAnsi="PT Astra Serif"/>
          <w:sz w:val="28"/>
          <w:szCs w:val="28"/>
        </w:rPr>
        <w:t xml:space="preserve">и (или) приобретения оборудования, </w:t>
      </w:r>
      <w:r w:rsidR="0094642A">
        <w:rPr>
          <w:rFonts w:ascii="PT Astra Serif" w:hAnsi="PT Astra Serif"/>
          <w:sz w:val="28"/>
          <w:szCs w:val="28"/>
        </w:rPr>
        <w:t xml:space="preserve">приобретения </w:t>
      </w:r>
      <w:r w:rsidR="005C10E8" w:rsidRPr="005C10E8">
        <w:rPr>
          <w:rFonts w:ascii="PT Astra Serif" w:hAnsi="PT Astra Serif"/>
          <w:sz w:val="28"/>
          <w:szCs w:val="28"/>
        </w:rPr>
        <w:t xml:space="preserve">лабораторной мебели, обучения </w:t>
      </w:r>
      <w:r w:rsidR="0094642A">
        <w:rPr>
          <w:rFonts w:ascii="PT Astra Serif" w:hAnsi="PT Astra Serif"/>
          <w:sz w:val="28"/>
          <w:szCs w:val="28"/>
        </w:rPr>
        <w:t>работ</w:t>
      </w:r>
      <w:r w:rsidR="005C10E8" w:rsidRPr="005C10E8">
        <w:rPr>
          <w:rFonts w:ascii="PT Astra Serif" w:hAnsi="PT Astra Serif"/>
          <w:sz w:val="28"/>
          <w:szCs w:val="28"/>
        </w:rPr>
        <w:t>ников ветеринарной лаборатории, проведения межлабораторных сличительных испытаний в ходе реализации регионального проекта «Экспорт</w:t>
      </w:r>
      <w:r w:rsidR="007E0DC1">
        <w:rPr>
          <w:rFonts w:ascii="PT Astra Serif" w:hAnsi="PT Astra Serif"/>
          <w:sz w:val="28"/>
          <w:szCs w:val="28"/>
        </w:rPr>
        <w:t xml:space="preserve"> </w:t>
      </w:r>
      <w:r w:rsidR="005C10E8" w:rsidRPr="005C10E8">
        <w:rPr>
          <w:rFonts w:ascii="PT Astra Serif" w:hAnsi="PT Astra Serif"/>
          <w:sz w:val="28"/>
          <w:szCs w:val="28"/>
        </w:rPr>
        <w:t>продукции агропромышленного комплекса в Ульяновской области»,</w:t>
      </w:r>
      <w:r w:rsidR="007E0DC1">
        <w:rPr>
          <w:rFonts w:ascii="PT Astra Serif" w:hAnsi="PT Astra Serif"/>
          <w:sz w:val="28"/>
          <w:szCs w:val="28"/>
        </w:rPr>
        <w:t xml:space="preserve"> </w:t>
      </w:r>
      <w:r w:rsidR="005C10E8" w:rsidRPr="005C10E8">
        <w:rPr>
          <w:rFonts w:ascii="PT Astra Serif" w:hAnsi="PT Astra Serif"/>
          <w:sz w:val="28"/>
          <w:szCs w:val="28"/>
        </w:rPr>
        <w:t>направленного на достижение целей, показателей и результатов федерального проекта «Экспорт продукции агропромышленного комплекса», входящего</w:t>
      </w:r>
      <w:r w:rsidR="000C4174">
        <w:rPr>
          <w:rFonts w:ascii="PT Astra Serif" w:hAnsi="PT Astra Serif"/>
          <w:sz w:val="28"/>
          <w:szCs w:val="28"/>
        </w:rPr>
        <w:br/>
      </w:r>
      <w:r w:rsidR="005C10E8" w:rsidRPr="005C10E8">
        <w:rPr>
          <w:rFonts w:ascii="PT Astra Serif" w:hAnsi="PT Astra Serif"/>
          <w:sz w:val="28"/>
          <w:szCs w:val="28"/>
        </w:rPr>
        <w:t>в</w:t>
      </w:r>
      <w:r w:rsidR="007E0DC1">
        <w:rPr>
          <w:rFonts w:ascii="PT Astra Serif" w:hAnsi="PT Astra Serif"/>
          <w:sz w:val="28"/>
          <w:szCs w:val="28"/>
        </w:rPr>
        <w:t xml:space="preserve"> </w:t>
      </w:r>
      <w:r w:rsidR="005C10E8" w:rsidRPr="005C10E8">
        <w:rPr>
          <w:rFonts w:ascii="PT Astra Serif" w:hAnsi="PT Astra Serif"/>
          <w:sz w:val="28"/>
          <w:szCs w:val="28"/>
        </w:rPr>
        <w:t>состав национального проекта «Международная кооперация</w:t>
      </w:r>
      <w:r w:rsidR="007E0DC1">
        <w:rPr>
          <w:rFonts w:ascii="PT Astra Serif" w:hAnsi="PT Astra Serif"/>
          <w:sz w:val="28"/>
          <w:szCs w:val="28"/>
        </w:rPr>
        <w:t xml:space="preserve"> </w:t>
      </w:r>
      <w:r w:rsidR="005C10E8" w:rsidRPr="005C10E8">
        <w:rPr>
          <w:rFonts w:ascii="PT Astra Serif" w:hAnsi="PT Astra Serif"/>
          <w:sz w:val="28"/>
          <w:szCs w:val="28"/>
        </w:rPr>
        <w:t>и экспорт</w:t>
      </w:r>
      <w:r w:rsidR="00781A73">
        <w:rPr>
          <w:rFonts w:ascii="PT Astra Serif" w:hAnsi="PT Astra Serif"/>
          <w:sz w:val="28"/>
          <w:szCs w:val="28"/>
        </w:rPr>
        <w:t>»</w:t>
      </w:r>
      <w:r w:rsidR="007D0C17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 xml:space="preserve"> </w:t>
      </w:r>
    </w:p>
    <w:p w14:paraId="356E8424" w14:textId="0097B144" w:rsidR="00115786" w:rsidRPr="00115786" w:rsidRDefault="00115786" w:rsidP="00D06A21">
      <w:pPr>
        <w:pStyle w:val="a3"/>
        <w:spacing w:before="0" w:beforeAutospacing="0" w:after="0" w:afterAutospacing="0" w:line="0" w:lineRule="atLeast"/>
        <w:ind w:firstLine="540"/>
        <w:jc w:val="both"/>
        <w:rPr>
          <w:rFonts w:ascii="PT Astra Serif" w:hAnsi="PT Astra Serif"/>
          <w:sz w:val="28"/>
          <w:szCs w:val="28"/>
        </w:rPr>
      </w:pPr>
      <w:r w:rsidRPr="00115786">
        <w:rPr>
          <w:rFonts w:ascii="PT Astra Serif" w:hAnsi="PT Astra Serif"/>
          <w:sz w:val="28"/>
          <w:szCs w:val="28"/>
        </w:rPr>
        <w:t>Субсидии, предоставляемые в этих целях, могут быть направлены</w:t>
      </w:r>
      <w:r w:rsidR="007E0DC1">
        <w:rPr>
          <w:rFonts w:ascii="PT Astra Serif" w:hAnsi="PT Astra Serif"/>
          <w:sz w:val="28"/>
          <w:szCs w:val="28"/>
        </w:rPr>
        <w:t xml:space="preserve"> учреждением </w:t>
      </w:r>
      <w:r w:rsidRPr="00115786">
        <w:rPr>
          <w:rFonts w:ascii="PT Astra Serif" w:hAnsi="PT Astra Serif"/>
          <w:sz w:val="28"/>
          <w:szCs w:val="28"/>
        </w:rPr>
        <w:t>на возмещение</w:t>
      </w:r>
      <w:r w:rsidR="00781A73">
        <w:rPr>
          <w:rFonts w:ascii="PT Astra Serif" w:hAnsi="PT Astra Serif"/>
          <w:sz w:val="28"/>
          <w:szCs w:val="28"/>
        </w:rPr>
        <w:t xml:space="preserve"> затрат, связанных с</w:t>
      </w:r>
      <w:r w:rsidRPr="00115786">
        <w:rPr>
          <w:rFonts w:ascii="PT Astra Serif" w:hAnsi="PT Astra Serif"/>
          <w:sz w:val="28"/>
          <w:szCs w:val="28"/>
        </w:rPr>
        <w:t xml:space="preserve"> перечислени</w:t>
      </w:r>
      <w:r w:rsidR="00781A73">
        <w:rPr>
          <w:rFonts w:ascii="PT Astra Serif" w:hAnsi="PT Astra Serif"/>
          <w:sz w:val="28"/>
          <w:szCs w:val="28"/>
        </w:rPr>
        <w:t>ями</w:t>
      </w:r>
      <w:r w:rsidRPr="00115786">
        <w:rPr>
          <w:rFonts w:ascii="PT Astra Serif" w:hAnsi="PT Astra Serif"/>
          <w:sz w:val="28"/>
          <w:szCs w:val="28"/>
        </w:rPr>
        <w:t xml:space="preserve"> по операциям, содержание которых соответствует </w:t>
      </w:r>
      <w:r w:rsidR="00781A73">
        <w:rPr>
          <w:rFonts w:ascii="PT Astra Serif" w:hAnsi="PT Astra Serif"/>
          <w:sz w:val="28"/>
          <w:szCs w:val="28"/>
        </w:rPr>
        <w:t xml:space="preserve">затратам, указанным в абзаце первом настоящего </w:t>
      </w:r>
      <w:r w:rsidR="007A3379">
        <w:rPr>
          <w:rFonts w:ascii="PT Astra Serif" w:hAnsi="PT Astra Serif"/>
          <w:sz w:val="28"/>
          <w:szCs w:val="28"/>
        </w:rPr>
        <w:t>под</w:t>
      </w:r>
      <w:r w:rsidR="00781A73">
        <w:rPr>
          <w:rFonts w:ascii="PT Astra Serif" w:hAnsi="PT Astra Serif"/>
          <w:sz w:val="28"/>
          <w:szCs w:val="28"/>
        </w:rPr>
        <w:t>пункта</w:t>
      </w:r>
      <w:r w:rsidR="003D70BD">
        <w:rPr>
          <w:rFonts w:ascii="PT Astra Serif" w:hAnsi="PT Astra Serif"/>
          <w:sz w:val="28"/>
          <w:szCs w:val="28"/>
        </w:rPr>
        <w:t>.</w:t>
      </w:r>
    </w:p>
    <w:p w14:paraId="4086E6F3" w14:textId="59BDD9EA" w:rsidR="00D06A21" w:rsidRDefault="00115786" w:rsidP="00D06A21">
      <w:pPr>
        <w:pStyle w:val="a3"/>
        <w:spacing w:before="0" w:beforeAutospacing="0" w:after="0" w:afterAutospacing="0" w:line="0" w:lineRule="atLeast"/>
        <w:ind w:firstLine="540"/>
        <w:jc w:val="both"/>
        <w:rPr>
          <w:rFonts w:ascii="PT Astra Serif" w:hAnsi="PT Astra Serif"/>
          <w:sz w:val="28"/>
          <w:szCs w:val="28"/>
        </w:rPr>
      </w:pPr>
      <w:r w:rsidRPr="00115786">
        <w:rPr>
          <w:rFonts w:ascii="PT Astra Serif" w:hAnsi="PT Astra Serif"/>
          <w:sz w:val="28"/>
          <w:szCs w:val="28"/>
        </w:rPr>
        <w:t>Объ</w:t>
      </w:r>
      <w:r w:rsidR="00D06A21">
        <w:rPr>
          <w:rFonts w:ascii="PT Astra Serif" w:hAnsi="PT Astra Serif"/>
          <w:sz w:val="28"/>
          <w:szCs w:val="28"/>
        </w:rPr>
        <w:t>ё</w:t>
      </w:r>
      <w:r w:rsidRPr="00115786">
        <w:rPr>
          <w:rFonts w:ascii="PT Astra Serif" w:hAnsi="PT Astra Serif"/>
          <w:sz w:val="28"/>
          <w:szCs w:val="28"/>
        </w:rPr>
        <w:t>м субсидий, предоставляемых в этих целях, определяется исходя</w:t>
      </w:r>
      <w:r w:rsidR="00D06A21">
        <w:rPr>
          <w:rFonts w:ascii="PT Astra Serif" w:hAnsi="PT Astra Serif"/>
          <w:sz w:val="28"/>
          <w:szCs w:val="28"/>
        </w:rPr>
        <w:br/>
      </w:r>
      <w:r w:rsidRPr="00115786">
        <w:rPr>
          <w:rFonts w:ascii="PT Astra Serif" w:hAnsi="PT Astra Serif"/>
          <w:sz w:val="28"/>
          <w:szCs w:val="28"/>
        </w:rPr>
        <w:t>из стоимости товаров, работ</w:t>
      </w:r>
      <w:r w:rsidR="0094642A">
        <w:rPr>
          <w:rFonts w:ascii="PT Astra Serif" w:hAnsi="PT Astra Serif"/>
          <w:sz w:val="28"/>
          <w:szCs w:val="28"/>
        </w:rPr>
        <w:t>,</w:t>
      </w:r>
      <w:r w:rsidRPr="00115786">
        <w:rPr>
          <w:rFonts w:ascii="PT Astra Serif" w:hAnsi="PT Astra Serif"/>
          <w:sz w:val="28"/>
          <w:szCs w:val="28"/>
        </w:rPr>
        <w:t xml:space="preserve"> услуг</w:t>
      </w:r>
      <w:r w:rsidR="0094642A">
        <w:rPr>
          <w:rFonts w:ascii="PT Astra Serif" w:hAnsi="PT Astra Serif"/>
          <w:sz w:val="28"/>
          <w:szCs w:val="28"/>
        </w:rPr>
        <w:t xml:space="preserve"> и их количества.</w:t>
      </w:r>
      <w:r w:rsidRPr="00115786">
        <w:rPr>
          <w:rFonts w:ascii="PT Astra Serif" w:hAnsi="PT Astra Serif"/>
          <w:sz w:val="28"/>
          <w:szCs w:val="28"/>
        </w:rPr>
        <w:t xml:space="preserve"> </w:t>
      </w:r>
    </w:p>
    <w:p w14:paraId="28B0B87D" w14:textId="72DAF73A" w:rsidR="00071517" w:rsidRDefault="00115786" w:rsidP="00D06A21">
      <w:pPr>
        <w:pStyle w:val="a3"/>
        <w:spacing w:before="0" w:beforeAutospacing="0" w:after="0" w:afterAutospacing="0" w:line="0" w:lineRule="atLeast"/>
        <w:ind w:firstLine="540"/>
        <w:jc w:val="both"/>
        <w:rPr>
          <w:rFonts w:ascii="PT Astra Serif" w:hAnsi="PT Astra Serif"/>
          <w:sz w:val="28"/>
          <w:szCs w:val="28"/>
        </w:rPr>
      </w:pPr>
      <w:r w:rsidRPr="00115786">
        <w:rPr>
          <w:rFonts w:ascii="PT Astra Serif" w:hAnsi="PT Astra Serif"/>
          <w:sz w:val="28"/>
          <w:szCs w:val="28"/>
        </w:rPr>
        <w:t>Результатом предоставления субсидий в этих целях является количество внес</w:t>
      </w:r>
      <w:r w:rsidR="00D06A21">
        <w:rPr>
          <w:rFonts w:ascii="PT Astra Serif" w:hAnsi="PT Astra Serif"/>
          <w:sz w:val="28"/>
          <w:szCs w:val="28"/>
        </w:rPr>
        <w:t>ё</w:t>
      </w:r>
      <w:r w:rsidRPr="00115786">
        <w:rPr>
          <w:rFonts w:ascii="PT Astra Serif" w:hAnsi="PT Astra Serif"/>
          <w:sz w:val="28"/>
          <w:szCs w:val="28"/>
        </w:rPr>
        <w:t>нных в реестр аккредитованных лиц сведений об аккредитации</w:t>
      </w:r>
      <w:r w:rsidR="00D06A21">
        <w:rPr>
          <w:rFonts w:ascii="PT Astra Serif" w:hAnsi="PT Astra Serif"/>
          <w:sz w:val="28"/>
          <w:szCs w:val="28"/>
        </w:rPr>
        <w:br/>
      </w:r>
      <w:r w:rsidRPr="00115786">
        <w:rPr>
          <w:rFonts w:ascii="PT Astra Serif" w:hAnsi="PT Astra Serif"/>
          <w:sz w:val="28"/>
          <w:szCs w:val="28"/>
        </w:rPr>
        <w:lastRenderedPageBreak/>
        <w:t>и (или) расширении области аккредитации в национальной системе аккредитации</w:t>
      </w:r>
      <w:r w:rsidR="00E0785D">
        <w:rPr>
          <w:rFonts w:ascii="PT Astra Serif" w:hAnsi="PT Astra Serif"/>
          <w:sz w:val="28"/>
          <w:szCs w:val="28"/>
        </w:rPr>
        <w:t xml:space="preserve"> ветеринарных лабораторий</w:t>
      </w:r>
      <w:r w:rsidRPr="00115786">
        <w:rPr>
          <w:rFonts w:ascii="PT Astra Serif" w:hAnsi="PT Astra Serif"/>
          <w:sz w:val="28"/>
          <w:szCs w:val="28"/>
        </w:rPr>
        <w:t>.</w:t>
      </w:r>
      <w:r w:rsidR="00891097">
        <w:rPr>
          <w:rFonts w:ascii="PT Astra Serif" w:hAnsi="PT Astra Serif"/>
          <w:sz w:val="28"/>
          <w:szCs w:val="28"/>
        </w:rPr>
        <w:t>»;</w:t>
      </w:r>
    </w:p>
    <w:p w14:paraId="44FC3F6D" w14:textId="01060BCB" w:rsidR="00891097" w:rsidRDefault="00891097" w:rsidP="00781A73">
      <w:pPr>
        <w:pStyle w:val="a3"/>
        <w:spacing w:before="0" w:beforeAutospacing="0" w:after="0" w:afterAutospacing="0" w:line="0" w:lineRule="atLeas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 xml:space="preserve">3) </w:t>
      </w:r>
      <w:r w:rsidR="00DB4E00">
        <w:rPr>
          <w:rFonts w:ascii="PT Astra Serif" w:hAnsi="PT Astra Serif"/>
          <w:sz w:val="28"/>
          <w:szCs w:val="28"/>
        </w:rPr>
        <w:t>в пункте 5:</w:t>
      </w:r>
    </w:p>
    <w:p w14:paraId="2674DC86" w14:textId="3A45B736" w:rsidR="00DB4E00" w:rsidRPr="00781A73" w:rsidRDefault="00DB4E00" w:rsidP="00781A73">
      <w:pPr>
        <w:spacing w:after="0" w:line="0" w:lineRule="atLeast"/>
        <w:jc w:val="both"/>
        <w:rPr>
          <w:rFonts w:ascii="PT Astra Serif" w:eastAsia="Times New Roman" w:hAnsi="PT Astra Serif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PT Astra Serif" w:hAnsi="PT Astra Serif"/>
          <w:sz w:val="28"/>
          <w:szCs w:val="28"/>
        </w:rPr>
        <w:tab/>
        <w:t xml:space="preserve">а) </w:t>
      </w:r>
      <w:r w:rsidR="00781A73">
        <w:rPr>
          <w:rFonts w:ascii="PT Astra Serif" w:hAnsi="PT Astra Serif"/>
          <w:sz w:val="28"/>
          <w:szCs w:val="28"/>
        </w:rPr>
        <w:t xml:space="preserve">в </w:t>
      </w:r>
      <w:r>
        <w:rPr>
          <w:rFonts w:ascii="PT Astra Serif" w:hAnsi="PT Astra Serif"/>
          <w:sz w:val="28"/>
          <w:szCs w:val="28"/>
        </w:rPr>
        <w:t>абзац</w:t>
      </w:r>
      <w:r w:rsidR="00781A73">
        <w:rPr>
          <w:rFonts w:ascii="PT Astra Serif" w:hAnsi="PT Astra Serif"/>
          <w:sz w:val="28"/>
          <w:szCs w:val="28"/>
        </w:rPr>
        <w:t>е</w:t>
      </w:r>
      <w:r>
        <w:rPr>
          <w:rFonts w:ascii="PT Astra Serif" w:hAnsi="PT Astra Serif"/>
          <w:sz w:val="28"/>
          <w:szCs w:val="28"/>
        </w:rPr>
        <w:t xml:space="preserve"> второ</w:t>
      </w:r>
      <w:r w:rsidR="00781A73">
        <w:rPr>
          <w:rFonts w:ascii="PT Astra Serif" w:hAnsi="PT Astra Serif"/>
          <w:sz w:val="28"/>
          <w:szCs w:val="28"/>
        </w:rPr>
        <w:t>м слова</w:t>
      </w:r>
      <w:r>
        <w:rPr>
          <w:rFonts w:ascii="PT Astra Serif" w:hAnsi="PT Astra Serif"/>
          <w:sz w:val="28"/>
          <w:szCs w:val="28"/>
        </w:rPr>
        <w:t xml:space="preserve"> </w:t>
      </w:r>
      <w:r w:rsidR="00781A73">
        <w:rPr>
          <w:rFonts w:ascii="PT Astra Serif" w:hAnsi="PT Astra Serif"/>
          <w:sz w:val="28"/>
          <w:szCs w:val="28"/>
        </w:rPr>
        <w:t>«</w:t>
      </w:r>
      <w:r w:rsidR="00781A73" w:rsidRPr="00781A73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  <w14:ligatures w14:val="none"/>
        </w:rPr>
        <w:t>по форме, установленной Агентством ветеринарии</w:t>
      </w:r>
      <w:r w:rsidR="00781A73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  <w14:ligatures w14:val="none"/>
        </w:rPr>
        <w:t xml:space="preserve">» заменить словами «в </w:t>
      </w:r>
      <w:r w:rsidR="000A5147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  <w14:ligatures w14:val="none"/>
        </w:rPr>
        <w:t xml:space="preserve">произвольной </w:t>
      </w:r>
      <w:r w:rsidR="00781A73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  <w14:ligatures w14:val="none"/>
        </w:rPr>
        <w:t>форме»</w:t>
      </w:r>
      <w:r w:rsidR="00781A73" w:rsidRPr="00781A73">
        <w:rPr>
          <w:rFonts w:ascii="PT Astra Serif" w:eastAsia="Times New Roman" w:hAnsi="PT Astra Serif" w:cs="Times New Roman"/>
          <w:kern w:val="0"/>
          <w:sz w:val="28"/>
          <w:szCs w:val="28"/>
          <w:lang w:eastAsia="ru-RU"/>
          <w14:ligatures w14:val="none"/>
        </w:rPr>
        <w:t>;</w:t>
      </w:r>
    </w:p>
    <w:p w14:paraId="01EF0592" w14:textId="643E88A1" w:rsidR="00DB4E00" w:rsidRDefault="00DB4E00" w:rsidP="00781A73">
      <w:pPr>
        <w:pStyle w:val="a3"/>
        <w:spacing w:before="0" w:beforeAutospacing="0" w:after="0" w:afterAutospacing="0" w:line="0" w:lineRule="atLeas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 xml:space="preserve">б) в абзаце </w:t>
      </w:r>
      <w:r w:rsidR="00781A73">
        <w:rPr>
          <w:rFonts w:ascii="PT Astra Serif" w:hAnsi="PT Astra Serif"/>
          <w:sz w:val="28"/>
          <w:szCs w:val="28"/>
        </w:rPr>
        <w:t>восьмом</w:t>
      </w:r>
      <w:r>
        <w:rPr>
          <w:rFonts w:ascii="PT Astra Serif" w:hAnsi="PT Astra Serif"/>
          <w:sz w:val="28"/>
          <w:szCs w:val="28"/>
        </w:rPr>
        <w:t xml:space="preserve"> слова «произведённых расходов» заменить словами «понесённых затрат»;</w:t>
      </w:r>
    </w:p>
    <w:p w14:paraId="08305531" w14:textId="2EF10EAA" w:rsidR="00DB4E00" w:rsidRDefault="00DB4E00" w:rsidP="00781A73">
      <w:pPr>
        <w:pStyle w:val="a3"/>
        <w:spacing w:before="0" w:beforeAutospacing="0" w:after="0" w:afterAutospacing="0" w:line="0" w:lineRule="atLeas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781A73">
        <w:rPr>
          <w:rFonts w:ascii="PT Astra Serif" w:hAnsi="PT Astra Serif"/>
          <w:sz w:val="28"/>
          <w:szCs w:val="28"/>
        </w:rPr>
        <w:t>в</w:t>
      </w:r>
      <w:r>
        <w:rPr>
          <w:rFonts w:ascii="PT Astra Serif" w:hAnsi="PT Astra Serif"/>
          <w:sz w:val="28"/>
          <w:szCs w:val="28"/>
        </w:rPr>
        <w:t xml:space="preserve">) в абзаце </w:t>
      </w:r>
      <w:r w:rsidR="00781A73">
        <w:rPr>
          <w:rFonts w:ascii="PT Astra Serif" w:hAnsi="PT Astra Serif"/>
          <w:sz w:val="28"/>
          <w:szCs w:val="28"/>
        </w:rPr>
        <w:t>девятом</w:t>
      </w:r>
      <w:r>
        <w:rPr>
          <w:rFonts w:ascii="PT Astra Serif" w:hAnsi="PT Astra Serif"/>
          <w:sz w:val="28"/>
          <w:szCs w:val="28"/>
        </w:rPr>
        <w:t xml:space="preserve"> слово «расходов» заменить словом «затрат»;</w:t>
      </w:r>
    </w:p>
    <w:p w14:paraId="772DCE8D" w14:textId="63360B18" w:rsidR="00DB4E00" w:rsidRDefault="00DB4E00" w:rsidP="00781A73">
      <w:pPr>
        <w:pStyle w:val="a3"/>
        <w:spacing w:before="0" w:beforeAutospacing="0" w:after="0" w:afterAutospacing="0" w:line="0" w:lineRule="atLeas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781A73">
        <w:rPr>
          <w:rFonts w:ascii="PT Astra Serif" w:hAnsi="PT Astra Serif"/>
          <w:sz w:val="28"/>
          <w:szCs w:val="28"/>
        </w:rPr>
        <w:t>г</w:t>
      </w:r>
      <w:r>
        <w:rPr>
          <w:rFonts w:ascii="PT Astra Serif" w:hAnsi="PT Astra Serif"/>
          <w:sz w:val="28"/>
          <w:szCs w:val="28"/>
        </w:rPr>
        <w:t xml:space="preserve">) </w:t>
      </w:r>
      <w:r w:rsidR="00813CE5">
        <w:rPr>
          <w:rFonts w:ascii="PT Astra Serif" w:hAnsi="PT Astra Serif"/>
          <w:sz w:val="28"/>
          <w:szCs w:val="28"/>
        </w:rPr>
        <w:t xml:space="preserve">абзац </w:t>
      </w:r>
      <w:r w:rsidR="000A5147">
        <w:rPr>
          <w:rFonts w:ascii="PT Astra Serif" w:hAnsi="PT Astra Serif"/>
          <w:sz w:val="28"/>
          <w:szCs w:val="28"/>
        </w:rPr>
        <w:t xml:space="preserve">пятнадцатый </w:t>
      </w:r>
      <w:r w:rsidR="00813CE5">
        <w:rPr>
          <w:rFonts w:ascii="PT Astra Serif" w:hAnsi="PT Astra Serif"/>
          <w:sz w:val="28"/>
          <w:szCs w:val="28"/>
        </w:rPr>
        <w:t>изложить в следующей редакции:</w:t>
      </w:r>
    </w:p>
    <w:p w14:paraId="2C249D5F" w14:textId="2DBC4E1F" w:rsidR="00813CE5" w:rsidRDefault="00813CE5" w:rsidP="00891097">
      <w:pPr>
        <w:pStyle w:val="a3"/>
        <w:spacing w:before="0" w:beforeAutospacing="0" w:after="0" w:afterAutospacing="0" w:line="0" w:lineRule="atLeas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«в случае предоставления субсидий в целях возмещения затрат, связанных с оплатой приобретаемого оборудования и (или) оплатой работ (услуг), необходимых для его модернизации, а также приобретаемой лабораторной мебели</w:t>
      </w:r>
      <w:r w:rsidR="007E0DC1">
        <w:rPr>
          <w:rFonts w:ascii="PT Astra Serif" w:hAnsi="PT Astra Serif"/>
          <w:sz w:val="28"/>
          <w:szCs w:val="28"/>
        </w:rPr>
        <w:t>:</w:t>
      </w:r>
      <w:r>
        <w:rPr>
          <w:rFonts w:ascii="PT Astra Serif" w:hAnsi="PT Astra Serif"/>
          <w:sz w:val="28"/>
          <w:szCs w:val="28"/>
        </w:rPr>
        <w:t>»;</w:t>
      </w:r>
    </w:p>
    <w:p w14:paraId="2A7661EC" w14:textId="4792BAD5" w:rsidR="00813CE5" w:rsidRDefault="00813CE5" w:rsidP="00891097">
      <w:pPr>
        <w:pStyle w:val="a3"/>
        <w:spacing w:before="0" w:beforeAutospacing="0" w:after="0" w:afterAutospacing="0" w:line="0" w:lineRule="atLeas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781A73">
        <w:rPr>
          <w:rFonts w:ascii="PT Astra Serif" w:hAnsi="PT Astra Serif"/>
          <w:sz w:val="28"/>
          <w:szCs w:val="28"/>
        </w:rPr>
        <w:t>д</w:t>
      </w:r>
      <w:r>
        <w:rPr>
          <w:rFonts w:ascii="PT Astra Serif" w:hAnsi="PT Astra Serif"/>
          <w:sz w:val="28"/>
          <w:szCs w:val="28"/>
        </w:rPr>
        <w:t xml:space="preserve">) </w:t>
      </w:r>
      <w:r w:rsidR="002E2C7F">
        <w:rPr>
          <w:rFonts w:ascii="PT Astra Serif" w:hAnsi="PT Astra Serif"/>
          <w:sz w:val="28"/>
          <w:szCs w:val="28"/>
        </w:rPr>
        <w:t xml:space="preserve">абзац </w:t>
      </w:r>
      <w:r w:rsidR="00781A73">
        <w:rPr>
          <w:rFonts w:ascii="PT Astra Serif" w:hAnsi="PT Astra Serif"/>
          <w:sz w:val="28"/>
          <w:szCs w:val="28"/>
        </w:rPr>
        <w:t>девят</w:t>
      </w:r>
      <w:r w:rsidR="002E2C7F">
        <w:rPr>
          <w:rFonts w:ascii="PT Astra Serif" w:hAnsi="PT Astra Serif"/>
          <w:sz w:val="28"/>
          <w:szCs w:val="28"/>
        </w:rPr>
        <w:t>надцатый изложить в следующей редакции:</w:t>
      </w:r>
    </w:p>
    <w:p w14:paraId="692D7FFA" w14:textId="5675E833" w:rsidR="002E2C7F" w:rsidRDefault="002E2C7F" w:rsidP="0094642A">
      <w:pPr>
        <w:pStyle w:val="a3"/>
        <w:spacing w:before="0" w:beforeAutospacing="0" w:after="0" w:afterAutospacing="0" w:line="0" w:lineRule="atLeas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«в случае предоставления субсидий в целях возмещения затрат, связанных с оплатой услуг, необходимых для обучения </w:t>
      </w:r>
      <w:r w:rsidR="0094642A">
        <w:rPr>
          <w:rFonts w:ascii="PT Astra Serif" w:hAnsi="PT Astra Serif"/>
          <w:sz w:val="28"/>
          <w:szCs w:val="28"/>
        </w:rPr>
        <w:t>работников</w:t>
      </w:r>
      <w:r>
        <w:rPr>
          <w:rFonts w:ascii="PT Astra Serif" w:hAnsi="PT Astra Serif"/>
          <w:sz w:val="28"/>
          <w:szCs w:val="28"/>
        </w:rPr>
        <w:t xml:space="preserve"> ветеринарных лабораторий (далее – </w:t>
      </w:r>
      <w:r w:rsidR="0094642A">
        <w:rPr>
          <w:rFonts w:ascii="PT Astra Serif" w:hAnsi="PT Astra Serif"/>
          <w:sz w:val="28"/>
          <w:szCs w:val="28"/>
        </w:rPr>
        <w:t>работники</w:t>
      </w:r>
      <w:r>
        <w:rPr>
          <w:rFonts w:ascii="PT Astra Serif" w:hAnsi="PT Astra Serif"/>
          <w:sz w:val="28"/>
          <w:szCs w:val="28"/>
        </w:rPr>
        <w:t xml:space="preserve">):»; </w:t>
      </w:r>
    </w:p>
    <w:p w14:paraId="7E5CC69D" w14:textId="5CCB662D" w:rsidR="0088135E" w:rsidRDefault="0094642A" w:rsidP="002E2C7F">
      <w:pPr>
        <w:pStyle w:val="a3"/>
        <w:spacing w:before="0" w:beforeAutospacing="0" w:after="0" w:afterAutospacing="0" w:line="0" w:lineRule="atLeas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е</w:t>
      </w:r>
      <w:r w:rsidR="0088135E">
        <w:rPr>
          <w:rFonts w:ascii="PT Astra Serif" w:hAnsi="PT Astra Serif"/>
          <w:sz w:val="28"/>
          <w:szCs w:val="28"/>
        </w:rPr>
        <w:t xml:space="preserve">) в абзаце двадцать </w:t>
      </w:r>
      <w:r w:rsidR="00F55C9C">
        <w:rPr>
          <w:rFonts w:ascii="PT Astra Serif" w:hAnsi="PT Astra Serif"/>
          <w:sz w:val="28"/>
          <w:szCs w:val="28"/>
        </w:rPr>
        <w:t>третьем</w:t>
      </w:r>
      <w:r w:rsidR="0088135E">
        <w:rPr>
          <w:rFonts w:ascii="PT Astra Serif" w:hAnsi="PT Astra Serif"/>
          <w:sz w:val="28"/>
          <w:szCs w:val="28"/>
        </w:rPr>
        <w:t xml:space="preserve"> слово «расходов» заменить словом «затрат»;</w:t>
      </w:r>
    </w:p>
    <w:p w14:paraId="1AF2B3BC" w14:textId="77777777" w:rsidR="00F55C9C" w:rsidRDefault="0088135E" w:rsidP="002E2C7F">
      <w:pPr>
        <w:pStyle w:val="a3"/>
        <w:spacing w:before="0" w:beforeAutospacing="0" w:after="0" w:afterAutospacing="0" w:line="0" w:lineRule="atLeas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4) в пункте 9 второе предложение дополнить словами «, за исключением</w:t>
      </w:r>
      <w:r w:rsidR="00F55C9C">
        <w:rPr>
          <w:rFonts w:ascii="PT Astra Serif" w:hAnsi="PT Astra Serif"/>
          <w:sz w:val="28"/>
          <w:szCs w:val="28"/>
        </w:rPr>
        <w:t xml:space="preserve"> отчётов об осуществлении затрат в</w:t>
      </w:r>
      <w:r>
        <w:rPr>
          <w:rFonts w:ascii="PT Astra Serif" w:hAnsi="PT Astra Serif"/>
          <w:sz w:val="28"/>
          <w:szCs w:val="28"/>
        </w:rPr>
        <w:t xml:space="preserve"> соответствии с подпунктом 3.13</w:t>
      </w:r>
      <w:r w:rsidR="00F55C9C">
        <w:rPr>
          <w:rFonts w:ascii="PT Astra Serif" w:hAnsi="PT Astra Serif"/>
          <w:sz w:val="28"/>
          <w:szCs w:val="28"/>
        </w:rPr>
        <w:t xml:space="preserve"> пункта 3 настоящих Правил</w:t>
      </w:r>
      <w:r>
        <w:rPr>
          <w:rFonts w:ascii="PT Astra Serif" w:hAnsi="PT Astra Serif"/>
          <w:sz w:val="28"/>
          <w:szCs w:val="28"/>
        </w:rPr>
        <w:t>»</w:t>
      </w:r>
      <w:r w:rsidR="00F55C9C">
        <w:rPr>
          <w:rFonts w:ascii="PT Astra Serif" w:hAnsi="PT Astra Serif"/>
          <w:sz w:val="28"/>
          <w:szCs w:val="28"/>
        </w:rPr>
        <w:t>;</w:t>
      </w:r>
    </w:p>
    <w:p w14:paraId="1931AAF8" w14:textId="77777777" w:rsidR="00F55C9C" w:rsidRDefault="00F55C9C" w:rsidP="002E2C7F">
      <w:pPr>
        <w:pStyle w:val="a3"/>
        <w:spacing w:before="0" w:beforeAutospacing="0" w:after="0" w:afterAutospacing="0" w:line="0" w:lineRule="atLeas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5) пункт 10 дополнить вторым абзацем следующего содержания:</w:t>
      </w:r>
    </w:p>
    <w:p w14:paraId="0BFA8E5F" w14:textId="09D241FC" w:rsidR="0088135E" w:rsidRPr="00F55C9C" w:rsidRDefault="00F55C9C" w:rsidP="002E2C7F">
      <w:pPr>
        <w:pStyle w:val="a3"/>
        <w:spacing w:before="0" w:beforeAutospacing="0" w:after="0" w:afterAutospacing="0" w:line="0" w:lineRule="atLeas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Pr="00F55C9C">
        <w:rPr>
          <w:rFonts w:ascii="PT Astra Serif" w:hAnsi="PT Astra Serif"/>
          <w:sz w:val="28"/>
          <w:szCs w:val="28"/>
        </w:rPr>
        <w:t>Агентство ветеринарии проводит мониторинг достижения результатов предоставления субсиди</w:t>
      </w:r>
      <w:r w:rsidR="00622861">
        <w:rPr>
          <w:rFonts w:ascii="PT Astra Serif" w:hAnsi="PT Astra Serif"/>
          <w:sz w:val="28"/>
          <w:szCs w:val="28"/>
        </w:rPr>
        <w:t>й</w:t>
      </w:r>
      <w:r w:rsidRPr="00F55C9C">
        <w:rPr>
          <w:rFonts w:ascii="PT Astra Serif" w:hAnsi="PT Astra Serif"/>
          <w:sz w:val="28"/>
          <w:szCs w:val="28"/>
        </w:rPr>
        <w:t xml:space="preserve"> исходя из достижения значений результата предоставления субсиди</w:t>
      </w:r>
      <w:r w:rsidR="00622861">
        <w:rPr>
          <w:rFonts w:ascii="PT Astra Serif" w:hAnsi="PT Astra Serif"/>
          <w:sz w:val="28"/>
          <w:szCs w:val="28"/>
        </w:rPr>
        <w:t>й</w:t>
      </w:r>
      <w:r w:rsidRPr="00F55C9C">
        <w:rPr>
          <w:rFonts w:ascii="PT Astra Serif" w:hAnsi="PT Astra Serif"/>
          <w:sz w:val="28"/>
          <w:szCs w:val="28"/>
        </w:rPr>
        <w:t>, определ</w:t>
      </w:r>
      <w:r>
        <w:rPr>
          <w:rFonts w:ascii="PT Astra Serif" w:hAnsi="PT Astra Serif"/>
          <w:sz w:val="28"/>
          <w:szCs w:val="28"/>
        </w:rPr>
        <w:t>ё</w:t>
      </w:r>
      <w:r w:rsidRPr="00F55C9C">
        <w:rPr>
          <w:rFonts w:ascii="PT Astra Serif" w:hAnsi="PT Astra Serif"/>
          <w:sz w:val="28"/>
          <w:szCs w:val="28"/>
        </w:rPr>
        <w:t>нных соглашением о предоставлении субсидии, и событий, отражающих факт завершения соответствующего мероприятия по получению результата предоставления субсидии (контрольной точки), в порядке и по формам, которые установлены Министерством финансов Российской Федерации»</w:t>
      </w:r>
      <w:r w:rsidR="0088135E" w:rsidRPr="00F55C9C">
        <w:rPr>
          <w:rFonts w:ascii="PT Astra Serif" w:hAnsi="PT Astra Serif"/>
          <w:sz w:val="28"/>
          <w:szCs w:val="28"/>
        </w:rPr>
        <w:t>.</w:t>
      </w:r>
    </w:p>
    <w:p w14:paraId="296C8DB4" w14:textId="279FA07E" w:rsidR="001465AA" w:rsidRDefault="00CA4068" w:rsidP="00820FF9">
      <w:pPr>
        <w:spacing w:after="0" w:line="0" w:lineRule="atLeast"/>
        <w:ind w:firstLine="540"/>
        <w:jc w:val="both"/>
        <w:rPr>
          <w:rFonts w:ascii="PT Astra Serif" w:hAnsi="PT Astra Serif"/>
          <w:sz w:val="28"/>
          <w:szCs w:val="28"/>
        </w:rPr>
      </w:pPr>
      <w:r w:rsidRPr="00CA4068">
        <w:rPr>
          <w:rFonts w:ascii="PT Astra Serif" w:hAnsi="PT Astra Serif"/>
          <w:sz w:val="28"/>
          <w:szCs w:val="28"/>
        </w:rPr>
        <w:t>2. Настоящее постановление вступает в силу на следующий день после дня</w:t>
      </w:r>
      <w:r w:rsidR="00820FF9">
        <w:rPr>
          <w:rFonts w:ascii="PT Astra Serif" w:hAnsi="PT Astra Serif"/>
          <w:sz w:val="28"/>
          <w:szCs w:val="28"/>
        </w:rPr>
        <w:t xml:space="preserve"> </w:t>
      </w:r>
      <w:r w:rsidRPr="00CA4068">
        <w:rPr>
          <w:rFonts w:ascii="PT Astra Serif" w:hAnsi="PT Astra Serif"/>
          <w:sz w:val="28"/>
          <w:szCs w:val="28"/>
        </w:rPr>
        <w:t>его официального опубликования</w:t>
      </w:r>
      <w:r w:rsidR="00371A60">
        <w:rPr>
          <w:rFonts w:ascii="PT Astra Serif" w:hAnsi="PT Astra Serif"/>
          <w:sz w:val="28"/>
          <w:szCs w:val="28"/>
        </w:rPr>
        <w:t>, за исключением второго абзаца пункта 10 Правил, в редакции настоящего постановления, который вступает в силу с 1 марта 2025 года.</w:t>
      </w:r>
    </w:p>
    <w:p w14:paraId="20C83F6E" w14:textId="77777777" w:rsidR="00D06A21" w:rsidRDefault="00D06A21" w:rsidP="00820FF9">
      <w:pPr>
        <w:spacing w:after="0" w:line="0" w:lineRule="atLeast"/>
        <w:ind w:firstLine="540"/>
        <w:jc w:val="both"/>
        <w:rPr>
          <w:rFonts w:ascii="PT Astra Serif" w:hAnsi="PT Astra Serif"/>
          <w:sz w:val="28"/>
          <w:szCs w:val="28"/>
        </w:rPr>
      </w:pPr>
    </w:p>
    <w:p w14:paraId="1E9938D9" w14:textId="77777777" w:rsidR="00D06A21" w:rsidRDefault="00D06A21" w:rsidP="00371A60">
      <w:pPr>
        <w:spacing w:after="0" w:line="0" w:lineRule="atLeast"/>
        <w:rPr>
          <w:rFonts w:ascii="PT Astra Serif" w:hAnsi="PT Astra Serif"/>
          <w:sz w:val="28"/>
          <w:szCs w:val="28"/>
        </w:rPr>
      </w:pPr>
    </w:p>
    <w:p w14:paraId="0018B0C4" w14:textId="77777777" w:rsidR="00371A60" w:rsidRDefault="00371A60" w:rsidP="00371A60">
      <w:pPr>
        <w:spacing w:after="0" w:line="0" w:lineRule="atLeast"/>
        <w:rPr>
          <w:rFonts w:ascii="PT Astra Serif" w:hAnsi="PT Astra Serif"/>
          <w:sz w:val="28"/>
          <w:szCs w:val="28"/>
        </w:rPr>
      </w:pPr>
    </w:p>
    <w:p w14:paraId="6C6D5AE5" w14:textId="77777777" w:rsidR="00D06A21" w:rsidRPr="00D06A21" w:rsidRDefault="00D06A21" w:rsidP="00D06A21">
      <w:pPr>
        <w:suppressAutoHyphens/>
        <w:autoSpaceDE w:val="0"/>
        <w:spacing w:after="0" w:line="240" w:lineRule="auto"/>
        <w:rPr>
          <w:rFonts w:ascii="PT Astra Serif" w:eastAsia="Times New Roman" w:hAnsi="PT Astra Serif" w:cs="Times New Roman"/>
          <w:kern w:val="0"/>
          <w:sz w:val="28"/>
          <w:szCs w:val="28"/>
          <w:lang w:eastAsia="ar-SA"/>
          <w14:ligatures w14:val="none"/>
        </w:rPr>
      </w:pPr>
      <w:r w:rsidRPr="00D06A21">
        <w:rPr>
          <w:rFonts w:ascii="PT Astra Serif" w:eastAsia="Times New Roman" w:hAnsi="PT Astra Serif" w:cs="Times New Roman"/>
          <w:kern w:val="0"/>
          <w:sz w:val="28"/>
          <w:szCs w:val="28"/>
          <w:lang w:eastAsia="ar-SA"/>
          <w14:ligatures w14:val="none"/>
        </w:rPr>
        <w:t>Председатель</w:t>
      </w:r>
    </w:p>
    <w:p w14:paraId="402BF01A" w14:textId="3EF0C532" w:rsidR="00D06A21" w:rsidRPr="00371A60" w:rsidRDefault="00D06A21" w:rsidP="00371A60">
      <w:pPr>
        <w:tabs>
          <w:tab w:val="left" w:pos="993"/>
        </w:tabs>
        <w:suppressAutoHyphens/>
        <w:autoSpaceDE w:val="0"/>
        <w:spacing w:after="0" w:line="240" w:lineRule="auto"/>
        <w:jc w:val="both"/>
        <w:rPr>
          <w:rFonts w:ascii="PT Astra Serif" w:eastAsia="Times New Roman" w:hAnsi="PT Astra Serif" w:cs="Times New Roman"/>
          <w:kern w:val="0"/>
          <w:sz w:val="28"/>
          <w:szCs w:val="28"/>
          <w:lang w:eastAsia="ar-SA"/>
          <w14:ligatures w14:val="none"/>
        </w:rPr>
      </w:pPr>
      <w:r w:rsidRPr="00D06A21">
        <w:rPr>
          <w:rFonts w:ascii="PT Astra Serif" w:eastAsia="Times New Roman" w:hAnsi="PT Astra Serif" w:cs="Times New Roman"/>
          <w:kern w:val="0"/>
          <w:sz w:val="28"/>
          <w:szCs w:val="28"/>
          <w:lang w:eastAsia="ar-SA"/>
          <w14:ligatures w14:val="none"/>
        </w:rPr>
        <w:t xml:space="preserve">Правительства области                                                                       </w:t>
      </w:r>
      <w:r>
        <w:rPr>
          <w:rFonts w:ascii="PT Astra Serif" w:eastAsia="Times New Roman" w:hAnsi="PT Astra Serif" w:cs="Times New Roman"/>
          <w:kern w:val="0"/>
          <w:sz w:val="28"/>
          <w:szCs w:val="28"/>
          <w:lang w:eastAsia="ar-SA"/>
          <w14:ligatures w14:val="none"/>
        </w:rPr>
        <w:t xml:space="preserve">    </w:t>
      </w:r>
      <w:r w:rsidRPr="00D06A21">
        <w:rPr>
          <w:rFonts w:ascii="PT Astra Serif" w:eastAsia="Times New Roman" w:hAnsi="PT Astra Serif" w:cs="Times New Roman"/>
          <w:kern w:val="0"/>
          <w:sz w:val="28"/>
          <w:szCs w:val="28"/>
          <w:lang w:eastAsia="ar-SA"/>
          <w14:ligatures w14:val="none"/>
        </w:rPr>
        <w:t xml:space="preserve"> </w:t>
      </w:r>
      <w:proofErr w:type="spellStart"/>
      <w:r w:rsidRPr="00D06A21">
        <w:rPr>
          <w:rFonts w:ascii="PT Astra Serif" w:eastAsia="Times New Roman" w:hAnsi="PT Astra Serif" w:cs="Times New Roman"/>
          <w:kern w:val="0"/>
          <w:sz w:val="28"/>
          <w:szCs w:val="28"/>
          <w:lang w:eastAsia="ar-SA"/>
          <w14:ligatures w14:val="none"/>
        </w:rPr>
        <w:t>В.Н.Разумков</w:t>
      </w:r>
      <w:proofErr w:type="spellEnd"/>
    </w:p>
    <w:sectPr w:rsidR="00D06A21" w:rsidRPr="00371A60" w:rsidSect="00371A60">
      <w:pgSz w:w="11906" w:h="16838"/>
      <w:pgMar w:top="851" w:right="424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BF7"/>
    <w:rsid w:val="00021CCF"/>
    <w:rsid w:val="0006531F"/>
    <w:rsid w:val="00071517"/>
    <w:rsid w:val="000A5147"/>
    <w:rsid w:val="000C4174"/>
    <w:rsid w:val="00115786"/>
    <w:rsid w:val="001465AA"/>
    <w:rsid w:val="00166EB5"/>
    <w:rsid w:val="00173094"/>
    <w:rsid w:val="002E2C7F"/>
    <w:rsid w:val="00371A60"/>
    <w:rsid w:val="003D70BD"/>
    <w:rsid w:val="004241AF"/>
    <w:rsid w:val="005C10E8"/>
    <w:rsid w:val="00601ADB"/>
    <w:rsid w:val="006105E5"/>
    <w:rsid w:val="00622861"/>
    <w:rsid w:val="00636007"/>
    <w:rsid w:val="00643881"/>
    <w:rsid w:val="00703C3F"/>
    <w:rsid w:val="00781A73"/>
    <w:rsid w:val="007A3379"/>
    <w:rsid w:val="007D0C17"/>
    <w:rsid w:val="007E0DC1"/>
    <w:rsid w:val="00813CE5"/>
    <w:rsid w:val="00820FF9"/>
    <w:rsid w:val="0088135E"/>
    <w:rsid w:val="00891097"/>
    <w:rsid w:val="0094642A"/>
    <w:rsid w:val="00A90BF7"/>
    <w:rsid w:val="00AD1DB9"/>
    <w:rsid w:val="00AE7BC7"/>
    <w:rsid w:val="00BA33B4"/>
    <w:rsid w:val="00C34A42"/>
    <w:rsid w:val="00CA4068"/>
    <w:rsid w:val="00D06A21"/>
    <w:rsid w:val="00DB4E00"/>
    <w:rsid w:val="00E0785D"/>
    <w:rsid w:val="00F55C9C"/>
    <w:rsid w:val="00FB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241EF"/>
  <w15:chartTrackingRefBased/>
  <w15:docId w15:val="{FAA6FDF8-5F7A-42A2-9128-657BB4FEE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0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Hyperlink"/>
    <w:basedOn w:val="a0"/>
    <w:uiPriority w:val="99"/>
    <w:semiHidden/>
    <w:unhideWhenUsed/>
    <w:rsid w:val="00A90B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2024-03-06T08:57:00Z</cp:lastPrinted>
  <dcterms:created xsi:type="dcterms:W3CDTF">2024-04-15T13:59:00Z</dcterms:created>
  <dcterms:modified xsi:type="dcterms:W3CDTF">2024-04-16T05:53:00Z</dcterms:modified>
</cp:coreProperties>
</file>