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A7" w:rsidRDefault="000671A7" w:rsidP="005348C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0671A7" w:rsidRDefault="000671A7" w:rsidP="005348C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0671A7" w:rsidRDefault="000671A7" w:rsidP="005348C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0671A7" w:rsidRDefault="000671A7" w:rsidP="005348C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EC2B02" w:rsidRPr="000671A7" w:rsidRDefault="003E335A" w:rsidP="000671A7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0671A7">
        <w:rPr>
          <w:b/>
          <w:sz w:val="28"/>
          <w:szCs w:val="28"/>
        </w:rPr>
        <w:t>Перечень актов законодательства Ульяновской области,</w:t>
      </w:r>
      <w:r w:rsidR="00103A25" w:rsidRPr="000671A7">
        <w:rPr>
          <w:b/>
          <w:sz w:val="28"/>
          <w:szCs w:val="28"/>
        </w:rPr>
        <w:br/>
      </w:r>
      <w:r w:rsidRPr="000671A7">
        <w:rPr>
          <w:b/>
          <w:sz w:val="28"/>
          <w:szCs w:val="28"/>
        </w:rPr>
        <w:t xml:space="preserve">подлежащих признанию </w:t>
      </w:r>
      <w:proofErr w:type="gramStart"/>
      <w:r w:rsidRPr="000671A7">
        <w:rPr>
          <w:b/>
          <w:sz w:val="28"/>
          <w:szCs w:val="28"/>
        </w:rPr>
        <w:t>утратившими</w:t>
      </w:r>
      <w:proofErr w:type="gramEnd"/>
      <w:r w:rsidRPr="000671A7">
        <w:rPr>
          <w:b/>
          <w:sz w:val="28"/>
          <w:szCs w:val="28"/>
        </w:rPr>
        <w:t xml:space="preserve"> силу, приостановлению, изменению или принятию в связи с принятием Закона Ульяновской области «</w:t>
      </w:r>
      <w:r w:rsidR="00D27C42" w:rsidRPr="000671A7">
        <w:rPr>
          <w:b/>
          <w:sz w:val="28"/>
          <w:szCs w:val="28"/>
        </w:rPr>
        <w:t>О внесении изменений в отдельные законодательные акты Ульяновской области</w:t>
      </w:r>
      <w:r w:rsidR="005348C2" w:rsidRPr="000671A7">
        <w:rPr>
          <w:b/>
          <w:sz w:val="28"/>
          <w:szCs w:val="28"/>
        </w:rPr>
        <w:t>»</w:t>
      </w:r>
    </w:p>
    <w:p w:rsidR="005348C2" w:rsidRDefault="005348C2" w:rsidP="005348C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5348C2" w:rsidRDefault="005348C2" w:rsidP="005348C2">
      <w:pPr>
        <w:autoSpaceDE w:val="0"/>
        <w:autoSpaceDN w:val="0"/>
        <w:adjustRightInd w:val="0"/>
        <w:ind w:left="540"/>
        <w:jc w:val="center"/>
        <w:rPr>
          <w:bCs/>
          <w:sz w:val="28"/>
          <w:szCs w:val="28"/>
        </w:rPr>
      </w:pPr>
    </w:p>
    <w:p w:rsidR="003E335A" w:rsidRPr="00EC2B02" w:rsidRDefault="003E335A" w:rsidP="00EC2B02">
      <w:pPr>
        <w:jc w:val="both"/>
        <w:rPr>
          <w:bCs/>
          <w:sz w:val="28"/>
          <w:szCs w:val="28"/>
        </w:rPr>
      </w:pPr>
    </w:p>
    <w:p w:rsidR="000671A7" w:rsidRDefault="000671A7" w:rsidP="00742455">
      <w:pPr>
        <w:pStyle w:val="ConsPlusTitle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E335A" w:rsidRPr="000671A7">
        <w:rPr>
          <w:rFonts w:ascii="Times New Roman" w:hAnsi="Times New Roman" w:cs="Times New Roman"/>
          <w:b w:val="0"/>
          <w:sz w:val="28"/>
          <w:szCs w:val="28"/>
        </w:rPr>
        <w:t>Принятие</w:t>
      </w:r>
      <w:r w:rsidR="00EC2B02" w:rsidRPr="000671A7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3E335A" w:rsidRPr="000671A7">
        <w:rPr>
          <w:rFonts w:ascii="Times New Roman" w:hAnsi="Times New Roman" w:cs="Times New Roman"/>
          <w:b w:val="0"/>
          <w:sz w:val="28"/>
          <w:szCs w:val="28"/>
        </w:rPr>
        <w:t>а</w:t>
      </w:r>
      <w:r w:rsidR="00EC2B02" w:rsidRPr="000671A7">
        <w:rPr>
          <w:rFonts w:ascii="Times New Roman" w:hAnsi="Times New Roman" w:cs="Times New Roman"/>
          <w:b w:val="0"/>
          <w:sz w:val="28"/>
          <w:szCs w:val="28"/>
        </w:rPr>
        <w:t xml:space="preserve"> Закона Ульяновской области «</w:t>
      </w:r>
      <w:r w:rsidR="00D27C42" w:rsidRPr="000671A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42455">
        <w:rPr>
          <w:rFonts w:ascii="Times New Roman" w:hAnsi="Times New Roman" w:cs="Times New Roman"/>
          <w:b w:val="0"/>
          <w:sz w:val="28"/>
          <w:szCs w:val="28"/>
        </w:rPr>
        <w:t xml:space="preserve">Закон </w:t>
      </w:r>
      <w:r w:rsidR="00D27C42" w:rsidRPr="000671A7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 w:rsidR="00742455">
        <w:rPr>
          <w:rFonts w:ascii="Times New Roman" w:hAnsi="Times New Roman" w:cs="Times New Roman"/>
          <w:b w:val="0"/>
          <w:sz w:val="28"/>
          <w:szCs w:val="28"/>
        </w:rPr>
        <w:t xml:space="preserve"> «О дополнительных мерах социальной поддержки семей, имеющих детей</w:t>
      </w:r>
      <w:r w:rsidR="00EC2B02" w:rsidRPr="000671A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E335A" w:rsidRPr="000671A7">
        <w:rPr>
          <w:rFonts w:ascii="Times New Roman" w:hAnsi="Times New Roman" w:cs="Times New Roman"/>
          <w:b w:val="0"/>
          <w:sz w:val="28"/>
          <w:szCs w:val="28"/>
        </w:rPr>
        <w:t xml:space="preserve">повлечет </w:t>
      </w:r>
      <w:r w:rsidR="00DA089E" w:rsidRPr="000671A7">
        <w:rPr>
          <w:rFonts w:ascii="Times New Roman" w:hAnsi="Times New Roman" w:cs="Times New Roman"/>
          <w:b w:val="0"/>
          <w:sz w:val="28"/>
          <w:szCs w:val="28"/>
        </w:rPr>
        <w:t xml:space="preserve">необходимость </w:t>
      </w:r>
      <w:r w:rsidR="00DE2F4C" w:rsidRPr="000671A7">
        <w:rPr>
          <w:rFonts w:ascii="Times New Roman" w:hAnsi="Times New Roman" w:cs="Times New Roman"/>
          <w:b w:val="0"/>
          <w:sz w:val="28"/>
          <w:szCs w:val="28"/>
        </w:rPr>
        <w:t>внесения изменений в</w:t>
      </w:r>
      <w:r w:rsidR="00A80671" w:rsidRPr="000671A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Правительства Ульяновской области</w:t>
      </w:r>
      <w:r w:rsidR="00A80671" w:rsidRPr="000671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A80671" w:rsidRPr="00A806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22 января 2010 г. N 21-П</w:t>
      </w:r>
      <w:r w:rsidR="00A80671" w:rsidRPr="000671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Pr="000671A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реализации права на распоряжение средствами именного капитала «Семья</w:t>
      </w:r>
      <w:r w:rsidR="00A80671" w:rsidRPr="000671A7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  <w:bookmarkStart w:id="0" w:name="_GoBack"/>
      <w:bookmarkEnd w:id="0"/>
    </w:p>
    <w:p w:rsidR="000671A7" w:rsidRDefault="000671A7" w:rsidP="000671A7">
      <w:pPr>
        <w:pStyle w:val="ConsPlusTitle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</w:t>
      </w:r>
    </w:p>
    <w:p w:rsidR="000671A7" w:rsidRDefault="000671A7" w:rsidP="000671A7">
      <w:pPr>
        <w:pStyle w:val="ConsPlusTitle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0671A7" w:rsidRDefault="000671A7" w:rsidP="000671A7">
      <w:pPr>
        <w:pStyle w:val="ConsPlusTitle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0671A7" w:rsidRDefault="000671A7" w:rsidP="000671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1A7" w:rsidRDefault="000671A7" w:rsidP="000671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1A7" w:rsidRPr="000671A7" w:rsidRDefault="00A80671" w:rsidP="000671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1A7">
        <w:rPr>
          <w:rFonts w:ascii="Times New Roman" w:hAnsi="Times New Roman" w:cs="Times New Roman"/>
          <w:sz w:val="28"/>
          <w:szCs w:val="28"/>
        </w:rPr>
        <w:t>Нача</w:t>
      </w:r>
      <w:r w:rsidR="000671A7" w:rsidRPr="000671A7">
        <w:rPr>
          <w:rFonts w:ascii="Times New Roman" w:hAnsi="Times New Roman" w:cs="Times New Roman"/>
          <w:sz w:val="28"/>
          <w:szCs w:val="28"/>
        </w:rPr>
        <w:t xml:space="preserve">льник Главного управления труда, </w:t>
      </w:r>
    </w:p>
    <w:p w:rsidR="000671A7" w:rsidRPr="000671A7" w:rsidRDefault="00A80671" w:rsidP="000671A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71A7">
        <w:rPr>
          <w:rFonts w:ascii="Times New Roman" w:hAnsi="Times New Roman" w:cs="Times New Roman"/>
          <w:sz w:val="28"/>
          <w:szCs w:val="28"/>
        </w:rPr>
        <w:t>заня</w:t>
      </w:r>
      <w:r w:rsidR="000671A7" w:rsidRPr="000671A7">
        <w:rPr>
          <w:rFonts w:ascii="Times New Roman" w:hAnsi="Times New Roman" w:cs="Times New Roman"/>
          <w:sz w:val="28"/>
          <w:szCs w:val="28"/>
        </w:rPr>
        <w:t>тости и социального благополучия</w:t>
      </w:r>
    </w:p>
    <w:p w:rsidR="003E335A" w:rsidRPr="000671A7" w:rsidRDefault="00A80671" w:rsidP="000671A7">
      <w:pPr>
        <w:pStyle w:val="ConsPlusTitle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1A7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671A7" w:rsidRPr="00067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 В.</w:t>
      </w:r>
      <w:r w:rsidR="000671A7">
        <w:rPr>
          <w:rFonts w:ascii="Times New Roman" w:hAnsi="Times New Roman" w:cs="Times New Roman"/>
          <w:sz w:val="28"/>
          <w:szCs w:val="28"/>
        </w:rPr>
        <w:t xml:space="preserve"> </w:t>
      </w:r>
      <w:r w:rsidR="000671A7" w:rsidRPr="000671A7">
        <w:rPr>
          <w:rFonts w:ascii="Times New Roman" w:hAnsi="Times New Roman" w:cs="Times New Roman"/>
          <w:sz w:val="28"/>
          <w:szCs w:val="28"/>
        </w:rPr>
        <w:t>Сморода</w:t>
      </w:r>
    </w:p>
    <w:p w:rsidR="00992793" w:rsidRDefault="00992793" w:rsidP="00992793">
      <w:pPr>
        <w:pStyle w:val="a3"/>
        <w:jc w:val="both"/>
        <w:rPr>
          <w:sz w:val="28"/>
          <w:szCs w:val="28"/>
        </w:rPr>
      </w:pPr>
    </w:p>
    <w:p w:rsidR="00992793" w:rsidRDefault="00992793" w:rsidP="00992793">
      <w:pPr>
        <w:pStyle w:val="a3"/>
        <w:jc w:val="both"/>
        <w:rPr>
          <w:sz w:val="28"/>
          <w:szCs w:val="28"/>
        </w:rPr>
      </w:pPr>
    </w:p>
    <w:p w:rsidR="00992793" w:rsidRDefault="00992793" w:rsidP="00992793">
      <w:pPr>
        <w:pStyle w:val="a3"/>
        <w:jc w:val="both"/>
        <w:rPr>
          <w:sz w:val="28"/>
          <w:szCs w:val="28"/>
        </w:rPr>
      </w:pPr>
    </w:p>
    <w:p w:rsidR="00992793" w:rsidRDefault="00992793" w:rsidP="00992793">
      <w:pPr>
        <w:pStyle w:val="a3"/>
        <w:jc w:val="both"/>
        <w:rPr>
          <w:sz w:val="28"/>
          <w:szCs w:val="28"/>
        </w:rPr>
      </w:pPr>
    </w:p>
    <w:p w:rsidR="00992793" w:rsidRDefault="00992793" w:rsidP="00992793">
      <w:pPr>
        <w:pStyle w:val="a3"/>
        <w:jc w:val="both"/>
        <w:rPr>
          <w:sz w:val="28"/>
          <w:szCs w:val="28"/>
        </w:rPr>
      </w:pPr>
    </w:p>
    <w:p w:rsidR="00992793" w:rsidRDefault="00992793" w:rsidP="00992793">
      <w:pPr>
        <w:pStyle w:val="a3"/>
        <w:jc w:val="both"/>
        <w:rPr>
          <w:sz w:val="28"/>
          <w:szCs w:val="28"/>
        </w:rPr>
      </w:pPr>
    </w:p>
    <w:p w:rsidR="00992793" w:rsidRDefault="00992793" w:rsidP="00992793">
      <w:pPr>
        <w:pStyle w:val="a3"/>
        <w:jc w:val="both"/>
        <w:rPr>
          <w:sz w:val="28"/>
          <w:szCs w:val="28"/>
        </w:rPr>
      </w:pPr>
    </w:p>
    <w:p w:rsidR="00992793" w:rsidRDefault="00992793" w:rsidP="00992793">
      <w:pPr>
        <w:pStyle w:val="a3"/>
        <w:jc w:val="both"/>
        <w:rPr>
          <w:sz w:val="28"/>
          <w:szCs w:val="28"/>
        </w:rPr>
      </w:pPr>
    </w:p>
    <w:p w:rsidR="00992793" w:rsidRDefault="00992793" w:rsidP="00482C2E">
      <w:pPr>
        <w:pStyle w:val="a3"/>
        <w:ind w:left="0"/>
        <w:jc w:val="both"/>
        <w:rPr>
          <w:sz w:val="28"/>
          <w:szCs w:val="28"/>
        </w:rPr>
      </w:pPr>
    </w:p>
    <w:sectPr w:rsidR="0099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22"/>
    <w:rsid w:val="000671A7"/>
    <w:rsid w:val="00103A25"/>
    <w:rsid w:val="00182A43"/>
    <w:rsid w:val="0019708D"/>
    <w:rsid w:val="00215C96"/>
    <w:rsid w:val="003C5722"/>
    <w:rsid w:val="003E335A"/>
    <w:rsid w:val="00407C1D"/>
    <w:rsid w:val="00482C2E"/>
    <w:rsid w:val="004A11B0"/>
    <w:rsid w:val="005348C2"/>
    <w:rsid w:val="005D2C04"/>
    <w:rsid w:val="00742455"/>
    <w:rsid w:val="007C53DB"/>
    <w:rsid w:val="00807740"/>
    <w:rsid w:val="00992793"/>
    <w:rsid w:val="00A80671"/>
    <w:rsid w:val="00AA7699"/>
    <w:rsid w:val="00B55F1F"/>
    <w:rsid w:val="00BA39FE"/>
    <w:rsid w:val="00C64D4B"/>
    <w:rsid w:val="00CE035F"/>
    <w:rsid w:val="00D27C42"/>
    <w:rsid w:val="00DA089E"/>
    <w:rsid w:val="00DE2F4C"/>
    <w:rsid w:val="00DF37AE"/>
    <w:rsid w:val="00E026AE"/>
    <w:rsid w:val="00EC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27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7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2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9927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2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27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7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2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9927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2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Ирина Владимировна</dc:creator>
  <cp:keywords/>
  <dc:description/>
  <cp:lastModifiedBy>Белоусова Ирина Александровна</cp:lastModifiedBy>
  <cp:revision>30</cp:revision>
  <cp:lastPrinted>2015-09-22T11:32:00Z</cp:lastPrinted>
  <dcterms:created xsi:type="dcterms:W3CDTF">2013-04-22T12:38:00Z</dcterms:created>
  <dcterms:modified xsi:type="dcterms:W3CDTF">2015-09-22T11:33:00Z</dcterms:modified>
</cp:coreProperties>
</file>