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52838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8" w:rsidRPr="00452838" w:rsidRDefault="00452838" w:rsidP="00F57040">
            <w:pPr>
              <w:ind w:left="-108" w:right="-108"/>
              <w:jc w:val="center"/>
              <w:rPr>
                <w:b/>
              </w:rPr>
            </w:pPr>
            <w:r w:rsidRPr="00452838">
              <w:rPr>
                <w:b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Валгу</w:t>
            </w:r>
            <w:r>
              <w:t>с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09" w:right="-107"/>
              <w:jc w:val="center"/>
            </w:pPr>
            <w:r>
              <w:t>№ 9161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09" w:right="-106"/>
              <w:jc w:val="center"/>
            </w:pPr>
            <w:r>
              <w:pict w14:anchorId="0EECA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452838">
            <w:pPr>
              <w:ind w:left="-110" w:right="-106"/>
              <w:jc w:val="both"/>
            </w:pPr>
            <w:r>
              <w:t xml:space="preserve">В лазоревом поле над зелёной оконечностью, завершённой золотой </w:t>
            </w:r>
            <w:proofErr w:type="spellStart"/>
            <w:r>
              <w:t>стеннозубчатой</w:t>
            </w:r>
            <w:proofErr w:type="spellEnd"/>
            <w:r>
              <w:t xml:space="preserve"> сверху каймой – два бердыша того же металла накрест, сопровождённые во главе золотым выходящим солнцем; ниже бердышей поле представлено зелёным в виде широкого острия. </w:t>
            </w:r>
          </w:p>
          <w:p w:rsidR="00452838" w:rsidRDefault="00452838" w:rsidP="00452838">
            <w:pPr>
              <w:ind w:left="-110" w:right="-106"/>
              <w:jc w:val="both"/>
            </w:pPr>
          </w:p>
          <w:p w:rsidR="00452838" w:rsidRDefault="00452838" w:rsidP="00452838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</w:t>
            </w:r>
            <w:r>
              <w:t>и</w:t>
            </w:r>
            <w:r>
              <w:t xml:space="preserve">ченной ответственностью «Регион-Сервис» (г. Москва), Вячеслав Мишин </w:t>
            </w:r>
            <w:r>
              <w:br/>
              <w:t>(г. Химки)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452838" w:rsidRDefault="00452838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452838" w:rsidRDefault="00452838" w:rsidP="00F57040">
            <w:pPr>
              <w:ind w:left="-110" w:right="-106"/>
              <w:jc w:val="center"/>
            </w:pPr>
            <w:proofErr w:type="spellStart"/>
            <w:r>
              <w:t>Валгусское</w:t>
            </w:r>
            <w:proofErr w:type="spellEnd"/>
            <w:r>
              <w:t xml:space="preserve"> сельское  пос</w:t>
            </w:r>
            <w:r>
              <w:t>е</w:t>
            </w:r>
            <w:r>
              <w:t xml:space="preserve">ление от 18.12.2013 № 26 </w:t>
            </w:r>
          </w:p>
          <w:p w:rsidR="00452838" w:rsidRDefault="00452838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452838" w:rsidRDefault="00452838" w:rsidP="00F57040">
            <w:pPr>
              <w:ind w:left="-110" w:right="-106"/>
              <w:jc w:val="center"/>
            </w:pPr>
            <w:proofErr w:type="spellStart"/>
            <w:r>
              <w:t>Валгусское</w:t>
            </w:r>
            <w:proofErr w:type="spellEnd"/>
            <w:r>
              <w:t xml:space="preserve"> сельское  пос</w:t>
            </w:r>
            <w:r>
              <w:t>е</w:t>
            </w:r>
            <w:r>
              <w:t xml:space="preserve">ление от 05.02.2015 № 1)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38" w:rsidRDefault="00452838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452838" w:rsidRDefault="00452838" w:rsidP="00F57040">
            <w:pPr>
              <w:ind w:left="-110" w:right="-105"/>
              <w:jc w:val="center"/>
            </w:pPr>
            <w:proofErr w:type="spellStart"/>
            <w:r>
              <w:t>Валгусское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</w:t>
            </w:r>
            <w:bookmarkStart w:id="0" w:name="_GoBack"/>
            <w:bookmarkEnd w:id="0"/>
            <w:r>
              <w:t>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C40FF"/>
    <w:rsid w:val="00780746"/>
    <w:rsid w:val="00833FC5"/>
    <w:rsid w:val="0087233E"/>
    <w:rsid w:val="008C53E6"/>
    <w:rsid w:val="0095188E"/>
    <w:rsid w:val="009C643C"/>
    <w:rsid w:val="00A6715D"/>
    <w:rsid w:val="00A96300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2016-09-21T05:43:00Z</dcterms:created>
  <dcterms:modified xsi:type="dcterms:W3CDTF">2016-09-21T05:43:00Z</dcterms:modified>
</cp:coreProperties>
</file>