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-276"/>
        <w:tblW w:w="15029" w:type="dxa"/>
        <w:tblLayout w:type="fixed"/>
        <w:tblLook w:val="0000" w:firstRow="0" w:lastRow="0" w:firstColumn="0" w:lastColumn="0" w:noHBand="0" w:noVBand="0"/>
      </w:tblPr>
      <w:tblGrid>
        <w:gridCol w:w="851"/>
        <w:gridCol w:w="992"/>
        <w:gridCol w:w="1277"/>
        <w:gridCol w:w="1418"/>
        <w:gridCol w:w="2552"/>
        <w:gridCol w:w="4784"/>
        <w:gridCol w:w="1559"/>
        <w:gridCol w:w="1596"/>
      </w:tblGrid>
      <w:tr w:rsidR="00A6715D" w:rsidRPr="00771CB4" w:rsidTr="003B65FA">
        <w:trPr>
          <w:cantSplit/>
          <w:trHeight w:val="38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715D" w:rsidRDefault="00A6715D" w:rsidP="00A6715D">
            <w:pPr>
              <w:ind w:left="-108" w:right="-108"/>
              <w:jc w:val="center"/>
            </w:pPr>
            <w:r>
              <w:t xml:space="preserve">Номер в геральдическом </w:t>
            </w:r>
            <w:proofErr w:type="gramStart"/>
            <w:r>
              <w:t>реестре</w:t>
            </w:r>
            <w:proofErr w:type="gramEnd"/>
            <w:r>
              <w:t xml:space="preserve"> </w:t>
            </w:r>
          </w:p>
          <w:p w:rsidR="00A6715D" w:rsidRPr="00771CB4" w:rsidRDefault="00A6715D" w:rsidP="00A6715D">
            <w:pPr>
              <w:ind w:left="-108" w:right="-108"/>
              <w:jc w:val="center"/>
            </w:pPr>
            <w:r>
              <w:t>Ульяновской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233E" w:rsidRDefault="00A6715D" w:rsidP="00A6715D">
            <w:pPr>
              <w:ind w:left="-108" w:right="-108"/>
              <w:jc w:val="center"/>
            </w:pPr>
            <w:r>
              <w:t xml:space="preserve">Дата внесения </w:t>
            </w:r>
          </w:p>
          <w:p w:rsidR="0087233E" w:rsidRDefault="00A6715D" w:rsidP="00A6715D">
            <w:pPr>
              <w:ind w:left="-108" w:right="-108"/>
              <w:jc w:val="center"/>
            </w:pPr>
            <w:r>
              <w:t xml:space="preserve">в геральдический реестр </w:t>
            </w:r>
          </w:p>
          <w:p w:rsidR="00A6715D" w:rsidRPr="00771CB4" w:rsidRDefault="00A6715D" w:rsidP="00A6715D">
            <w:pPr>
              <w:ind w:left="-108" w:right="-108"/>
              <w:jc w:val="center"/>
            </w:pPr>
            <w:r>
              <w:t>Ульяновской области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715D" w:rsidRPr="00771CB4" w:rsidRDefault="00A6715D" w:rsidP="00A6715D">
            <w:pPr>
              <w:ind w:left="-108" w:right="-107"/>
              <w:jc w:val="center"/>
            </w:pPr>
            <w:r>
              <w:t>Название официального символа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715D" w:rsidRDefault="00A6715D" w:rsidP="00A6715D">
            <w:pPr>
              <w:ind w:left="-109" w:right="-107"/>
              <w:jc w:val="center"/>
            </w:pPr>
            <w:r>
              <w:t xml:space="preserve">Регистрационный номер </w:t>
            </w:r>
          </w:p>
          <w:p w:rsidR="00A6715D" w:rsidRDefault="00A6715D" w:rsidP="00A6715D">
            <w:pPr>
              <w:ind w:left="-109" w:right="-107"/>
              <w:jc w:val="center"/>
            </w:pPr>
            <w:r>
              <w:t xml:space="preserve">в Государственном геральдическом </w:t>
            </w:r>
          </w:p>
          <w:p w:rsidR="00A6715D" w:rsidRDefault="00A6715D" w:rsidP="00A6715D">
            <w:pPr>
              <w:ind w:left="-109" w:right="-107"/>
              <w:jc w:val="center"/>
            </w:pPr>
            <w:proofErr w:type="gramStart"/>
            <w:r>
              <w:t>регистре</w:t>
            </w:r>
            <w:proofErr w:type="gramEnd"/>
            <w:r>
              <w:t xml:space="preserve"> Российской Федерации </w:t>
            </w:r>
          </w:p>
          <w:p w:rsidR="00A6715D" w:rsidRPr="00771CB4" w:rsidRDefault="00A6715D" w:rsidP="00A6715D">
            <w:pPr>
              <w:ind w:left="-109" w:right="-107"/>
              <w:jc w:val="center"/>
            </w:pPr>
            <w:r>
              <w:t>и дата внесения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233E" w:rsidRDefault="00A6715D" w:rsidP="00A6715D">
            <w:pPr>
              <w:ind w:left="-109" w:right="-106"/>
              <w:jc w:val="center"/>
            </w:pPr>
            <w:r>
              <w:t>Цветное графическое</w:t>
            </w:r>
          </w:p>
          <w:p w:rsidR="0087233E" w:rsidRDefault="00A6715D" w:rsidP="00A6715D">
            <w:pPr>
              <w:ind w:left="-109" w:right="-106"/>
              <w:jc w:val="center"/>
            </w:pPr>
            <w:r>
              <w:t xml:space="preserve"> изображение (рисунок) </w:t>
            </w:r>
          </w:p>
          <w:p w:rsidR="00A6715D" w:rsidRDefault="00A6715D" w:rsidP="00A6715D">
            <w:pPr>
              <w:ind w:left="-109" w:right="-106"/>
              <w:jc w:val="center"/>
            </w:pPr>
            <w:r>
              <w:t xml:space="preserve">официального символа </w:t>
            </w:r>
          </w:p>
          <w:p w:rsidR="00A6715D" w:rsidRPr="00771CB4" w:rsidRDefault="00A6715D" w:rsidP="00A6715D">
            <w:pPr>
              <w:ind w:left="-109" w:right="-106"/>
              <w:jc w:val="center"/>
            </w:pPr>
            <w:r>
              <w:t>(в действующей редакции)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715D" w:rsidRDefault="00A6715D" w:rsidP="00A6715D">
            <w:pPr>
              <w:ind w:left="113" w:right="-106"/>
              <w:jc w:val="center"/>
            </w:pPr>
            <w:r>
              <w:t xml:space="preserve">Геральдическое описание </w:t>
            </w:r>
          </w:p>
          <w:p w:rsidR="00A6715D" w:rsidRDefault="00A6715D" w:rsidP="00A6715D">
            <w:pPr>
              <w:ind w:left="113" w:right="-106"/>
              <w:jc w:val="center"/>
            </w:pPr>
            <w:r>
              <w:t xml:space="preserve">официального символа (текст) </w:t>
            </w:r>
          </w:p>
          <w:p w:rsidR="00A6715D" w:rsidRDefault="00A6715D" w:rsidP="00A6715D">
            <w:pPr>
              <w:ind w:left="113" w:right="-106"/>
              <w:jc w:val="center"/>
            </w:pPr>
            <w:r>
              <w:t xml:space="preserve">с указанием автора/авторов </w:t>
            </w:r>
          </w:p>
          <w:p w:rsidR="00A6715D" w:rsidRPr="00771CB4" w:rsidRDefault="00A6715D" w:rsidP="00A6715D">
            <w:pPr>
              <w:ind w:left="113" w:right="-106"/>
              <w:jc w:val="center"/>
            </w:pPr>
            <w:r>
              <w:t>(в действующей редакции)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233E" w:rsidRDefault="00A6715D" w:rsidP="00A6715D">
            <w:pPr>
              <w:ind w:left="-110" w:right="-106"/>
              <w:jc w:val="center"/>
            </w:pPr>
            <w:r>
              <w:t xml:space="preserve">Решение об утверждении </w:t>
            </w:r>
          </w:p>
          <w:p w:rsidR="0087233E" w:rsidRDefault="00A6715D" w:rsidP="00A6715D">
            <w:pPr>
              <w:ind w:left="-110" w:right="-106"/>
              <w:jc w:val="center"/>
            </w:pPr>
            <w:r>
              <w:t xml:space="preserve">(об изменении) </w:t>
            </w:r>
          </w:p>
          <w:p w:rsidR="00A6715D" w:rsidRPr="00771CB4" w:rsidRDefault="00A6715D" w:rsidP="00A6715D">
            <w:pPr>
              <w:ind w:left="-110" w:right="-106"/>
              <w:jc w:val="center"/>
            </w:pPr>
            <w:r>
              <w:t>официального символа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233E" w:rsidRDefault="00A6715D" w:rsidP="00A6715D">
            <w:pPr>
              <w:ind w:left="-110" w:right="-105"/>
              <w:jc w:val="center"/>
            </w:pPr>
            <w:r>
              <w:t xml:space="preserve">Место хранения </w:t>
            </w:r>
          </w:p>
          <w:p w:rsidR="00A6715D" w:rsidRPr="00771CB4" w:rsidRDefault="00A6715D" w:rsidP="00A6715D">
            <w:pPr>
              <w:ind w:left="-110" w:right="-105"/>
              <w:jc w:val="center"/>
            </w:pPr>
            <w:r>
              <w:t>официального символа</w:t>
            </w:r>
          </w:p>
        </w:tc>
      </w:tr>
      <w:tr w:rsidR="00A6715D" w:rsidRPr="00771CB4" w:rsidTr="003B65FA">
        <w:trPr>
          <w:cantSplit/>
          <w:trHeight w:val="3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08" w:right="-108"/>
              <w:jc w:val="center"/>
            </w:pPr>
            <w:r w:rsidRPr="00771CB4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08" w:right="-108"/>
              <w:jc w:val="center"/>
            </w:pPr>
            <w:r w:rsidRPr="00771CB4"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08" w:right="-107"/>
              <w:jc w:val="center"/>
            </w:pPr>
            <w:r w:rsidRPr="00771CB4"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09" w:right="-107"/>
              <w:jc w:val="center"/>
            </w:pPr>
            <w:r w:rsidRPr="00771CB4"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09" w:right="-106"/>
              <w:jc w:val="center"/>
            </w:pPr>
            <w:r w:rsidRPr="00771CB4">
              <w:t>5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10" w:right="-106"/>
              <w:jc w:val="center"/>
            </w:pPr>
            <w:r w:rsidRPr="00771CB4"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10" w:right="-106"/>
              <w:jc w:val="center"/>
            </w:pPr>
            <w:r w:rsidRPr="00771CB4">
              <w:t>7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10" w:right="-105"/>
              <w:jc w:val="center"/>
            </w:pPr>
            <w:r w:rsidRPr="00771CB4">
              <w:t>8</w:t>
            </w:r>
          </w:p>
        </w:tc>
      </w:tr>
      <w:tr w:rsidR="00E44D94" w:rsidRPr="00771CB4" w:rsidTr="003B65FA">
        <w:trPr>
          <w:cantSplit/>
          <w:trHeight w:val="3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D94" w:rsidRPr="00E44D94" w:rsidRDefault="00E44D94" w:rsidP="00F57040">
            <w:pPr>
              <w:ind w:left="-108" w:right="-108"/>
              <w:jc w:val="center"/>
              <w:rPr>
                <w:b/>
              </w:rPr>
            </w:pPr>
            <w:r w:rsidRPr="00E44D94">
              <w:rPr>
                <w:b/>
              </w:rPr>
              <w:t>152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4D94" w:rsidRDefault="00E44D94" w:rsidP="00F57040">
            <w:pPr>
              <w:ind w:left="-108" w:right="-108"/>
              <w:jc w:val="center"/>
            </w:pPr>
            <w:r>
              <w:t>18.08.2016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4D94" w:rsidRDefault="00E44D94" w:rsidP="00F57040">
            <w:pPr>
              <w:ind w:left="-108" w:right="-107"/>
              <w:jc w:val="center"/>
            </w:pPr>
            <w:r>
              <w:t xml:space="preserve">Флаг </w:t>
            </w:r>
            <w:proofErr w:type="spellStart"/>
            <w:r>
              <w:t>Стемасское</w:t>
            </w:r>
            <w:proofErr w:type="spellEnd"/>
            <w:r>
              <w:t xml:space="preserve">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4D94" w:rsidRDefault="00E44D94" w:rsidP="00F57040">
            <w:pPr>
              <w:ind w:left="-109" w:right="-107"/>
              <w:jc w:val="center"/>
            </w:pPr>
            <w:r>
              <w:t>№ 8673 от 20.11.2013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4D94" w:rsidRDefault="006534D3" w:rsidP="00F57040">
            <w:pPr>
              <w:ind w:left="-109" w:right="-106"/>
              <w:jc w:val="center"/>
            </w:pPr>
            <w:r>
              <w:pict w14:anchorId="07C2B41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pt;height:78pt">
                  <v:imagedata r:id="rId5" o:title="ФЛАГ"/>
                </v:shape>
              </w:pic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4D94" w:rsidRDefault="00E44D94" w:rsidP="00E44D94">
            <w:pPr>
              <w:ind w:left="-110" w:right="-106"/>
              <w:jc w:val="both"/>
            </w:pPr>
            <w:r>
              <w:t>Прямоугольное дву</w:t>
            </w:r>
            <w:r w:rsidR="006534D3">
              <w:t>х</w:t>
            </w:r>
            <w:bookmarkStart w:id="0" w:name="_GoBack"/>
            <w:bookmarkEnd w:id="0"/>
            <w:r>
              <w:t xml:space="preserve">стороннее полотнище с отношением ширины к длине 2:3, воспроизводящее фигуры герба </w:t>
            </w:r>
            <w:proofErr w:type="spellStart"/>
            <w:r>
              <w:t>Стемасского</w:t>
            </w:r>
            <w:proofErr w:type="spellEnd"/>
            <w:r>
              <w:t xml:space="preserve"> сельского поселения в красном, жёлтом, зелёном и синем цвете.</w:t>
            </w:r>
          </w:p>
          <w:p w:rsidR="00E44D94" w:rsidRDefault="00E44D94" w:rsidP="00E44D94">
            <w:pPr>
              <w:ind w:left="-110" w:right="-106"/>
              <w:jc w:val="both"/>
            </w:pPr>
          </w:p>
          <w:p w:rsidR="00E44D94" w:rsidRDefault="00E44D94" w:rsidP="00E44D94">
            <w:pPr>
              <w:ind w:left="-110" w:right="-106"/>
              <w:jc w:val="both"/>
            </w:pPr>
            <w:r>
              <w:t xml:space="preserve"> </w:t>
            </w:r>
            <w:proofErr w:type="gramStart"/>
            <w:r>
              <w:t xml:space="preserve">Татьяна Курицына (с. </w:t>
            </w:r>
            <w:proofErr w:type="spellStart"/>
            <w:r>
              <w:t>Стемасс</w:t>
            </w:r>
            <w:proofErr w:type="spellEnd"/>
            <w:r>
              <w:t xml:space="preserve">), Константин </w:t>
            </w:r>
            <w:proofErr w:type="spellStart"/>
            <w:r>
              <w:t>Мочёнов</w:t>
            </w:r>
            <w:proofErr w:type="spellEnd"/>
            <w:r>
              <w:t xml:space="preserve">, исполнительный директор правления общероссийской общественной организации «Союз </w:t>
            </w:r>
            <w:proofErr w:type="spellStart"/>
            <w:r>
              <w:t>геральдистов</w:t>
            </w:r>
            <w:proofErr w:type="spellEnd"/>
            <w:r>
              <w:t xml:space="preserve"> России» (г. Химки), Анна Гарсиа, дизайнер общества </w:t>
            </w:r>
            <w:r>
              <w:br/>
              <w:t xml:space="preserve">с ограниченной ответственностью «Регион-Сервис» </w:t>
            </w:r>
            <w:r>
              <w:br/>
              <w:t>(г. Москва), Константин Ефимовский (г. Архангельск).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4D94" w:rsidRDefault="00E44D94" w:rsidP="00F57040">
            <w:pPr>
              <w:ind w:left="-110" w:right="-106"/>
              <w:jc w:val="center"/>
            </w:pPr>
            <w:r>
              <w:t xml:space="preserve">Решение </w:t>
            </w:r>
          </w:p>
          <w:p w:rsidR="00E44D94" w:rsidRDefault="00E44D94" w:rsidP="00F57040">
            <w:pPr>
              <w:ind w:left="-110" w:right="-106"/>
              <w:jc w:val="center"/>
            </w:pPr>
            <w:r>
              <w:t xml:space="preserve">Совета депутатов муниципального образования </w:t>
            </w:r>
          </w:p>
          <w:p w:rsidR="00E44D94" w:rsidRDefault="00E44D94" w:rsidP="00F57040">
            <w:pPr>
              <w:ind w:left="-110" w:right="-106"/>
              <w:jc w:val="center"/>
            </w:pPr>
            <w:r>
              <w:t>«</w:t>
            </w:r>
            <w:proofErr w:type="spellStart"/>
            <w:r>
              <w:t>Стемасское</w:t>
            </w:r>
            <w:proofErr w:type="spellEnd"/>
            <w:r>
              <w:t xml:space="preserve"> сельское поселение» от 04.09.2013 № 6/11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4D94" w:rsidRDefault="00E44D94" w:rsidP="00F57040">
            <w:pPr>
              <w:ind w:left="-110" w:right="-105"/>
              <w:jc w:val="center"/>
            </w:pPr>
            <w:r>
              <w:t xml:space="preserve">Администрация муниципального образования </w:t>
            </w:r>
          </w:p>
          <w:p w:rsidR="00E44D94" w:rsidRDefault="00E44D94" w:rsidP="00F57040">
            <w:pPr>
              <w:ind w:left="-110" w:right="-105"/>
              <w:jc w:val="center"/>
            </w:pPr>
            <w:r>
              <w:t>«</w:t>
            </w:r>
            <w:proofErr w:type="spellStart"/>
            <w:r>
              <w:t>Стемасское</w:t>
            </w:r>
            <w:proofErr w:type="spellEnd"/>
            <w:r>
              <w:t xml:space="preserve"> сельское поселение»</w:t>
            </w:r>
          </w:p>
        </w:tc>
      </w:tr>
    </w:tbl>
    <w:p w:rsidR="005B45A0" w:rsidRDefault="005B45A0" w:rsidP="00A6715D"/>
    <w:sectPr w:rsidR="005B45A0" w:rsidSect="00A6715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15D"/>
    <w:rsid w:val="000A7E75"/>
    <w:rsid w:val="000E50EE"/>
    <w:rsid w:val="003A39A0"/>
    <w:rsid w:val="003B65FA"/>
    <w:rsid w:val="00446804"/>
    <w:rsid w:val="004A2AF4"/>
    <w:rsid w:val="004F09C1"/>
    <w:rsid w:val="005946AE"/>
    <w:rsid w:val="005B45A0"/>
    <w:rsid w:val="006534D3"/>
    <w:rsid w:val="00662E2E"/>
    <w:rsid w:val="006C40FF"/>
    <w:rsid w:val="00780746"/>
    <w:rsid w:val="00833FC5"/>
    <w:rsid w:val="0087233E"/>
    <w:rsid w:val="008C53E6"/>
    <w:rsid w:val="0095188E"/>
    <w:rsid w:val="009C643C"/>
    <w:rsid w:val="00A6715D"/>
    <w:rsid w:val="00A96300"/>
    <w:rsid w:val="00B642C6"/>
    <w:rsid w:val="00BC6726"/>
    <w:rsid w:val="00D14E0E"/>
    <w:rsid w:val="00DE63E1"/>
    <w:rsid w:val="00E44D94"/>
    <w:rsid w:val="00E87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1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1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15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1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1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15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Пилюгина Татьяна Алексеевна</dc:creator>
  <cp:lastModifiedBy>Пилюгина Татьяна Алексеевна</cp:lastModifiedBy>
  <cp:revision>3</cp:revision>
  <dcterms:created xsi:type="dcterms:W3CDTF">2016-09-21T05:41:00Z</dcterms:created>
  <dcterms:modified xsi:type="dcterms:W3CDTF">2016-09-21T11:23:00Z</dcterms:modified>
</cp:coreProperties>
</file>