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FD75BA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A" w:rsidRPr="00FD75BA" w:rsidRDefault="00FD75BA" w:rsidP="00F22631">
            <w:pPr>
              <w:ind w:left="-108" w:right="-108"/>
              <w:jc w:val="center"/>
              <w:rPr>
                <w:b/>
              </w:rPr>
            </w:pPr>
            <w:r w:rsidRPr="00FD75BA">
              <w:rPr>
                <w:b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D75BA">
            <w:pPr>
              <w:ind w:left="-108" w:right="-107"/>
              <w:jc w:val="center"/>
            </w:pPr>
            <w:r>
              <w:t xml:space="preserve">Флаг </w:t>
            </w:r>
          </w:p>
          <w:p w:rsidR="00FD75BA" w:rsidRDefault="00FD75BA" w:rsidP="00FD75BA">
            <w:pPr>
              <w:ind w:left="-108" w:right="-107"/>
              <w:jc w:val="center"/>
            </w:pPr>
            <w:proofErr w:type="spellStart"/>
            <w:r>
              <w:t>Земляни</w:t>
            </w:r>
            <w:r>
              <w:t>ч</w:t>
            </w:r>
            <w:r>
              <w:t>-ненского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22631">
            <w:pPr>
              <w:ind w:left="-109" w:right="-107"/>
              <w:jc w:val="center"/>
            </w:pPr>
            <w:r>
              <w:t>№ 8657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22631">
            <w:pPr>
              <w:ind w:left="-109" w:right="-106"/>
              <w:jc w:val="center"/>
            </w:pPr>
            <w:r>
              <w:pict w14:anchorId="35870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 ЗЕМЛЯНИЧКА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D75BA">
            <w:pPr>
              <w:ind w:left="-110" w:right="-106"/>
              <w:jc w:val="both"/>
            </w:pPr>
            <w:r>
              <w:t xml:space="preserve">   Прямоугольное двухстороннее полотнище зелёного цвета  с отношением ширины к длине 2:3, несущее вверху и вн</w:t>
            </w:r>
            <w:r>
              <w:t>и</w:t>
            </w:r>
            <w:r>
              <w:t xml:space="preserve">зу полосы жёлтого цвета. Верхняя полоса максимальной ширины 1/5 полотнища имеет контур, подобный макушкам елей, опущенных вниз, а ширина нижней полосы – 1/10 ширины полотнища. В центре зелёной части вплотную к верхнему краю нижней полосы изображён жёлтый куст земляники с шестью красными ягодами (все фигуры из герба </w:t>
            </w:r>
            <w:proofErr w:type="spellStart"/>
            <w:r>
              <w:t>Земляничненского</w:t>
            </w:r>
            <w:proofErr w:type="spellEnd"/>
            <w:r>
              <w:t xml:space="preserve"> сельского поселения). </w:t>
            </w:r>
          </w:p>
          <w:p w:rsidR="00FD75BA" w:rsidRDefault="00FD75BA" w:rsidP="00FD75BA">
            <w:pPr>
              <w:ind w:left="-110" w:right="-106"/>
              <w:jc w:val="both"/>
            </w:pPr>
          </w:p>
          <w:p w:rsidR="00FD75BA" w:rsidRDefault="00FD75BA" w:rsidP="00FD75BA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</w:t>
            </w:r>
            <w:r>
              <w:t>с</w:t>
            </w:r>
            <w:r>
              <w:t xml:space="preserve">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Константин Ефимовский </w:t>
            </w:r>
            <w:r>
              <w:br/>
              <w:t>(г. Архангельск).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22631">
            <w:pPr>
              <w:ind w:left="-110" w:right="-106"/>
              <w:jc w:val="center"/>
            </w:pPr>
            <w:r>
              <w:t>Решение</w:t>
            </w:r>
          </w:p>
          <w:p w:rsidR="00FD75BA" w:rsidRDefault="00FD75BA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>вета депутатов муниципального образования</w:t>
            </w:r>
          </w:p>
          <w:p w:rsidR="00FD75BA" w:rsidRDefault="00FD75BA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Землянич-не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поселение» </w:t>
            </w:r>
          </w:p>
          <w:p w:rsidR="00FD75BA" w:rsidRDefault="00FD75BA" w:rsidP="00F22631">
            <w:pPr>
              <w:ind w:left="-110" w:right="-106"/>
              <w:jc w:val="center"/>
            </w:pPr>
            <w:r>
              <w:t xml:space="preserve">от 12.08.2013 </w:t>
            </w:r>
          </w:p>
          <w:p w:rsidR="00FD75BA" w:rsidRDefault="00FD75BA" w:rsidP="00FD75BA">
            <w:pPr>
              <w:ind w:left="-110" w:right="-106"/>
              <w:jc w:val="center"/>
            </w:pPr>
            <w:r>
              <w:t>№ 10/26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BA" w:rsidRDefault="00FD75BA" w:rsidP="00F22631">
            <w:pPr>
              <w:ind w:left="-110" w:right="-105"/>
              <w:jc w:val="center"/>
            </w:pPr>
            <w:r>
              <w:t xml:space="preserve">Кабинет главы </w:t>
            </w:r>
          </w:p>
          <w:p w:rsidR="00FD75BA" w:rsidRDefault="00FD75BA" w:rsidP="00F22631">
            <w:pPr>
              <w:ind w:left="-110" w:right="-105"/>
              <w:jc w:val="center"/>
            </w:pPr>
            <w:r>
              <w:t xml:space="preserve">администрации  </w:t>
            </w:r>
            <w:r>
              <w:t>муниципального образования</w:t>
            </w:r>
            <w:r>
              <w:t xml:space="preserve">  </w:t>
            </w:r>
          </w:p>
          <w:p w:rsidR="00FD75BA" w:rsidRDefault="00FD75BA" w:rsidP="00FD75BA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Землянич-не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поселение»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176D2A"/>
    <w:rsid w:val="001D68B0"/>
    <w:rsid w:val="00236953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2016-07-26T08:46:00Z</dcterms:created>
  <dcterms:modified xsi:type="dcterms:W3CDTF">2016-07-26T08:46:00Z</dcterms:modified>
</cp:coreProperties>
</file>